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1D" w:rsidRDefault="00120C59">
      <w:pPr>
        <w:pStyle w:val="Normal1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2638425</wp:posOffset>
            </wp:positionH>
            <wp:positionV relativeFrom="paragraph">
              <wp:posOffset>-42545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1D" w:rsidRDefault="00E40E1D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E40E1D" w:rsidRDefault="00E40E1D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E40E1D" w:rsidRDefault="00E40E1D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E40E1D" w:rsidRDefault="00E40E1D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E40E1D" w:rsidRDefault="00E40E1D" w:rsidP="00D85478">
      <w:pPr>
        <w:pStyle w:val="Normal1"/>
        <w:spacing w:after="0" w:line="240" w:lineRule="auto"/>
        <w:jc w:val="center"/>
        <w:rPr>
          <w:rFonts w:ascii="Arial" w:hAnsi="Arial" w:cs="Arial"/>
          <w:b/>
          <w:i/>
        </w:rPr>
      </w:pPr>
    </w:p>
    <w:p w:rsidR="00D85478" w:rsidRDefault="00D85478" w:rsidP="00D85478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SUL</w:t>
      </w:r>
      <w:bookmarkStart w:id="0" w:name="_GoBack"/>
      <w:bookmarkEnd w:id="0"/>
    </w:p>
    <w:p w:rsidR="00D85478" w:rsidRDefault="00D85478" w:rsidP="00D85478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ARROIO DO PADRE</w:t>
      </w:r>
    </w:p>
    <w:p w:rsidR="00D85478" w:rsidRPr="00D85478" w:rsidRDefault="00D85478" w:rsidP="00D85478">
      <w:pPr>
        <w:pStyle w:val="Normal1"/>
        <w:spacing w:after="0" w:line="240" w:lineRule="auto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GABINETE DO PREFEITO</w:t>
      </w:r>
    </w:p>
    <w:p w:rsidR="00E40E1D" w:rsidRPr="00D85478" w:rsidRDefault="00D8547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5478">
        <w:rPr>
          <w:rFonts w:ascii="Arial" w:hAnsi="Arial" w:cs="Arial"/>
          <w:b/>
          <w:bCs/>
          <w:sz w:val="24"/>
          <w:szCs w:val="24"/>
          <w:u w:val="single"/>
        </w:rPr>
        <w:t>1.863, de 11 de junho de</w:t>
      </w:r>
      <w:r w:rsidR="00120C59" w:rsidRPr="00D85478">
        <w:rPr>
          <w:rFonts w:ascii="Arial" w:hAnsi="Arial" w:cs="Arial"/>
          <w:b/>
          <w:bCs/>
          <w:sz w:val="24"/>
          <w:szCs w:val="24"/>
          <w:u w:val="single"/>
        </w:rPr>
        <w:t xml:space="preserve"> 2017.</w:t>
      </w:r>
    </w:p>
    <w:p w:rsidR="00E40E1D" w:rsidRPr="00D85478" w:rsidRDefault="00120C59">
      <w:pPr>
        <w:pStyle w:val="Normal1"/>
        <w:ind w:left="4536" w:firstLine="28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Autoriza o Município de Arroio do Padre a realizar abertura de Crédito Adicional Especial no Orçamento Municipal de 2017.</w:t>
      </w:r>
    </w:p>
    <w:p w:rsidR="00D85478" w:rsidRPr="00D85478" w:rsidRDefault="00D85478" w:rsidP="00D85478">
      <w:pPr>
        <w:pStyle w:val="Normal1"/>
        <w:ind w:firstLine="708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O Prefeito Municipal de Arroio do Padre, Senhor Leonir Aldrighi Baschi, faz saber que a Câmara Municipal de Vereadores aprovou e eu sanciono e promulgo a seguinte Lei,</w:t>
      </w:r>
    </w:p>
    <w:p w:rsidR="00E40E1D" w:rsidRPr="00D85478" w:rsidRDefault="00120C59">
      <w:pPr>
        <w:pStyle w:val="Normal1"/>
        <w:jc w:val="both"/>
        <w:rPr>
          <w:rFonts w:ascii="Arial" w:hAnsi="Arial" w:cs="Arial"/>
        </w:rPr>
      </w:pPr>
      <w:r w:rsidRPr="00D85478">
        <w:rPr>
          <w:rFonts w:ascii="Arial" w:hAnsi="Arial" w:cs="Arial"/>
          <w:b/>
          <w:bCs/>
        </w:rPr>
        <w:t xml:space="preserve">Art. 1° </w:t>
      </w:r>
      <w:r w:rsidRPr="00D85478">
        <w:rPr>
          <w:rFonts w:ascii="Arial" w:hAnsi="Arial" w:cs="Arial"/>
        </w:rPr>
        <w:t xml:space="preserve">Fica </w:t>
      </w:r>
      <w:r w:rsidRPr="00D85478">
        <w:rPr>
          <w:rFonts w:ascii="Arial" w:hAnsi="Arial" w:cs="Arial"/>
        </w:rPr>
        <w:t>autorizado o Município de Arroio do Padre, Poder Executivo a realizar abertura de Crédito Adicional Especial no Orçamento do Município para o exercício de 2017, no seguinte programa de trabalho e respectivas categorias econômicas e conforme a quantia indic</w:t>
      </w:r>
      <w:r w:rsidRPr="00D85478">
        <w:rPr>
          <w:rFonts w:ascii="Arial" w:hAnsi="Arial" w:cs="Arial"/>
        </w:rPr>
        <w:t>ada: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05 – Secretaria de Saúde e Desenvolvimento Social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01 – Coordenação Dos Serviços de Saúde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10 – Saúde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122 – Administração Geral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0005 – Gestão e Manutenção das Atividades da Secretaria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1.501 – Aquisição de Móveis e Equipamentos Permanentes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4.4.90.52.00.00.00 – Equipamentos e Material Permanente. R$ 17.706,13 (dezessete mil, setecentos e seis reais e treze centavos)</w:t>
      </w:r>
    </w:p>
    <w:p w:rsidR="00E40E1D" w:rsidRPr="00D85478" w:rsidRDefault="00120C59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  <w:r w:rsidRPr="00D85478">
        <w:rPr>
          <w:rFonts w:ascii="Arial" w:hAnsi="Arial" w:cs="Arial"/>
        </w:rPr>
        <w:t>Fonte de Recurso: 4931 – Aquisição de Equipamentos e Material Permanente</w:t>
      </w:r>
    </w:p>
    <w:p w:rsidR="00E40E1D" w:rsidRPr="00D85478" w:rsidRDefault="00E40E1D">
      <w:pPr>
        <w:pStyle w:val="Normal1"/>
        <w:spacing w:after="0" w:line="240" w:lineRule="auto"/>
        <w:ind w:right="-143"/>
        <w:jc w:val="both"/>
        <w:rPr>
          <w:rFonts w:ascii="Arial" w:hAnsi="Arial" w:cs="Arial"/>
        </w:rPr>
      </w:pPr>
    </w:p>
    <w:p w:rsidR="00E40E1D" w:rsidRPr="00D85478" w:rsidRDefault="00120C59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D85478">
        <w:rPr>
          <w:rFonts w:ascii="Arial" w:hAnsi="Arial" w:cs="Arial"/>
          <w:b/>
          <w:bCs/>
        </w:rPr>
        <w:t xml:space="preserve">Art. 2° </w:t>
      </w:r>
      <w:r w:rsidRPr="00D85478">
        <w:rPr>
          <w:rFonts w:ascii="Arial" w:hAnsi="Arial" w:cs="Arial"/>
        </w:rPr>
        <w:t>Servirão de cobertura para o Crédito Adicional</w:t>
      </w:r>
      <w:r w:rsidRPr="00D85478">
        <w:rPr>
          <w:rFonts w:ascii="Arial" w:hAnsi="Arial" w:cs="Arial"/>
        </w:rPr>
        <w:t xml:space="preserve"> Especial de que trata o art. 1° desta Lei, recursos provenientes do superávit financeiro verificado no exercício de 2016 no valor de R$ 17.706,13 (dezessete mil, setecentos e seis reais e treze centavos), na Fonte de Recurso: 4931 – Aquisição de Equipamen</w:t>
      </w:r>
      <w:r w:rsidRPr="00D85478">
        <w:rPr>
          <w:rFonts w:ascii="Arial" w:hAnsi="Arial" w:cs="Arial"/>
        </w:rPr>
        <w:t>tos e Material Permanente.</w:t>
      </w:r>
    </w:p>
    <w:p w:rsidR="00E40E1D" w:rsidRPr="00D85478" w:rsidRDefault="00E40E1D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E40E1D" w:rsidRPr="00D85478" w:rsidRDefault="00120C59">
      <w:pPr>
        <w:pStyle w:val="Normal1"/>
        <w:spacing w:before="240" w:line="240" w:lineRule="auto"/>
        <w:jc w:val="both"/>
        <w:rPr>
          <w:rFonts w:ascii="Arial" w:hAnsi="Arial" w:cs="Arial"/>
          <w:b/>
          <w:bCs/>
        </w:rPr>
      </w:pPr>
      <w:r w:rsidRPr="00D85478">
        <w:rPr>
          <w:rFonts w:ascii="Arial" w:hAnsi="Arial" w:cs="Arial"/>
          <w:b/>
          <w:bCs/>
        </w:rPr>
        <w:t xml:space="preserve">Art. 3° </w:t>
      </w:r>
      <w:r w:rsidRPr="00D85478">
        <w:rPr>
          <w:rFonts w:ascii="Arial" w:hAnsi="Arial" w:cs="Arial"/>
        </w:rPr>
        <w:t>Esta Lei entra em vigor na data de sua publicação</w:t>
      </w:r>
    </w:p>
    <w:p w:rsidR="00E40E1D" w:rsidRPr="00D85478" w:rsidRDefault="00D85478">
      <w:pPr>
        <w:pStyle w:val="Corpodotexto"/>
        <w:spacing w:line="240" w:lineRule="auto"/>
        <w:jc w:val="right"/>
        <w:rPr>
          <w:rFonts w:ascii="Arial" w:hAnsi="Arial" w:cs="Arial"/>
        </w:rPr>
      </w:pPr>
      <w:r w:rsidRPr="00D85478">
        <w:rPr>
          <w:rFonts w:ascii="Arial" w:hAnsi="Arial" w:cs="Arial"/>
        </w:rPr>
        <w:t>Arroio do Padre, 11 de julho de 2017</w:t>
      </w:r>
      <w:r w:rsidR="00120C59" w:rsidRPr="00D85478">
        <w:rPr>
          <w:rFonts w:ascii="Arial" w:hAnsi="Arial" w:cs="Arial"/>
        </w:rPr>
        <w:t xml:space="preserve">. </w:t>
      </w:r>
    </w:p>
    <w:p w:rsidR="00E40E1D" w:rsidRPr="00D85478" w:rsidRDefault="00E40E1D">
      <w:pPr>
        <w:pStyle w:val="Corpodotexto"/>
        <w:spacing w:after="0"/>
        <w:rPr>
          <w:rFonts w:ascii="Arial" w:hAnsi="Arial" w:cs="Arial"/>
        </w:rPr>
      </w:pPr>
    </w:p>
    <w:p w:rsidR="00E40E1D" w:rsidRPr="00D85478" w:rsidRDefault="00E40E1D">
      <w:pPr>
        <w:pStyle w:val="Corpodotexto"/>
        <w:spacing w:after="0"/>
        <w:rPr>
          <w:rFonts w:ascii="Arial" w:hAnsi="Arial" w:cs="Arial"/>
        </w:rPr>
      </w:pPr>
    </w:p>
    <w:p w:rsidR="00E40E1D" w:rsidRPr="00D85478" w:rsidRDefault="00E40E1D">
      <w:pPr>
        <w:pStyle w:val="Corpodotexto"/>
        <w:spacing w:after="0"/>
        <w:rPr>
          <w:rFonts w:ascii="Arial" w:hAnsi="Arial" w:cs="Arial"/>
        </w:rPr>
      </w:pPr>
    </w:p>
    <w:p w:rsidR="00E40E1D" w:rsidRPr="00D85478" w:rsidRDefault="00E40E1D">
      <w:pPr>
        <w:pStyle w:val="Corpodotexto"/>
        <w:spacing w:after="0"/>
        <w:rPr>
          <w:rFonts w:ascii="Arial" w:hAnsi="Arial" w:cs="Arial"/>
        </w:rPr>
      </w:pPr>
    </w:p>
    <w:p w:rsidR="00E40E1D" w:rsidRPr="00D85478" w:rsidRDefault="00E40E1D">
      <w:pPr>
        <w:pStyle w:val="Corpodotexto"/>
        <w:spacing w:after="0"/>
        <w:rPr>
          <w:rFonts w:ascii="Arial" w:hAnsi="Arial" w:cs="Arial"/>
        </w:rPr>
      </w:pPr>
    </w:p>
    <w:p w:rsidR="00E40E1D" w:rsidRPr="00D85478" w:rsidRDefault="00120C59">
      <w:pPr>
        <w:pStyle w:val="Corpodotexto"/>
        <w:spacing w:after="0"/>
        <w:ind w:left="2124"/>
        <w:rPr>
          <w:rFonts w:ascii="Arial" w:hAnsi="Arial" w:cs="Arial"/>
          <w:i/>
        </w:rPr>
      </w:pPr>
      <w:r w:rsidRPr="00D85478">
        <w:rPr>
          <w:rFonts w:ascii="Arial" w:eastAsia="Times New Roman" w:hAnsi="Arial" w:cs="Arial"/>
        </w:rPr>
        <w:t xml:space="preserve">    </w:t>
      </w:r>
      <w:r w:rsidRPr="00D85478">
        <w:rPr>
          <w:rFonts w:ascii="Arial" w:hAnsi="Arial" w:cs="Arial"/>
          <w:i/>
        </w:rPr>
        <w:t>___________________________________</w:t>
      </w:r>
    </w:p>
    <w:p w:rsidR="00D85478" w:rsidRPr="00D85478" w:rsidRDefault="00D85478" w:rsidP="00D85478">
      <w:pPr>
        <w:pStyle w:val="Corpodotexto"/>
        <w:spacing w:after="0"/>
        <w:ind w:left="2124"/>
        <w:rPr>
          <w:rFonts w:ascii="Arial" w:hAnsi="Arial" w:cs="Arial"/>
        </w:rPr>
      </w:pPr>
      <w:r w:rsidRPr="00D85478">
        <w:rPr>
          <w:rFonts w:ascii="Arial" w:hAnsi="Arial" w:cs="Arial"/>
        </w:rPr>
        <w:t xml:space="preserve">                     Leonir Aldrighi Baschi</w:t>
      </w:r>
    </w:p>
    <w:p w:rsidR="00D85478" w:rsidRPr="00D85478" w:rsidRDefault="00D85478" w:rsidP="00D85478">
      <w:pPr>
        <w:pStyle w:val="Corpodotexto"/>
        <w:spacing w:after="0"/>
        <w:ind w:left="2124"/>
        <w:rPr>
          <w:rFonts w:ascii="Arial" w:hAnsi="Arial" w:cs="Arial"/>
        </w:rPr>
      </w:pPr>
      <w:r w:rsidRPr="00D85478">
        <w:rPr>
          <w:rFonts w:ascii="Arial" w:hAnsi="Arial" w:cs="Arial"/>
        </w:rPr>
        <w:t xml:space="preserve">                         Prefeito Municipal</w:t>
      </w:r>
    </w:p>
    <w:sectPr w:rsidR="00D85478" w:rsidRPr="00D85478">
      <w:headerReference w:type="default" r:id="rId8"/>
      <w:pgSz w:w="11906" w:h="16838"/>
      <w:pgMar w:top="851" w:right="1080" w:bottom="993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59" w:rsidRDefault="00120C59">
      <w:r>
        <w:separator/>
      </w:r>
    </w:p>
  </w:endnote>
  <w:endnote w:type="continuationSeparator" w:id="0">
    <w:p w:rsidR="00120C59" w:rsidRDefault="001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59" w:rsidRDefault="00120C59">
      <w:r>
        <w:separator/>
      </w:r>
    </w:p>
  </w:footnote>
  <w:footnote w:type="continuationSeparator" w:id="0">
    <w:p w:rsidR="00120C59" w:rsidRDefault="0012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1D" w:rsidRDefault="00E40E1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D"/>
    <w:rsid w:val="00120C59"/>
    <w:rsid w:val="00D85478"/>
    <w:rsid w:val="00E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A8DF-3F84-4089-8356-1C32EB36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AF87-8462-4B4C-999D-DADAA9AF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21</cp:revision>
  <cp:lastPrinted>2017-07-11T18:31:00Z</cp:lastPrinted>
  <dcterms:created xsi:type="dcterms:W3CDTF">2017-06-30T10:59:00Z</dcterms:created>
  <dcterms:modified xsi:type="dcterms:W3CDTF">2017-07-11T18:35:00Z</dcterms:modified>
  <dc:language>pt-BR</dc:language>
</cp:coreProperties>
</file>