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2C03BE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1D04FB" w:rsidRDefault="001D04FB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05/12/2016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B768F">
        <w:rPr>
          <w:b/>
          <w:sz w:val="32"/>
          <w:szCs w:val="32"/>
        </w:rPr>
        <w:t>3</w:t>
      </w:r>
      <w:r w:rsidR="005D7252">
        <w:rPr>
          <w:b/>
          <w:sz w:val="32"/>
          <w:szCs w:val="32"/>
        </w:rPr>
        <w:t>6</w:t>
      </w:r>
      <w:r w:rsidR="00044CEF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FF4710" w:rsidP="00B35709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5D7252">
        <w:rPr>
          <w:sz w:val="28"/>
          <w:szCs w:val="28"/>
        </w:rPr>
        <w:t>cinco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5D7252">
        <w:rPr>
          <w:sz w:val="28"/>
          <w:szCs w:val="28"/>
        </w:rPr>
        <w:t>dez</w:t>
      </w:r>
      <w:r w:rsidR="00C81C7F">
        <w:rPr>
          <w:sz w:val="28"/>
          <w:szCs w:val="28"/>
        </w:rPr>
        <w:t>em</w:t>
      </w:r>
      <w:r w:rsidR="00B35709">
        <w:rPr>
          <w:sz w:val="28"/>
          <w:szCs w:val="28"/>
        </w:rPr>
        <w:t>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B35709">
        <w:rPr>
          <w:sz w:val="28"/>
          <w:szCs w:val="28"/>
        </w:rPr>
        <w:t xml:space="preserve"> e </w:t>
      </w:r>
      <w:r w:rsidR="00B310C7">
        <w:rPr>
          <w:sz w:val="28"/>
          <w:szCs w:val="28"/>
        </w:rPr>
        <w:t>do</w:t>
      </w:r>
      <w:r w:rsidR="00341D97">
        <w:rPr>
          <w:sz w:val="28"/>
          <w:szCs w:val="28"/>
        </w:rPr>
        <w:t>z</w:t>
      </w:r>
      <w:r w:rsidR="00B310C7">
        <w:rPr>
          <w:sz w:val="28"/>
          <w:szCs w:val="28"/>
        </w:rPr>
        <w:t>e</w:t>
      </w:r>
      <w:r w:rsidR="00155AC2">
        <w:rPr>
          <w:sz w:val="28"/>
          <w:szCs w:val="28"/>
        </w:rPr>
        <w:t xml:space="preserve"> </w:t>
      </w:r>
      <w:r w:rsidR="00B35709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</w:t>
      </w:r>
      <w:r w:rsidR="00FD5EFE">
        <w:rPr>
          <w:sz w:val="28"/>
          <w:szCs w:val="28"/>
        </w:rPr>
        <w:t xml:space="preserve">), Josué </w:t>
      </w:r>
      <w:proofErr w:type="spellStart"/>
      <w:r w:rsidR="00FD5EFE">
        <w:rPr>
          <w:sz w:val="28"/>
          <w:szCs w:val="28"/>
        </w:rPr>
        <w:t>Eicholz</w:t>
      </w:r>
      <w:proofErr w:type="spellEnd"/>
      <w:r w:rsidR="00FD5EFE">
        <w:rPr>
          <w:sz w:val="28"/>
          <w:szCs w:val="28"/>
        </w:rPr>
        <w:t xml:space="preserve"> (PSB)</w:t>
      </w:r>
      <w:r w:rsidR="00983830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1E2ED3">
        <w:rPr>
          <w:sz w:val="28"/>
          <w:szCs w:val="28"/>
        </w:rPr>
        <w:t>,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</w:t>
      </w:r>
      <w:r w:rsidR="00FD5EFE" w:rsidRPr="007E3C7E">
        <w:rPr>
          <w:sz w:val="28"/>
          <w:szCs w:val="28"/>
        </w:rPr>
        <w:t xml:space="preserve">A reunião foi aberta pelo Presidente da Comissão, Vereador </w:t>
      </w:r>
      <w:r w:rsidR="00FD5EFE">
        <w:rPr>
          <w:sz w:val="28"/>
          <w:szCs w:val="28"/>
        </w:rPr>
        <w:t>Rui Carlos Peter</w:t>
      </w:r>
      <w:r w:rsidR="001E2ED3">
        <w:rPr>
          <w:sz w:val="28"/>
          <w:szCs w:val="28"/>
        </w:rPr>
        <w:t>,</w:t>
      </w:r>
      <w:r w:rsidR="00FD5EFE" w:rsidRPr="0010365B">
        <w:rPr>
          <w:sz w:val="28"/>
          <w:szCs w:val="28"/>
        </w:rPr>
        <w:t xml:space="preserve"> </w:t>
      </w:r>
      <w:r w:rsidR="001E2ED3">
        <w:rPr>
          <w:sz w:val="28"/>
          <w:szCs w:val="28"/>
        </w:rPr>
        <w:t>que</w:t>
      </w:r>
      <w:r w:rsidR="00FD5EFE" w:rsidRPr="0010365B">
        <w:rPr>
          <w:sz w:val="28"/>
          <w:szCs w:val="28"/>
        </w:rPr>
        <w:t xml:space="preserve"> anunciou a </w:t>
      </w:r>
      <w:r w:rsidR="00FD5EFE" w:rsidRPr="001070B5">
        <w:rPr>
          <w:sz w:val="28"/>
          <w:szCs w:val="28"/>
        </w:rPr>
        <w:t>ORDEM DO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341D97">
        <w:rPr>
          <w:sz w:val="28"/>
          <w:szCs w:val="28"/>
        </w:rPr>
        <w:t xml:space="preserve">nião: Leitura da ata anterior </w:t>
      </w:r>
      <w:r w:rsidR="001E2ED3">
        <w:rPr>
          <w:sz w:val="28"/>
          <w:szCs w:val="28"/>
        </w:rPr>
        <w:t xml:space="preserve">nº </w:t>
      </w:r>
      <w:r w:rsidR="00044CEF">
        <w:rPr>
          <w:sz w:val="28"/>
          <w:szCs w:val="28"/>
        </w:rPr>
        <w:t>3</w:t>
      </w:r>
      <w:r w:rsidR="00B310C7">
        <w:rPr>
          <w:sz w:val="28"/>
          <w:szCs w:val="28"/>
        </w:rPr>
        <w:t>5</w:t>
      </w:r>
      <w:r w:rsidR="00B35709">
        <w:rPr>
          <w:sz w:val="28"/>
          <w:szCs w:val="28"/>
        </w:rPr>
        <w:t>/2016; An</w:t>
      </w:r>
      <w:r w:rsidR="001E2ED3">
        <w:rPr>
          <w:sz w:val="28"/>
          <w:szCs w:val="28"/>
        </w:rPr>
        <w:t>á</w:t>
      </w:r>
      <w:r w:rsidR="00B35709">
        <w:rPr>
          <w:sz w:val="28"/>
          <w:szCs w:val="28"/>
        </w:rPr>
        <w:t>lise e votação do Projeto</w:t>
      </w:r>
      <w:r w:rsidR="00FD5EFE">
        <w:rPr>
          <w:sz w:val="28"/>
          <w:szCs w:val="28"/>
        </w:rPr>
        <w:t xml:space="preserve"> de Lei</w:t>
      </w:r>
      <w:r w:rsidR="001E2ED3">
        <w:rPr>
          <w:sz w:val="28"/>
          <w:szCs w:val="28"/>
        </w:rPr>
        <w:t xml:space="preserve"> nº</w:t>
      </w:r>
      <w:r w:rsidR="00FD5EFE">
        <w:rPr>
          <w:sz w:val="28"/>
          <w:szCs w:val="28"/>
        </w:rPr>
        <w:t xml:space="preserve"> </w:t>
      </w:r>
      <w:r w:rsidR="005E76B7">
        <w:rPr>
          <w:sz w:val="28"/>
          <w:szCs w:val="28"/>
        </w:rPr>
        <w:t>76</w:t>
      </w:r>
      <w:r w:rsidR="002C03BE">
        <w:rPr>
          <w:sz w:val="28"/>
          <w:szCs w:val="28"/>
        </w:rPr>
        <w:t>,</w:t>
      </w:r>
      <w:r w:rsidR="005E76B7">
        <w:rPr>
          <w:sz w:val="28"/>
          <w:szCs w:val="28"/>
        </w:rPr>
        <w:t xml:space="preserve"> </w:t>
      </w:r>
      <w:r w:rsidR="00737569">
        <w:rPr>
          <w:sz w:val="28"/>
          <w:szCs w:val="28"/>
        </w:rPr>
        <w:t>79</w:t>
      </w:r>
      <w:r w:rsidR="00B35709">
        <w:rPr>
          <w:sz w:val="28"/>
          <w:szCs w:val="28"/>
        </w:rPr>
        <w:t xml:space="preserve">/2016 do </w:t>
      </w:r>
      <w:r w:rsidR="001E2ED3">
        <w:rPr>
          <w:sz w:val="28"/>
          <w:szCs w:val="28"/>
        </w:rPr>
        <w:t>E</w:t>
      </w:r>
      <w:r w:rsidR="00B35709">
        <w:rPr>
          <w:sz w:val="28"/>
          <w:szCs w:val="28"/>
        </w:rPr>
        <w:t>xecutivo</w:t>
      </w:r>
      <w:r w:rsidR="00341D97">
        <w:rPr>
          <w:sz w:val="28"/>
          <w:szCs w:val="28"/>
        </w:rPr>
        <w:t>; An</w:t>
      </w:r>
      <w:r w:rsidR="001E2ED3">
        <w:rPr>
          <w:sz w:val="28"/>
          <w:szCs w:val="28"/>
        </w:rPr>
        <w:t>á</w:t>
      </w:r>
      <w:r w:rsidR="00737569">
        <w:rPr>
          <w:sz w:val="28"/>
          <w:szCs w:val="28"/>
        </w:rPr>
        <w:t xml:space="preserve">lise e votação do Projeto de </w:t>
      </w:r>
      <w:r w:rsidR="005E76B7">
        <w:rPr>
          <w:sz w:val="28"/>
          <w:szCs w:val="28"/>
        </w:rPr>
        <w:t>Resolução</w:t>
      </w:r>
      <w:r w:rsidR="00341D97">
        <w:rPr>
          <w:sz w:val="28"/>
          <w:szCs w:val="28"/>
        </w:rPr>
        <w:t xml:space="preserve"> </w:t>
      </w:r>
      <w:r w:rsidR="001E2ED3">
        <w:rPr>
          <w:sz w:val="28"/>
          <w:szCs w:val="28"/>
        </w:rPr>
        <w:t xml:space="preserve">nº </w:t>
      </w:r>
      <w:r w:rsidR="005E76B7">
        <w:rPr>
          <w:sz w:val="28"/>
          <w:szCs w:val="28"/>
        </w:rPr>
        <w:t>0</w:t>
      </w:r>
      <w:r w:rsidR="00044CEF">
        <w:rPr>
          <w:sz w:val="28"/>
          <w:szCs w:val="28"/>
        </w:rPr>
        <w:t>3</w:t>
      </w:r>
      <w:r w:rsidR="001E2ED3">
        <w:rPr>
          <w:sz w:val="28"/>
          <w:szCs w:val="28"/>
        </w:rPr>
        <w:t xml:space="preserve">/2016 do </w:t>
      </w:r>
      <w:bookmarkStart w:id="0" w:name="_GoBack"/>
      <w:bookmarkEnd w:id="0"/>
      <w:r w:rsidR="001E2ED3">
        <w:rPr>
          <w:sz w:val="28"/>
          <w:szCs w:val="28"/>
        </w:rPr>
        <w:t>L</w:t>
      </w:r>
      <w:r w:rsidR="00341D97">
        <w:rPr>
          <w:sz w:val="28"/>
          <w:szCs w:val="28"/>
        </w:rPr>
        <w:t>egislativo</w:t>
      </w:r>
      <w:r w:rsidR="00FD5EFE">
        <w:rPr>
          <w:sz w:val="28"/>
          <w:szCs w:val="28"/>
        </w:rPr>
        <w:t xml:space="preserve">. </w:t>
      </w:r>
      <w:r w:rsidR="00FD5EFE" w:rsidRPr="00B7089B">
        <w:rPr>
          <w:sz w:val="28"/>
          <w:szCs w:val="28"/>
        </w:rPr>
        <w:t xml:space="preserve">Dando continuidade aos trabalhos, foi analisado </w:t>
      </w:r>
      <w:r w:rsidR="00044CEF" w:rsidRPr="00CC6636">
        <w:rPr>
          <w:sz w:val="28"/>
          <w:szCs w:val="28"/>
        </w:rPr>
        <w:t>o</w:t>
      </w:r>
      <w:r w:rsidR="00044CEF" w:rsidRPr="00CC6636">
        <w:rPr>
          <w:rFonts w:ascii="Arial" w:hAnsi="Arial" w:cs="Arial"/>
          <w:b/>
          <w:bCs/>
        </w:rPr>
        <w:t xml:space="preserve"> </w:t>
      </w:r>
      <w:r w:rsidR="00044CEF" w:rsidRPr="00247F46">
        <w:rPr>
          <w:rFonts w:ascii="Arial" w:hAnsi="Arial" w:cs="Arial"/>
          <w:b/>
          <w:bCs/>
        </w:rPr>
        <w:t xml:space="preserve">PROJETO DE LEI Nº 76 DE 07 DE NOVEMBRO DE 2016. </w:t>
      </w:r>
      <w:r w:rsidR="00044CEF" w:rsidRPr="00247F46">
        <w:rPr>
          <w:rFonts w:ascii="Arial" w:hAnsi="Arial" w:cs="Arial"/>
        </w:rPr>
        <w:t>Institui Turno único no serviço público municipal.</w:t>
      </w:r>
      <w:r w:rsidR="00044CEF">
        <w:rPr>
          <w:rFonts w:ascii="Arial" w:hAnsi="Arial" w:cs="Arial"/>
        </w:rPr>
        <w:t xml:space="preserve"> </w:t>
      </w:r>
      <w:r w:rsidR="001D04FB">
        <w:rPr>
          <w:sz w:val="28"/>
          <w:szCs w:val="28"/>
        </w:rPr>
        <w:t xml:space="preserve">Foi lido o oficio 204/2016. </w:t>
      </w:r>
      <w:r w:rsidR="00F110C1" w:rsidRPr="00F110C1">
        <w:rPr>
          <w:sz w:val="28"/>
          <w:szCs w:val="28"/>
        </w:rPr>
        <w:t>O projeto fica na COF para análise</w:t>
      </w:r>
      <w:r w:rsidR="00044CEF">
        <w:rPr>
          <w:sz w:val="28"/>
          <w:szCs w:val="28"/>
        </w:rPr>
        <w:t xml:space="preserve">. A seguir foi analisado o </w:t>
      </w:r>
      <w:r w:rsidR="001D04FB" w:rsidRPr="00B12DA1">
        <w:rPr>
          <w:rFonts w:ascii="Arial" w:hAnsi="Arial" w:cs="Arial"/>
          <w:b/>
          <w:bCs/>
        </w:rPr>
        <w:t>PROJETO DE LEI Nº 79 DE 25 DE NOVEMBRO DE 2016.</w:t>
      </w:r>
      <w:r w:rsidR="001D04FB">
        <w:rPr>
          <w:rFonts w:ascii="Arial" w:hAnsi="Arial" w:cs="Arial"/>
          <w:b/>
          <w:bCs/>
        </w:rPr>
        <w:t xml:space="preserve"> </w:t>
      </w:r>
      <w:r w:rsidR="001D04FB" w:rsidRPr="00B12DA1">
        <w:rPr>
          <w:rFonts w:ascii="Arial" w:hAnsi="Arial" w:cs="Arial"/>
        </w:rPr>
        <w:t>Autoriza o Município de Arroio do Padre a realizar abertura de Crédito Adicional Especial no Orçamento Municipal de 2016</w:t>
      </w:r>
      <w:r w:rsidR="001D04FB">
        <w:rPr>
          <w:rFonts w:ascii="Arial" w:hAnsi="Arial" w:cs="Arial"/>
        </w:rPr>
        <w:t xml:space="preserve">. </w:t>
      </w:r>
      <w:r w:rsidR="001D04FB" w:rsidRPr="00CC6636">
        <w:rPr>
          <w:sz w:val="28"/>
          <w:szCs w:val="28"/>
        </w:rPr>
        <w:t xml:space="preserve">Foi lido o parecer </w:t>
      </w:r>
      <w:r w:rsidR="001D04FB">
        <w:rPr>
          <w:sz w:val="28"/>
          <w:szCs w:val="28"/>
        </w:rPr>
        <w:t>nº 87</w:t>
      </w:r>
      <w:r w:rsidR="001D04FB" w:rsidRPr="00CC6636">
        <w:rPr>
          <w:sz w:val="28"/>
          <w:szCs w:val="28"/>
        </w:rPr>
        <w:t>/2016 do Assessor Jurídico, que foi favorável ao Projeto de Lei, sem emendas e sem ressalvas</w:t>
      </w:r>
      <w:r w:rsidR="001D04FB" w:rsidRPr="00CC6636">
        <w:rPr>
          <w:iCs/>
          <w:sz w:val="28"/>
          <w:szCs w:val="28"/>
        </w:rPr>
        <w:t>.</w:t>
      </w:r>
      <w:r w:rsidR="001D04FB"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1D04FB">
        <w:rPr>
          <w:sz w:val="28"/>
          <w:szCs w:val="28"/>
        </w:rPr>
        <w:t xml:space="preserve">. A seguir foi analisado o </w:t>
      </w:r>
      <w:r w:rsidR="001D04FB" w:rsidRPr="00AD174A">
        <w:rPr>
          <w:rFonts w:ascii="Arial" w:hAnsi="Arial" w:cs="Arial"/>
          <w:b/>
        </w:rPr>
        <w:t xml:space="preserve">Projeto de Resolução 03/2016, de 28 de novembro de 2016. </w:t>
      </w:r>
      <w:r w:rsidR="001D04FB" w:rsidRPr="00AD174A">
        <w:rPr>
          <w:rFonts w:ascii="Arial" w:hAnsi="Arial" w:cs="Arial"/>
        </w:rPr>
        <w:t>Institui o turno único no serviço público do Legislativo municipal</w:t>
      </w:r>
      <w:r w:rsidR="001D04FB">
        <w:rPr>
          <w:sz w:val="28"/>
          <w:szCs w:val="28"/>
        </w:rPr>
        <w:t xml:space="preserve">. </w:t>
      </w:r>
      <w:r w:rsidR="00F110C1" w:rsidRPr="00F110C1">
        <w:rPr>
          <w:sz w:val="28"/>
          <w:szCs w:val="28"/>
        </w:rPr>
        <w:t>O projeto fica na COF para análise</w:t>
      </w:r>
      <w:r w:rsidR="00616056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E77E19">
        <w:rPr>
          <w:sz w:val="28"/>
          <w:szCs w:val="28"/>
        </w:rPr>
        <w:t>vinte</w:t>
      </w:r>
      <w:r w:rsidR="00FD5EFE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>, e para constar, foi lavrada a presente ata, que depois de lida e aprovada, será assinada por mim, Secretário, e pelo Presidente.</w:t>
      </w:r>
    </w:p>
    <w:p w:rsidR="00044CEF" w:rsidRPr="00454C2F" w:rsidRDefault="00044CEF" w:rsidP="00B35709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</w:p>
    <w:p w:rsidR="00705BCA" w:rsidRDefault="00705BCA" w:rsidP="00FD5EFE">
      <w:pPr>
        <w:jc w:val="center"/>
        <w:rPr>
          <w:rFonts w:ascii="Arial" w:hAnsi="Arial" w:cs="Arial"/>
          <w:color w:val="FF0000"/>
        </w:rPr>
      </w:pPr>
    </w:p>
    <w:p w:rsidR="00D23AF5" w:rsidRPr="00D23AF5" w:rsidRDefault="00D23AF5" w:rsidP="00FD5EFE">
      <w:pPr>
        <w:jc w:val="center"/>
        <w:rPr>
          <w:rFonts w:ascii="Arial" w:hAnsi="Arial" w:cs="Arial"/>
          <w:color w:val="FF0000"/>
        </w:rPr>
      </w:pPr>
    </w:p>
    <w:p w:rsidR="00D23AF5" w:rsidRDefault="00D23AF5" w:rsidP="00FD5EFE">
      <w:pPr>
        <w:spacing w:line="216" w:lineRule="auto"/>
        <w:jc w:val="center"/>
      </w:pPr>
      <w:r w:rsidRPr="00CC6636">
        <w:t>__________________________</w:t>
      </w:r>
      <w:r>
        <w:t>________</w:t>
      </w:r>
      <w:r w:rsidRPr="00CC6636">
        <w:t xml:space="preserve"> </w:t>
      </w:r>
      <w:r w:rsidRPr="00CC6636">
        <w:tab/>
        <w:t xml:space="preserve">        </w:t>
      </w:r>
      <w:r>
        <w:t xml:space="preserve">                                 </w:t>
      </w:r>
      <w:r w:rsidRPr="00CC6636">
        <w:t xml:space="preserve"> </w:t>
      </w:r>
      <w:r w:rsidRPr="00CC6636">
        <w:tab/>
        <w:t>__________________________</w:t>
      </w:r>
      <w:r>
        <w:t>________</w:t>
      </w:r>
      <w:r w:rsidRPr="00CC6636">
        <w:t xml:space="preserve"> </w:t>
      </w:r>
      <w:r w:rsidRPr="00CC6636">
        <w:tab/>
      </w:r>
    </w:p>
    <w:p w:rsidR="00705BCA" w:rsidRPr="00DF6B5D" w:rsidRDefault="00D23AF5" w:rsidP="00D23AF5">
      <w:pPr>
        <w:spacing w:line="216" w:lineRule="auto"/>
        <w:rPr>
          <w:sz w:val="28"/>
          <w:szCs w:val="28"/>
        </w:rPr>
      </w:pPr>
      <w:r>
        <w:t xml:space="preserve">                    </w:t>
      </w:r>
      <w:r w:rsidR="00BB017B">
        <w:rPr>
          <w:sz w:val="28"/>
          <w:szCs w:val="28"/>
        </w:rPr>
        <w:t>Rui Carlos Peter</w:t>
      </w:r>
      <w:r w:rsidR="00705BCA"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="002C5740">
        <w:rPr>
          <w:sz w:val="28"/>
          <w:szCs w:val="28"/>
        </w:rPr>
        <w:t xml:space="preserve">                </w:t>
      </w:r>
      <w:r w:rsidR="00BB017B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 xml:space="preserve">Josué </w:t>
      </w:r>
      <w:proofErr w:type="spellStart"/>
      <w:r w:rsidR="00FD5EFE">
        <w:rPr>
          <w:sz w:val="28"/>
          <w:szCs w:val="28"/>
        </w:rPr>
        <w:t>Eicholz</w:t>
      </w:r>
      <w:proofErr w:type="spellEnd"/>
    </w:p>
    <w:p w:rsidR="002376E8" w:rsidRPr="002376E8" w:rsidRDefault="00D23AF5" w:rsidP="00D23AF5">
      <w:pPr>
        <w:pStyle w:val="Padro"/>
        <w:spacing w:line="216" w:lineRule="auto"/>
        <w:rPr>
          <w:rFonts w:ascii="Arial" w:hAnsi="Arial" w:cs="Arial"/>
          <w:bCs/>
          <w:color w:val="FF0000"/>
        </w:rPr>
      </w:pPr>
      <w:r>
        <w:rPr>
          <w:sz w:val="28"/>
          <w:szCs w:val="28"/>
        </w:rPr>
        <w:t xml:space="preserve">                 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="00B71148">
        <w:rPr>
          <w:sz w:val="28"/>
          <w:szCs w:val="28"/>
        </w:rPr>
        <w:t xml:space="preserve">     </w:t>
      </w:r>
      <w:r w:rsidR="002C5740">
        <w:rPr>
          <w:sz w:val="28"/>
          <w:szCs w:val="28"/>
        </w:rPr>
        <w:t xml:space="preserve">  </w:t>
      </w:r>
      <w:r w:rsidR="007E3C7E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>Secretário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B" w:rsidRDefault="001D04FB">
      <w:r>
        <w:separator/>
      </w:r>
    </w:p>
  </w:endnote>
  <w:endnote w:type="continuationSeparator" w:id="0">
    <w:p w:rsidR="001D04FB" w:rsidRDefault="001D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B" w:rsidRDefault="001D04FB">
      <w:r>
        <w:separator/>
      </w:r>
    </w:p>
  </w:footnote>
  <w:footnote w:type="continuationSeparator" w:id="0">
    <w:p w:rsidR="001D04FB" w:rsidRDefault="001D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4CEF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7D8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AC2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04FB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2ED3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3BE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642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B2F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1D97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4DE4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D7252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E76B7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569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18C6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383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3CF1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4C04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0C7"/>
    <w:rsid w:val="00B31669"/>
    <w:rsid w:val="00B3570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B768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7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3AF5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19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0C1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59</cp:revision>
  <cp:lastPrinted>2016-12-12T17:28:00Z</cp:lastPrinted>
  <dcterms:created xsi:type="dcterms:W3CDTF">2016-01-18T13:55:00Z</dcterms:created>
  <dcterms:modified xsi:type="dcterms:W3CDTF">2016-12-12T17:28:00Z</dcterms:modified>
</cp:coreProperties>
</file>