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C1" w:rsidRDefault="003F22ED" w:rsidP="008D566F">
      <w:pPr>
        <w:spacing w:line="216" w:lineRule="auto"/>
        <w:jc w:val="both"/>
        <w:rPr>
          <w:rFonts w:cs="Arial"/>
          <w:b/>
          <w:bCs/>
          <w:szCs w:val="24"/>
        </w:rPr>
      </w:pPr>
      <w:r w:rsidRPr="003F22E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99pt;margin-top:-30.45pt;width:2in;height:18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8D566F" w:rsidRDefault="008D566F" w:rsidP="00ED539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01/08/2016</w:t>
                  </w:r>
                </w:p>
              </w:txbxContent>
            </v:textbox>
          </v:shape>
        </w:pict>
      </w:r>
      <w:r w:rsidRPr="003F22ED">
        <w:rPr>
          <w:rFonts w:cs="Arial"/>
          <w:noProof/>
        </w:rPr>
        <w:pict>
          <v:shape id="_x0000_s1034" type="#_x0000_t202" style="position:absolute;left:0;text-align:left;margin-left:311.25pt;margin-top:-30.45pt;width:2in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8D566F" w:rsidRDefault="008D566F" w:rsidP="00D54A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20/06/2016</w:t>
                  </w:r>
                </w:p>
              </w:txbxContent>
            </v:textbox>
          </v:shape>
        </w:pict>
      </w:r>
      <w:r w:rsidRPr="003F22ED">
        <w:rPr>
          <w:b/>
          <w:bCs/>
          <w:noProof/>
        </w:rPr>
        <w:pict>
          <v:shape id="Text Box 2" o:spid="_x0000_s1026" type="#_x0000_t202" style="position:absolute;left:0;text-align:left;margin-left:314.85pt;margin-top:-30.45pt;width:2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8D566F" w:rsidRDefault="008D566F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23/05/2016</w:t>
                  </w:r>
                </w:p>
              </w:txbxContent>
            </v:textbox>
          </v:shape>
        </w:pict>
      </w:r>
      <w:r w:rsidR="008B46DA" w:rsidRPr="008D566F">
        <w:rPr>
          <w:b/>
          <w:bCs/>
          <w:sz w:val="28"/>
          <w:szCs w:val="28"/>
        </w:rPr>
        <w:t>========== SESSÃO ORDINÁRIA - ATA DE Nº</w:t>
      </w:r>
      <w:r w:rsidR="008B46DA" w:rsidRPr="008D566F">
        <w:rPr>
          <w:b/>
          <w:bCs/>
          <w:color w:val="FF0000"/>
          <w:sz w:val="28"/>
          <w:szCs w:val="28"/>
        </w:rPr>
        <w:t xml:space="preserve"> </w:t>
      </w:r>
      <w:r w:rsidR="00602858" w:rsidRPr="008D566F">
        <w:rPr>
          <w:b/>
          <w:bCs/>
          <w:sz w:val="28"/>
          <w:szCs w:val="28"/>
        </w:rPr>
        <w:t>26</w:t>
      </w:r>
      <w:r w:rsidR="008B46DA" w:rsidRPr="008D566F">
        <w:rPr>
          <w:b/>
          <w:bCs/>
          <w:sz w:val="28"/>
          <w:szCs w:val="28"/>
        </w:rPr>
        <w:t>============</w:t>
      </w:r>
      <w:proofErr w:type="gramStart"/>
      <w:r w:rsidR="008B46DA" w:rsidRPr="008D566F">
        <w:rPr>
          <w:b/>
          <w:bCs/>
          <w:sz w:val="28"/>
          <w:szCs w:val="28"/>
        </w:rPr>
        <w:t xml:space="preserve">  </w:t>
      </w:r>
      <w:proofErr w:type="gramEnd"/>
      <w:r w:rsidR="00041365" w:rsidRPr="00125A9F">
        <w:rPr>
          <w:rFonts w:ascii="Times New Roman" w:hAnsi="Times New Roman"/>
          <w:sz w:val="28"/>
          <w:szCs w:val="28"/>
        </w:rPr>
        <w:t>Ao</w:t>
      </w:r>
      <w:r w:rsidR="004E701C" w:rsidRPr="00125A9F">
        <w:rPr>
          <w:rFonts w:ascii="Times New Roman" w:hAnsi="Times New Roman"/>
          <w:sz w:val="28"/>
          <w:szCs w:val="28"/>
        </w:rPr>
        <w:t xml:space="preserve"> </w:t>
      </w:r>
      <w:r w:rsidR="00041365" w:rsidRPr="00125A9F">
        <w:rPr>
          <w:rFonts w:ascii="Times New Roman" w:hAnsi="Times New Roman"/>
          <w:sz w:val="28"/>
          <w:szCs w:val="28"/>
        </w:rPr>
        <w:t xml:space="preserve">primeiro </w:t>
      </w:r>
      <w:r w:rsidR="00C6433E" w:rsidRPr="00125A9F">
        <w:rPr>
          <w:rFonts w:ascii="Times New Roman" w:hAnsi="Times New Roman"/>
          <w:sz w:val="28"/>
          <w:szCs w:val="28"/>
        </w:rPr>
        <w:t xml:space="preserve"> </w:t>
      </w:r>
      <w:r w:rsidR="00924FBE" w:rsidRPr="00125A9F">
        <w:rPr>
          <w:rFonts w:ascii="Times New Roman" w:hAnsi="Times New Roman"/>
          <w:sz w:val="28"/>
          <w:szCs w:val="28"/>
        </w:rPr>
        <w:t>dia</w:t>
      </w:r>
      <w:r w:rsidR="004E701C" w:rsidRPr="00125A9F">
        <w:rPr>
          <w:rFonts w:ascii="Times New Roman" w:hAnsi="Times New Roman"/>
          <w:sz w:val="28"/>
          <w:szCs w:val="28"/>
        </w:rPr>
        <w:t xml:space="preserve"> do mês de </w:t>
      </w:r>
      <w:r w:rsidR="000360AD">
        <w:rPr>
          <w:rFonts w:ascii="Times New Roman" w:hAnsi="Times New Roman"/>
          <w:sz w:val="28"/>
          <w:szCs w:val="28"/>
        </w:rPr>
        <w:t>agosto</w:t>
      </w:r>
      <w:r w:rsidR="004E701C" w:rsidRPr="00125A9F">
        <w:rPr>
          <w:rFonts w:ascii="Times New Roman" w:hAnsi="Times New Roman"/>
          <w:sz w:val="28"/>
          <w:szCs w:val="28"/>
        </w:rPr>
        <w:t xml:space="preserve"> de dois mil e dezesseis, às dezesseis horas e </w:t>
      </w:r>
      <w:r w:rsidR="00041365" w:rsidRPr="00125A9F">
        <w:rPr>
          <w:rFonts w:ascii="Times New Roman" w:hAnsi="Times New Roman"/>
          <w:sz w:val="28"/>
          <w:szCs w:val="28"/>
        </w:rPr>
        <w:t>cinco</w:t>
      </w:r>
      <w:r w:rsidR="00C6433E" w:rsidRPr="00125A9F">
        <w:rPr>
          <w:rFonts w:ascii="Times New Roman" w:hAnsi="Times New Roman"/>
          <w:sz w:val="28"/>
          <w:szCs w:val="28"/>
        </w:rPr>
        <w:t xml:space="preserve"> </w:t>
      </w:r>
      <w:r w:rsidR="004E701C" w:rsidRPr="00125A9F">
        <w:rPr>
          <w:rFonts w:ascii="Times New Roman" w:hAnsi="Times New Roman"/>
          <w:sz w:val="28"/>
          <w:szCs w:val="28"/>
        </w:rPr>
        <w:t xml:space="preserve"> minutos, reuniu-se a Câmara de Vereadores de Arroio do Padre, para sessão ordinária, com a presença dos Vereadores: Angélica </w:t>
      </w:r>
      <w:proofErr w:type="spellStart"/>
      <w:r w:rsidR="004E701C" w:rsidRPr="00125A9F">
        <w:rPr>
          <w:rFonts w:ascii="Times New Roman" w:hAnsi="Times New Roman"/>
          <w:sz w:val="28"/>
          <w:szCs w:val="28"/>
        </w:rPr>
        <w:t>Behling</w:t>
      </w:r>
      <w:proofErr w:type="spellEnd"/>
      <w:r w:rsidR="004E701C" w:rsidRPr="00125A9F">
        <w:rPr>
          <w:rFonts w:ascii="Times New Roman" w:hAnsi="Times New Roman"/>
          <w:sz w:val="28"/>
          <w:szCs w:val="28"/>
        </w:rPr>
        <w:t xml:space="preserve">, Dário </w:t>
      </w:r>
      <w:proofErr w:type="spellStart"/>
      <w:r w:rsidR="004E701C" w:rsidRPr="00125A9F">
        <w:rPr>
          <w:rFonts w:ascii="Times New Roman" w:hAnsi="Times New Roman"/>
          <w:sz w:val="28"/>
          <w:szCs w:val="28"/>
        </w:rPr>
        <w:t>Venzke</w:t>
      </w:r>
      <w:proofErr w:type="spellEnd"/>
      <w:r w:rsidR="004E701C" w:rsidRPr="00125A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125A9F">
        <w:rPr>
          <w:rFonts w:ascii="Times New Roman" w:hAnsi="Times New Roman"/>
          <w:sz w:val="28"/>
          <w:szCs w:val="28"/>
        </w:rPr>
        <w:t>Deoclecio</w:t>
      </w:r>
      <w:proofErr w:type="spellEnd"/>
      <w:r w:rsidR="004E701C" w:rsidRPr="00125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125A9F">
        <w:rPr>
          <w:rFonts w:ascii="Times New Roman" w:hAnsi="Times New Roman"/>
          <w:sz w:val="28"/>
          <w:szCs w:val="28"/>
        </w:rPr>
        <w:t>Vinston</w:t>
      </w:r>
      <w:proofErr w:type="spellEnd"/>
      <w:r w:rsidR="004E701C" w:rsidRPr="00125A9F">
        <w:rPr>
          <w:rFonts w:ascii="Times New Roman" w:hAnsi="Times New Roman"/>
          <w:sz w:val="28"/>
          <w:szCs w:val="28"/>
        </w:rPr>
        <w:t xml:space="preserve"> Lerm, Edegar </w:t>
      </w:r>
      <w:proofErr w:type="spellStart"/>
      <w:r w:rsidR="004E701C" w:rsidRPr="00125A9F">
        <w:rPr>
          <w:rFonts w:ascii="Times New Roman" w:hAnsi="Times New Roman"/>
          <w:sz w:val="28"/>
          <w:szCs w:val="28"/>
        </w:rPr>
        <w:t>Henke</w:t>
      </w:r>
      <w:proofErr w:type="spellEnd"/>
      <w:r w:rsidR="004E701C" w:rsidRPr="00125A9F">
        <w:rPr>
          <w:rFonts w:ascii="Times New Roman" w:hAnsi="Times New Roman"/>
          <w:sz w:val="28"/>
          <w:szCs w:val="28"/>
        </w:rPr>
        <w:t xml:space="preserve">, Gilmar Carlos </w:t>
      </w:r>
      <w:proofErr w:type="spellStart"/>
      <w:r w:rsidR="004E701C" w:rsidRPr="00125A9F">
        <w:rPr>
          <w:rFonts w:ascii="Times New Roman" w:hAnsi="Times New Roman"/>
          <w:sz w:val="28"/>
          <w:szCs w:val="28"/>
        </w:rPr>
        <w:t>Schlesener</w:t>
      </w:r>
      <w:proofErr w:type="spellEnd"/>
      <w:r w:rsidR="004E701C" w:rsidRPr="00125A9F">
        <w:rPr>
          <w:rFonts w:ascii="Times New Roman" w:hAnsi="Times New Roman"/>
          <w:sz w:val="28"/>
          <w:szCs w:val="28"/>
        </w:rPr>
        <w:t>, Josu</w:t>
      </w:r>
      <w:r w:rsidR="008C4338" w:rsidRPr="00125A9F">
        <w:rPr>
          <w:rFonts w:ascii="Times New Roman" w:hAnsi="Times New Roman"/>
          <w:sz w:val="28"/>
          <w:szCs w:val="28"/>
        </w:rPr>
        <w:t xml:space="preserve">é </w:t>
      </w:r>
      <w:proofErr w:type="spellStart"/>
      <w:r w:rsidR="008C4338" w:rsidRPr="00125A9F">
        <w:rPr>
          <w:rFonts w:ascii="Times New Roman" w:hAnsi="Times New Roman"/>
          <w:sz w:val="28"/>
          <w:szCs w:val="28"/>
        </w:rPr>
        <w:t>Eicholz</w:t>
      </w:r>
      <w:proofErr w:type="spellEnd"/>
      <w:r w:rsidR="008C4338" w:rsidRPr="00125A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4338" w:rsidRPr="00125A9F">
        <w:rPr>
          <w:rFonts w:ascii="Times New Roman" w:hAnsi="Times New Roman"/>
          <w:sz w:val="28"/>
          <w:szCs w:val="28"/>
        </w:rPr>
        <w:t>Roni</w:t>
      </w:r>
      <w:proofErr w:type="spellEnd"/>
      <w:r w:rsidR="008C4338" w:rsidRPr="00125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338" w:rsidRPr="00125A9F">
        <w:rPr>
          <w:rFonts w:ascii="Times New Roman" w:hAnsi="Times New Roman"/>
          <w:sz w:val="28"/>
          <w:szCs w:val="28"/>
        </w:rPr>
        <w:t>Rutz</w:t>
      </w:r>
      <w:proofErr w:type="spellEnd"/>
      <w:r w:rsidR="008C4338" w:rsidRPr="00125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338" w:rsidRPr="00125A9F">
        <w:rPr>
          <w:rFonts w:ascii="Times New Roman" w:hAnsi="Times New Roman"/>
          <w:sz w:val="28"/>
          <w:szCs w:val="28"/>
        </w:rPr>
        <w:t>Buchweitz</w:t>
      </w:r>
      <w:proofErr w:type="spellEnd"/>
      <w:r w:rsidR="008C4338" w:rsidRPr="00125A9F">
        <w:rPr>
          <w:rFonts w:ascii="Times New Roman" w:hAnsi="Times New Roman"/>
          <w:sz w:val="28"/>
          <w:szCs w:val="28"/>
        </w:rPr>
        <w:t xml:space="preserve"> e </w:t>
      </w:r>
      <w:r w:rsidR="004E701C" w:rsidRPr="00125A9F">
        <w:rPr>
          <w:rFonts w:ascii="Times New Roman" w:hAnsi="Times New Roman"/>
          <w:sz w:val="28"/>
          <w:szCs w:val="28"/>
        </w:rPr>
        <w:t xml:space="preserve">Rui Carlos Peter. Declarando abertos os trabalhos o Presidente da Câmara Vereador </w:t>
      </w:r>
      <w:proofErr w:type="spellStart"/>
      <w:r w:rsidR="004E701C" w:rsidRPr="00125A9F">
        <w:rPr>
          <w:rFonts w:ascii="Times New Roman" w:hAnsi="Times New Roman"/>
          <w:sz w:val="28"/>
          <w:szCs w:val="28"/>
        </w:rPr>
        <w:t>Roni</w:t>
      </w:r>
      <w:proofErr w:type="spellEnd"/>
      <w:r w:rsidR="004E701C" w:rsidRPr="00125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125A9F">
        <w:rPr>
          <w:rFonts w:ascii="Times New Roman" w:hAnsi="Times New Roman"/>
          <w:sz w:val="28"/>
          <w:szCs w:val="28"/>
        </w:rPr>
        <w:t>Rutz</w:t>
      </w:r>
      <w:proofErr w:type="spellEnd"/>
      <w:r w:rsidR="004E701C" w:rsidRPr="00125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125A9F">
        <w:rPr>
          <w:rFonts w:ascii="Times New Roman" w:hAnsi="Times New Roman"/>
          <w:sz w:val="28"/>
          <w:szCs w:val="28"/>
        </w:rPr>
        <w:t>Buchweitz</w:t>
      </w:r>
      <w:proofErr w:type="spellEnd"/>
      <w:r w:rsidR="004E701C" w:rsidRPr="00125A9F">
        <w:rPr>
          <w:rFonts w:ascii="Times New Roman" w:hAnsi="Times New Roman"/>
          <w:sz w:val="28"/>
          <w:szCs w:val="28"/>
        </w:rPr>
        <w:t xml:space="preserve">, relatou o EXPEDIENTE para a presente Sessão: </w:t>
      </w:r>
      <w:r w:rsidR="00041365" w:rsidRPr="00125A9F">
        <w:rPr>
          <w:rFonts w:ascii="Times New Roman" w:hAnsi="Times New Roman"/>
          <w:sz w:val="28"/>
          <w:szCs w:val="28"/>
        </w:rPr>
        <w:t>Leitura da ata ordinária 25</w:t>
      </w:r>
      <w:r w:rsidR="001A698E" w:rsidRPr="00125A9F">
        <w:rPr>
          <w:rFonts w:ascii="Times New Roman" w:hAnsi="Times New Roman"/>
          <w:sz w:val="28"/>
          <w:szCs w:val="28"/>
        </w:rPr>
        <w:t xml:space="preserve">/2016; </w:t>
      </w:r>
      <w:r w:rsidR="00041365" w:rsidRPr="00125A9F">
        <w:rPr>
          <w:rFonts w:ascii="Times New Roman" w:hAnsi="Times New Roman"/>
          <w:sz w:val="28"/>
          <w:szCs w:val="28"/>
        </w:rPr>
        <w:t>Leitura da ata da audiência pública 12/2016;</w:t>
      </w:r>
      <w:r w:rsidR="008D566F" w:rsidRPr="00125A9F">
        <w:rPr>
          <w:rFonts w:ascii="Times New Roman" w:hAnsi="Times New Roman"/>
          <w:sz w:val="28"/>
          <w:szCs w:val="28"/>
        </w:rPr>
        <w:t xml:space="preserve"> </w:t>
      </w:r>
      <w:r w:rsidR="00041365" w:rsidRPr="00125A9F">
        <w:rPr>
          <w:rFonts w:ascii="Times New Roman" w:hAnsi="Times New Roman"/>
          <w:sz w:val="28"/>
          <w:szCs w:val="28"/>
        </w:rPr>
        <w:t>Leitura da mensagem 59/2016 do executivo;</w:t>
      </w:r>
      <w:r w:rsidR="008D566F" w:rsidRPr="00125A9F">
        <w:rPr>
          <w:rFonts w:ascii="Times New Roman" w:hAnsi="Times New Roman"/>
          <w:sz w:val="28"/>
          <w:szCs w:val="28"/>
        </w:rPr>
        <w:t xml:space="preserve"> </w:t>
      </w:r>
      <w:r w:rsidR="00041365" w:rsidRPr="00125A9F">
        <w:rPr>
          <w:rFonts w:ascii="Times New Roman" w:hAnsi="Times New Roman"/>
          <w:sz w:val="28"/>
          <w:szCs w:val="28"/>
        </w:rPr>
        <w:t>Leitura das mensagens 11, 12 e 13 do legislativo;</w:t>
      </w:r>
      <w:r w:rsidR="008D566F" w:rsidRPr="00125A9F">
        <w:rPr>
          <w:rFonts w:ascii="Times New Roman" w:hAnsi="Times New Roman"/>
          <w:sz w:val="28"/>
          <w:szCs w:val="28"/>
        </w:rPr>
        <w:t xml:space="preserve"> </w:t>
      </w:r>
      <w:r w:rsidR="00041365" w:rsidRPr="00125A9F">
        <w:rPr>
          <w:rFonts w:ascii="Times New Roman" w:hAnsi="Times New Roman"/>
          <w:sz w:val="28"/>
          <w:szCs w:val="28"/>
        </w:rPr>
        <w:t xml:space="preserve">Leitura </w:t>
      </w:r>
      <w:r w:rsidR="008D566F" w:rsidRPr="00125A9F">
        <w:rPr>
          <w:rFonts w:ascii="Times New Roman" w:hAnsi="Times New Roman"/>
          <w:sz w:val="28"/>
          <w:szCs w:val="28"/>
        </w:rPr>
        <w:t>do oficio 129/2016 do executivo.</w:t>
      </w:r>
      <w:r w:rsidR="004E707E" w:rsidRPr="00125A9F">
        <w:rPr>
          <w:rFonts w:ascii="Times New Roman" w:hAnsi="Times New Roman"/>
          <w:sz w:val="28"/>
          <w:szCs w:val="28"/>
        </w:rPr>
        <w:t xml:space="preserve"> </w:t>
      </w:r>
      <w:r w:rsidR="00962802" w:rsidRPr="00125A9F">
        <w:rPr>
          <w:rFonts w:ascii="Times New Roman" w:hAnsi="Times New Roman"/>
          <w:sz w:val="28"/>
          <w:szCs w:val="28"/>
        </w:rPr>
        <w:t xml:space="preserve">Dando continuidade aos trabalhos, foi analisado o </w:t>
      </w:r>
      <w:r w:rsidR="00125A9F" w:rsidRPr="00CC5D72">
        <w:rPr>
          <w:rFonts w:cs="Arial"/>
          <w:b/>
          <w:bCs/>
          <w:szCs w:val="24"/>
        </w:rPr>
        <w:t xml:space="preserve">PROJETO DE LEI Nº 54 DE 11 DE JULHO DE 2016. </w:t>
      </w:r>
      <w:r w:rsidR="00125A9F" w:rsidRPr="00CC5D72">
        <w:rPr>
          <w:rFonts w:eastAsia="Calibri" w:cs="Arial"/>
          <w:szCs w:val="24"/>
        </w:rPr>
        <w:t>Dispõe sobre a inclusão de novo objetivo no anexo I – Programas Temáticos, da Lei Municipal N° 1.660, de 20 de outubro de 2015, Lei de Diretrizes Orçamentárias</w:t>
      </w:r>
      <w:r w:rsidR="00125A9F" w:rsidRPr="00125A9F">
        <w:rPr>
          <w:rFonts w:ascii="Times New Roman" w:eastAsia="Calibri" w:hAnsi="Times New Roman"/>
          <w:sz w:val="28"/>
          <w:szCs w:val="28"/>
        </w:rPr>
        <w:t>.</w:t>
      </w:r>
      <w:r w:rsidR="00125A9F">
        <w:rPr>
          <w:rFonts w:ascii="Times New Roman" w:eastAsia="Calibri" w:hAnsi="Times New Roman"/>
          <w:sz w:val="28"/>
          <w:szCs w:val="28"/>
        </w:rPr>
        <w:t xml:space="preserve"> </w:t>
      </w:r>
      <w:r w:rsidR="00125A9F" w:rsidRPr="00125A9F">
        <w:rPr>
          <w:rFonts w:ascii="Times New Roman" w:hAnsi="Times New Roman"/>
          <w:sz w:val="28"/>
          <w:szCs w:val="28"/>
        </w:rPr>
        <w:t xml:space="preserve"> </w:t>
      </w:r>
      <w:r w:rsidR="00125A9F" w:rsidRPr="00125A9F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125A9F" w:rsidRPr="00125A9F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125A9F" w:rsidRPr="00125A9F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125A9F" w:rsidRPr="00125A9F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125A9F" w:rsidRPr="00125A9F">
        <w:rPr>
          <w:rFonts w:ascii="Times New Roman" w:hAnsi="Times New Roman"/>
          <w:sz w:val="28"/>
          <w:szCs w:val="28"/>
        </w:rPr>
        <w:t>sem emendas e sem ressalvas.</w:t>
      </w:r>
      <w:r w:rsidR="00125A9F" w:rsidRPr="00125A9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25A9F" w:rsidRPr="00125A9F">
        <w:rPr>
          <w:rFonts w:ascii="Times New Roman" w:hAnsi="Times New Roman"/>
          <w:bCs/>
          <w:sz w:val="28"/>
          <w:szCs w:val="28"/>
        </w:rPr>
        <w:t>E pediu</w:t>
      </w:r>
      <w:r w:rsidR="00125A9F" w:rsidRPr="00125A9F">
        <w:rPr>
          <w:rFonts w:ascii="Times New Roman" w:eastAsia="Batang" w:hAnsi="Times New Roman"/>
          <w:sz w:val="28"/>
          <w:szCs w:val="28"/>
        </w:rPr>
        <w:t xml:space="preserve"> </w:t>
      </w:r>
      <w:r w:rsidR="00125A9F" w:rsidRPr="00125A9F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125A9F" w:rsidRPr="00125A9F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125A9F" w:rsidRPr="00125A9F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125A9F" w:rsidRPr="00125A9F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125A9F" w:rsidRPr="00125A9F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125A9F" w:rsidRPr="00125A9F">
        <w:rPr>
          <w:rFonts w:ascii="Times New Roman" w:hAnsi="Times New Roman"/>
          <w:bCs/>
          <w:sz w:val="28"/>
          <w:szCs w:val="28"/>
        </w:rPr>
        <w:t>.</w:t>
      </w:r>
      <w:r w:rsidR="00125A9F" w:rsidRPr="00125A9F">
        <w:rPr>
          <w:rFonts w:ascii="Times New Roman" w:hAnsi="Times New Roman"/>
          <w:sz w:val="28"/>
          <w:szCs w:val="28"/>
        </w:rPr>
        <w:t xml:space="preserve"> Logo após, </w:t>
      </w:r>
      <w:r w:rsidR="00125A9F" w:rsidRPr="00125A9F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125A9F" w:rsidRPr="00125A9F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vereadores.</w:t>
      </w:r>
      <w:r w:rsidR="00125A9F">
        <w:rPr>
          <w:rFonts w:ascii="Times New Roman" w:hAnsi="Times New Roman"/>
          <w:sz w:val="28"/>
          <w:szCs w:val="28"/>
        </w:rPr>
        <w:t xml:space="preserve"> </w:t>
      </w:r>
      <w:r w:rsidR="00125A9F" w:rsidRPr="00125A9F">
        <w:rPr>
          <w:rFonts w:ascii="Times New Roman" w:hAnsi="Times New Roman"/>
          <w:sz w:val="28"/>
          <w:szCs w:val="28"/>
        </w:rPr>
        <w:t xml:space="preserve">A seguir foi analisado o </w:t>
      </w:r>
      <w:r w:rsidR="00125A9F" w:rsidRPr="00CC5D72">
        <w:rPr>
          <w:rFonts w:cs="Arial"/>
          <w:b/>
          <w:bCs/>
          <w:szCs w:val="24"/>
        </w:rPr>
        <w:t xml:space="preserve">PROJETO DE LEI Nº 55 DE 11 DE JULHO DE 2016. </w:t>
      </w:r>
      <w:r w:rsidR="00125A9F" w:rsidRPr="00CC5D72">
        <w:rPr>
          <w:rFonts w:cs="Arial"/>
          <w:szCs w:val="24"/>
        </w:rPr>
        <w:t>Autoriza o Município de Arroio do Padre a realizar abertura de Crédito Adicional Especial no Orçamento Municipal de 2016</w:t>
      </w:r>
      <w:r w:rsidR="00125A9F" w:rsidRPr="00125A9F">
        <w:rPr>
          <w:rFonts w:ascii="Times New Roman" w:hAnsi="Times New Roman"/>
          <w:sz w:val="28"/>
          <w:szCs w:val="28"/>
        </w:rPr>
        <w:t xml:space="preserve">.  </w:t>
      </w:r>
      <w:r w:rsidR="00125A9F" w:rsidRPr="00125A9F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125A9F" w:rsidRPr="00125A9F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125A9F" w:rsidRPr="00125A9F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125A9F" w:rsidRPr="00125A9F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125A9F" w:rsidRPr="00125A9F">
        <w:rPr>
          <w:rFonts w:ascii="Times New Roman" w:hAnsi="Times New Roman"/>
          <w:sz w:val="28"/>
          <w:szCs w:val="28"/>
        </w:rPr>
        <w:t>sem emendas e sem ressalvas.</w:t>
      </w:r>
      <w:r w:rsidR="00125A9F" w:rsidRPr="00125A9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25A9F" w:rsidRPr="00125A9F">
        <w:rPr>
          <w:rFonts w:ascii="Times New Roman" w:hAnsi="Times New Roman"/>
          <w:bCs/>
          <w:sz w:val="28"/>
          <w:szCs w:val="28"/>
        </w:rPr>
        <w:t>E pediu</w:t>
      </w:r>
      <w:r w:rsidR="00125A9F" w:rsidRPr="00125A9F">
        <w:rPr>
          <w:rFonts w:ascii="Times New Roman" w:eastAsia="Batang" w:hAnsi="Times New Roman"/>
          <w:sz w:val="28"/>
          <w:szCs w:val="28"/>
        </w:rPr>
        <w:t xml:space="preserve"> </w:t>
      </w:r>
      <w:r w:rsidR="00125A9F" w:rsidRPr="00125A9F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125A9F" w:rsidRPr="00125A9F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125A9F" w:rsidRPr="00125A9F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125A9F" w:rsidRPr="00125A9F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125A9F" w:rsidRPr="00125A9F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125A9F" w:rsidRPr="00125A9F">
        <w:rPr>
          <w:rFonts w:ascii="Times New Roman" w:hAnsi="Times New Roman"/>
          <w:bCs/>
          <w:sz w:val="28"/>
          <w:szCs w:val="28"/>
        </w:rPr>
        <w:t>.</w:t>
      </w:r>
      <w:r w:rsidR="00125A9F" w:rsidRPr="00125A9F">
        <w:rPr>
          <w:rFonts w:ascii="Times New Roman" w:hAnsi="Times New Roman"/>
          <w:sz w:val="28"/>
          <w:szCs w:val="28"/>
        </w:rPr>
        <w:t xml:space="preserve"> Logo após, </w:t>
      </w:r>
      <w:r w:rsidR="00125A9F" w:rsidRPr="00125A9F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125A9F" w:rsidRPr="00125A9F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vereadores.</w:t>
      </w:r>
      <w:r w:rsidR="00125A9F">
        <w:rPr>
          <w:rFonts w:ascii="Times New Roman" w:hAnsi="Times New Roman"/>
          <w:sz w:val="28"/>
          <w:szCs w:val="28"/>
        </w:rPr>
        <w:t xml:space="preserve"> </w:t>
      </w:r>
      <w:r w:rsidR="00125A9F" w:rsidRPr="00125A9F">
        <w:rPr>
          <w:rFonts w:ascii="Times New Roman" w:hAnsi="Times New Roman"/>
          <w:sz w:val="28"/>
          <w:szCs w:val="28"/>
        </w:rPr>
        <w:t xml:space="preserve">A seguir foi analisado o </w:t>
      </w:r>
      <w:r w:rsidR="00125A9F" w:rsidRPr="00CC5D72">
        <w:rPr>
          <w:rFonts w:cs="Arial"/>
          <w:b/>
          <w:bCs/>
          <w:szCs w:val="24"/>
        </w:rPr>
        <w:t xml:space="preserve">PROJETO DE LEI Nº 56 DE 18 DE JULHO DE 2016. </w:t>
      </w:r>
      <w:r w:rsidR="00125A9F" w:rsidRPr="00CC5D72">
        <w:rPr>
          <w:rFonts w:cs="Arial"/>
          <w:bCs/>
          <w:szCs w:val="24"/>
        </w:rPr>
        <w:t>Altera a Lei Municipal Nº 961, de 30 de outubro de 2009, e alterações posteriores, alterando o número de cargos de Médico Clinico Geral de 20 horas semanais e 12 horas semanais</w:t>
      </w:r>
      <w:r w:rsidR="00125A9F" w:rsidRPr="00125A9F">
        <w:rPr>
          <w:rFonts w:ascii="Times New Roman" w:hAnsi="Times New Roman"/>
          <w:sz w:val="28"/>
          <w:szCs w:val="28"/>
        </w:rPr>
        <w:t xml:space="preserve">. </w:t>
      </w:r>
      <w:r w:rsidR="00125A9F" w:rsidRPr="00125A9F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125A9F" w:rsidRPr="00125A9F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125A9F" w:rsidRPr="00125A9F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125A9F" w:rsidRPr="00125A9F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125A9F" w:rsidRPr="00125A9F">
        <w:rPr>
          <w:rFonts w:ascii="Times New Roman" w:hAnsi="Times New Roman"/>
          <w:sz w:val="28"/>
          <w:szCs w:val="28"/>
        </w:rPr>
        <w:t>sem emendas e sem ressalvas.</w:t>
      </w:r>
      <w:r w:rsidR="00125A9F" w:rsidRPr="00125A9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25A9F" w:rsidRPr="00125A9F">
        <w:rPr>
          <w:rFonts w:ascii="Times New Roman" w:hAnsi="Times New Roman"/>
          <w:bCs/>
          <w:sz w:val="28"/>
          <w:szCs w:val="28"/>
        </w:rPr>
        <w:t>E pediu</w:t>
      </w:r>
      <w:r w:rsidR="00125A9F" w:rsidRPr="00125A9F">
        <w:rPr>
          <w:rFonts w:ascii="Times New Roman" w:eastAsia="Batang" w:hAnsi="Times New Roman"/>
          <w:sz w:val="28"/>
          <w:szCs w:val="28"/>
        </w:rPr>
        <w:t xml:space="preserve"> </w:t>
      </w:r>
      <w:r w:rsidR="00125A9F" w:rsidRPr="00125A9F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125A9F" w:rsidRPr="00125A9F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125A9F" w:rsidRPr="00125A9F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125A9F" w:rsidRPr="00125A9F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125A9F" w:rsidRPr="00125A9F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125A9F" w:rsidRPr="00125A9F">
        <w:rPr>
          <w:rFonts w:ascii="Times New Roman" w:hAnsi="Times New Roman"/>
          <w:bCs/>
          <w:sz w:val="28"/>
          <w:szCs w:val="28"/>
        </w:rPr>
        <w:t>.</w:t>
      </w:r>
      <w:r w:rsidR="00125A9F" w:rsidRPr="00125A9F">
        <w:rPr>
          <w:rFonts w:ascii="Times New Roman" w:hAnsi="Times New Roman"/>
          <w:sz w:val="28"/>
          <w:szCs w:val="28"/>
        </w:rPr>
        <w:t xml:space="preserve"> Logo após, </w:t>
      </w:r>
      <w:r w:rsidR="00125A9F" w:rsidRPr="00125A9F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125A9F" w:rsidRPr="00125A9F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</w:t>
      </w:r>
      <w:r w:rsidR="00125A9F">
        <w:rPr>
          <w:rFonts w:ascii="Times New Roman" w:hAnsi="Times New Roman"/>
          <w:sz w:val="28"/>
          <w:szCs w:val="28"/>
        </w:rPr>
        <w:t>dores</w:t>
      </w:r>
      <w:r w:rsidR="00125A9F" w:rsidRPr="00125A9F">
        <w:rPr>
          <w:rFonts w:ascii="Times New Roman" w:hAnsi="Times New Roman"/>
          <w:sz w:val="28"/>
          <w:szCs w:val="28"/>
        </w:rPr>
        <w:t xml:space="preserve">. Dando continuidade aos trabalhos, o presidente colocou em discussão e votação as seguintes proposições: </w:t>
      </w:r>
      <w:r w:rsidR="00125A9F" w:rsidRPr="00CC5D72">
        <w:rPr>
          <w:rFonts w:cs="Arial"/>
          <w:b/>
          <w:bCs/>
          <w:szCs w:val="24"/>
        </w:rPr>
        <w:t xml:space="preserve">PROPOSIÇÃO 192/2016 VEREADOR RUI CARLOS PETER - </w:t>
      </w:r>
      <w:r w:rsidR="00125A9F" w:rsidRPr="00CC5D72">
        <w:rPr>
          <w:rFonts w:cs="Arial"/>
          <w:szCs w:val="24"/>
          <w:shd w:val="clear" w:color="auto" w:fill="FFFFFF"/>
        </w:rPr>
        <w:t xml:space="preserve">Requer que a mesa diretora encaminhe Ofício ao DAER-RS, para que este Órgão providencie placa de acesso indicativa com os dizeres “Cuidado Entrada e saída de Veículos”, na ERS-737 próximo </w:t>
      </w:r>
      <w:proofErr w:type="gramStart"/>
      <w:r w:rsidR="00125A9F" w:rsidRPr="00CC5D72">
        <w:rPr>
          <w:rFonts w:cs="Arial"/>
          <w:szCs w:val="24"/>
          <w:shd w:val="clear" w:color="auto" w:fill="FFFFFF"/>
        </w:rPr>
        <w:t>a</w:t>
      </w:r>
      <w:proofErr w:type="gramEnd"/>
      <w:r w:rsidR="00125A9F" w:rsidRPr="00CC5D72">
        <w:rPr>
          <w:rFonts w:cs="Arial"/>
          <w:szCs w:val="24"/>
          <w:shd w:val="clear" w:color="auto" w:fill="FFFFFF"/>
        </w:rPr>
        <w:t xml:space="preserve"> oficina </w:t>
      </w:r>
      <w:proofErr w:type="spellStart"/>
      <w:r w:rsidR="00125A9F" w:rsidRPr="00CC5D72">
        <w:rPr>
          <w:rFonts w:cs="Arial"/>
          <w:szCs w:val="24"/>
          <w:shd w:val="clear" w:color="auto" w:fill="FFFFFF"/>
        </w:rPr>
        <w:t>Wullf</w:t>
      </w:r>
      <w:proofErr w:type="spellEnd"/>
      <w:r w:rsidR="00125A9F" w:rsidRPr="00125A9F">
        <w:rPr>
          <w:rFonts w:ascii="Times New Roman" w:hAnsi="Times New Roman"/>
          <w:sz w:val="28"/>
          <w:szCs w:val="28"/>
        </w:rPr>
        <w:t xml:space="preserve">, sendo aprovado pela unanimidade dos vereadores. </w:t>
      </w:r>
      <w:r w:rsidR="00125A9F" w:rsidRPr="00CC5D72">
        <w:rPr>
          <w:rFonts w:cs="Arial"/>
          <w:b/>
          <w:bCs/>
          <w:szCs w:val="24"/>
        </w:rPr>
        <w:t xml:space="preserve">PROPOSIÇÃO 194/2016 VEREADOR DARIO VENZKE - </w:t>
      </w:r>
      <w:r w:rsidR="00125A9F" w:rsidRPr="00CC5D72">
        <w:rPr>
          <w:rFonts w:cs="Arial"/>
          <w:szCs w:val="24"/>
          <w:shd w:val="clear" w:color="auto" w:fill="FFFFFF"/>
        </w:rPr>
        <w:t xml:space="preserve">Requer que a mesa diretora encaminhe Ofício ao DNIT-RS, para que seja enviado pedido de informação sobre a situação da construção do viaduto de acesso a estrada estadual RS 737 que por sua vez </w:t>
      </w:r>
      <w:proofErr w:type="gramStart"/>
      <w:r w:rsidR="00125A9F" w:rsidRPr="00CC5D72">
        <w:rPr>
          <w:rFonts w:cs="Arial"/>
          <w:szCs w:val="24"/>
          <w:shd w:val="clear" w:color="auto" w:fill="FFFFFF"/>
        </w:rPr>
        <w:t>da acesso</w:t>
      </w:r>
      <w:proofErr w:type="gramEnd"/>
      <w:r w:rsidR="00125A9F" w:rsidRPr="00CC5D72">
        <w:rPr>
          <w:rFonts w:cs="Arial"/>
          <w:szCs w:val="24"/>
          <w:shd w:val="clear" w:color="auto" w:fill="FFFFFF"/>
        </w:rPr>
        <w:t xml:space="preserve"> ao município de Arroio do Padre</w:t>
      </w:r>
      <w:r w:rsidR="00125A9F" w:rsidRPr="00125A9F">
        <w:rPr>
          <w:rFonts w:ascii="Times New Roman" w:hAnsi="Times New Roman"/>
          <w:sz w:val="28"/>
          <w:szCs w:val="28"/>
        </w:rPr>
        <w:t xml:space="preserve">, sendo aprovado pela unanimidade dos vereadores. </w:t>
      </w:r>
      <w:r w:rsidR="00125A9F" w:rsidRPr="00CC5D72">
        <w:rPr>
          <w:rFonts w:cs="Arial"/>
          <w:b/>
          <w:bCs/>
          <w:szCs w:val="24"/>
        </w:rPr>
        <w:t xml:space="preserve">PROPOSIÇÃO 195/2016 VEREADOR DARIO VENZKE - </w:t>
      </w:r>
      <w:r w:rsidR="00125A9F" w:rsidRPr="00CC5D72">
        <w:rPr>
          <w:rFonts w:cs="Arial"/>
          <w:szCs w:val="24"/>
        </w:rPr>
        <w:t xml:space="preserve">Requer estudo de viabilidade para o aumento do </w:t>
      </w:r>
      <w:r w:rsidR="00125A9F" w:rsidRPr="00CC5D72">
        <w:rPr>
          <w:rFonts w:cs="Arial"/>
          <w:szCs w:val="24"/>
        </w:rPr>
        <w:lastRenderedPageBreak/>
        <w:t>valor de incentivo agrícola no orçamento para o ano de 2017 no valor de R$ 200.000,00 (Duzentos mil reais)</w:t>
      </w:r>
      <w:r w:rsidR="00125A9F" w:rsidRPr="00125A9F">
        <w:rPr>
          <w:rFonts w:ascii="Times New Roman" w:hAnsi="Times New Roman"/>
          <w:sz w:val="28"/>
          <w:szCs w:val="28"/>
        </w:rPr>
        <w:t xml:space="preserve">, sendo aprovado pela unanimidade dos vereadores. </w:t>
      </w:r>
      <w:r w:rsidR="00125A9F" w:rsidRPr="00CC5D72">
        <w:rPr>
          <w:rFonts w:cs="Arial"/>
          <w:b/>
          <w:bCs/>
          <w:szCs w:val="24"/>
        </w:rPr>
        <w:t xml:space="preserve">PROPOSIÇÃO 196/2016 VEREADOR RONI RUTZ BUCHVEITZ - </w:t>
      </w:r>
      <w:r w:rsidR="00125A9F" w:rsidRPr="00CC5D72">
        <w:rPr>
          <w:rFonts w:cs="Arial"/>
          <w:color w:val="000000" w:themeColor="text1"/>
          <w:szCs w:val="24"/>
        </w:rPr>
        <w:t xml:space="preserve">Requer rebaixamento do leito da estrada, AP 100-407 entre as propriedades de Marcio Almeida e </w:t>
      </w:r>
      <w:proofErr w:type="spellStart"/>
      <w:r w:rsidR="00125A9F" w:rsidRPr="00CC5D72">
        <w:rPr>
          <w:rFonts w:cs="Arial"/>
          <w:color w:val="000000" w:themeColor="text1"/>
          <w:szCs w:val="24"/>
        </w:rPr>
        <w:t>Valcres</w:t>
      </w:r>
      <w:proofErr w:type="spellEnd"/>
      <w:r w:rsidR="00125A9F" w:rsidRPr="00CC5D72">
        <w:rPr>
          <w:rFonts w:cs="Arial"/>
          <w:color w:val="000000" w:themeColor="text1"/>
          <w:szCs w:val="24"/>
        </w:rPr>
        <w:t xml:space="preserve"> Macedo</w:t>
      </w:r>
      <w:r w:rsidR="00125A9F" w:rsidRPr="00125A9F">
        <w:rPr>
          <w:rFonts w:ascii="Times New Roman" w:hAnsi="Times New Roman"/>
          <w:sz w:val="28"/>
          <w:szCs w:val="28"/>
        </w:rPr>
        <w:t xml:space="preserve">, sendo aprovado pela unanimidade dos vereadores. </w:t>
      </w:r>
      <w:r w:rsidR="00125A9F" w:rsidRPr="00CC5D72">
        <w:rPr>
          <w:rFonts w:cs="Arial"/>
          <w:b/>
          <w:bCs/>
          <w:szCs w:val="24"/>
        </w:rPr>
        <w:t xml:space="preserve">PROPOSIÇÃO 197/2016 VEREADORA ANGELICA BEHLING - </w:t>
      </w:r>
      <w:r w:rsidR="00125A9F" w:rsidRPr="00CC5D72">
        <w:rPr>
          <w:rFonts w:cs="Arial"/>
          <w:szCs w:val="24"/>
        </w:rPr>
        <w:t>Requer patrolamento na estrada AP 200-455, em toda a sua extensão</w:t>
      </w:r>
      <w:r w:rsidR="00125A9F" w:rsidRPr="00125A9F">
        <w:rPr>
          <w:rFonts w:ascii="Times New Roman" w:hAnsi="Times New Roman"/>
          <w:sz w:val="28"/>
          <w:szCs w:val="28"/>
        </w:rPr>
        <w:t xml:space="preserve">, sendo aprovado pela unanimidade dos vereadores. </w:t>
      </w:r>
      <w:r w:rsidR="00125A9F" w:rsidRPr="00CC5D72">
        <w:rPr>
          <w:rFonts w:cs="Arial"/>
          <w:b/>
          <w:bCs/>
          <w:szCs w:val="24"/>
        </w:rPr>
        <w:t>PROPOSIÇÃO 198/2016 VEREADORA ANGELICA BEHLIN</w:t>
      </w:r>
    </w:p>
    <w:p w:rsidR="00D950CC" w:rsidRPr="00125A9F" w:rsidRDefault="00125A9F" w:rsidP="008D566F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CC5D72">
        <w:rPr>
          <w:rFonts w:cs="Arial"/>
          <w:b/>
          <w:bCs/>
          <w:szCs w:val="24"/>
        </w:rPr>
        <w:t xml:space="preserve">G - </w:t>
      </w:r>
      <w:r w:rsidRPr="00CC5D72">
        <w:rPr>
          <w:rFonts w:cs="Arial"/>
          <w:szCs w:val="24"/>
        </w:rPr>
        <w:t>Requer roçada no leito da estrada AP 200-455, em toda a sua extensão</w:t>
      </w:r>
      <w:r w:rsidRPr="00125A9F">
        <w:rPr>
          <w:rFonts w:ascii="Times New Roman" w:hAnsi="Times New Roman"/>
          <w:sz w:val="28"/>
          <w:szCs w:val="28"/>
        </w:rPr>
        <w:t>, sendo aprovado pela unanimidade dos vereadores</w:t>
      </w:r>
      <w:r>
        <w:rPr>
          <w:rFonts w:ascii="Times New Roman" w:hAnsi="Times New Roman"/>
          <w:sz w:val="28"/>
          <w:szCs w:val="28"/>
        </w:rPr>
        <w:t xml:space="preserve">. </w:t>
      </w:r>
      <w:r w:rsidR="004E701C" w:rsidRPr="00125A9F">
        <w:rPr>
          <w:rFonts w:ascii="Times New Roman" w:hAnsi="Times New Roman"/>
          <w:sz w:val="28"/>
          <w:szCs w:val="28"/>
        </w:rPr>
        <w:t xml:space="preserve">Nada mais havendo a tratar, o Presidente da Câmara deu por encerrada a presente Sessão Ordinária às </w:t>
      </w:r>
      <w:r w:rsidR="009C7D25" w:rsidRPr="00125A9F">
        <w:rPr>
          <w:rFonts w:ascii="Times New Roman" w:hAnsi="Times New Roman"/>
          <w:sz w:val="28"/>
          <w:szCs w:val="28"/>
        </w:rPr>
        <w:t>dezesse</w:t>
      </w:r>
      <w:r w:rsidR="000F1469" w:rsidRPr="00125A9F">
        <w:rPr>
          <w:rFonts w:ascii="Times New Roman" w:hAnsi="Times New Roman"/>
          <w:sz w:val="28"/>
          <w:szCs w:val="28"/>
        </w:rPr>
        <w:t>is</w:t>
      </w:r>
      <w:r w:rsidR="004E701C" w:rsidRPr="00125A9F">
        <w:rPr>
          <w:rFonts w:ascii="Times New Roman" w:hAnsi="Times New Roman"/>
          <w:sz w:val="28"/>
          <w:szCs w:val="28"/>
        </w:rPr>
        <w:t xml:space="preserve"> horas e</w:t>
      </w:r>
      <w:r w:rsidR="000F1469" w:rsidRPr="00125A9F">
        <w:rPr>
          <w:rFonts w:ascii="Times New Roman" w:hAnsi="Times New Roman"/>
          <w:sz w:val="28"/>
          <w:szCs w:val="28"/>
        </w:rPr>
        <w:t xml:space="preserve"> </w:t>
      </w:r>
      <w:r w:rsidR="00B27DA4">
        <w:rPr>
          <w:rFonts w:ascii="Times New Roman" w:hAnsi="Times New Roman"/>
          <w:sz w:val="28"/>
          <w:szCs w:val="28"/>
        </w:rPr>
        <w:t>quarenta</w:t>
      </w:r>
      <w:r w:rsidR="000F1469" w:rsidRPr="00125A9F">
        <w:rPr>
          <w:rFonts w:ascii="Times New Roman" w:hAnsi="Times New Roman"/>
          <w:sz w:val="28"/>
          <w:szCs w:val="28"/>
        </w:rPr>
        <w:t xml:space="preserve"> minutos e </w:t>
      </w:r>
      <w:r w:rsidR="004E701C" w:rsidRPr="00125A9F">
        <w:rPr>
          <w:rFonts w:ascii="Times New Roman" w:hAnsi="Times New Roman"/>
          <w:sz w:val="28"/>
          <w:szCs w:val="28"/>
        </w:rPr>
        <w:t xml:space="preserve">para constar eu, secretário, lavro a presente Ata, que depois de lida e aprovada vai assinada por mim secretário e pelo </w:t>
      </w:r>
      <w:proofErr w:type="gramStart"/>
      <w:r w:rsidR="004E701C" w:rsidRPr="00125A9F">
        <w:rPr>
          <w:rFonts w:ascii="Times New Roman" w:hAnsi="Times New Roman"/>
          <w:sz w:val="28"/>
          <w:szCs w:val="28"/>
        </w:rPr>
        <w:t>presidente.</w:t>
      </w:r>
      <w:proofErr w:type="gramEnd"/>
      <w:r w:rsidR="003F22ED">
        <w:rPr>
          <w:rFonts w:ascii="Times New Roman" w:hAnsi="Times New Roman"/>
          <w:noProof/>
          <w:sz w:val="28"/>
          <w:szCs w:val="28"/>
        </w:rPr>
        <w:pict>
          <v:shape id="Text Box 12" o:spid="_x0000_s1030" type="#_x0000_t202" style="position:absolute;left:0;text-align:left;margin-left:298.35pt;margin-top:-673.55pt;width:2in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" stroked="f">
            <v:textbox style="mso-next-textbox:#Text Box 12">
              <w:txbxContent>
                <w:p w:rsidR="008D566F" w:rsidRDefault="008D566F" w:rsidP="004E701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01/02/2016</w:t>
                  </w:r>
                </w:p>
              </w:txbxContent>
            </v:textbox>
          </v:shape>
        </w:pict>
      </w:r>
      <w:r w:rsidR="004E701C" w:rsidRPr="00125A9F">
        <w:rPr>
          <w:rFonts w:ascii="Times New Roman" w:hAnsi="Times New Roman"/>
          <w:sz w:val="28"/>
          <w:szCs w:val="28"/>
        </w:rPr>
        <w:t xml:space="preserve">  </w:t>
      </w:r>
    </w:p>
    <w:p w:rsidR="00600415" w:rsidRPr="00125A9F" w:rsidRDefault="003F22ED" w:rsidP="00600415">
      <w:pPr>
        <w:jc w:val="both"/>
        <w:rPr>
          <w:rFonts w:ascii="Times New Roman" w:hAnsi="Times New Roman"/>
          <w:sz w:val="28"/>
          <w:szCs w:val="28"/>
        </w:rPr>
      </w:pPr>
      <w:r w:rsidRPr="003F22ED">
        <w:rPr>
          <w:rFonts w:cs="Arial"/>
          <w:noProof/>
          <w:szCs w:val="24"/>
        </w:rPr>
        <w:pict>
          <v:shape id="_x0000_s1042" type="#_x0000_t202" style="position:absolute;left:0;text-align:left;margin-left:302.85pt;margin-top:-226.2pt;width:2in;height:18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B27DA4" w:rsidRDefault="00B27DA4" w:rsidP="00B27DA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</w:t>
                  </w:r>
                  <w:bookmarkStart w:id="0" w:name="_GoBack"/>
                  <w:bookmarkEnd w:id="0"/>
                  <w:r>
                    <w:rPr>
                      <w:sz w:val="22"/>
                      <w:szCs w:val="22"/>
                    </w:rPr>
                    <w:t xml:space="preserve"> – 01/08/2016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0" type="#_x0000_t202" style="position:absolute;left:0;text-align:left;margin-left:286.8pt;margin-top:-293.75pt;width:2in;height:18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8D566F" w:rsidRDefault="008D566F" w:rsidP="00A6189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</w:t>
                  </w:r>
                  <w:r w:rsidR="00125A9F">
                    <w:rPr>
                      <w:sz w:val="22"/>
                      <w:szCs w:val="22"/>
                    </w:rPr>
                    <w:t>olha 02 – 01/08</w:t>
                  </w:r>
                  <w:r>
                    <w:rPr>
                      <w:sz w:val="22"/>
                      <w:szCs w:val="22"/>
                    </w:rPr>
                    <w:t>/2016</w:t>
                  </w:r>
                </w:p>
              </w:txbxContent>
            </v:textbox>
          </v:shape>
        </w:pict>
      </w:r>
    </w:p>
    <w:p w:rsidR="00600415" w:rsidRDefault="00600415" w:rsidP="00600415">
      <w:pPr>
        <w:jc w:val="both"/>
        <w:rPr>
          <w:rFonts w:ascii="Times New Roman" w:hAnsi="Times New Roman"/>
          <w:sz w:val="28"/>
          <w:szCs w:val="28"/>
        </w:rPr>
      </w:pPr>
    </w:p>
    <w:p w:rsidR="00AB06AD" w:rsidRDefault="00AB06AD" w:rsidP="00600415">
      <w:pPr>
        <w:jc w:val="both"/>
        <w:rPr>
          <w:rFonts w:ascii="Times New Roman" w:hAnsi="Times New Roman"/>
          <w:sz w:val="28"/>
          <w:szCs w:val="28"/>
        </w:rPr>
      </w:pPr>
    </w:p>
    <w:p w:rsidR="00AB06AD" w:rsidRDefault="00AB06AD" w:rsidP="00600415">
      <w:pPr>
        <w:jc w:val="both"/>
        <w:rPr>
          <w:rFonts w:ascii="Times New Roman" w:hAnsi="Times New Roman"/>
          <w:sz w:val="28"/>
          <w:szCs w:val="28"/>
        </w:rPr>
      </w:pPr>
    </w:p>
    <w:p w:rsidR="00D950CC" w:rsidRPr="00166D6E" w:rsidRDefault="00D950CC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F724C6">
      <w:pPr>
        <w:pStyle w:val="Padro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4E701C" w:rsidRPr="00E20C77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Roni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Buchveitz</w:t>
      </w:r>
      <w:proofErr w:type="spellEnd"/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E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Josué </w:t>
      </w:r>
      <w:proofErr w:type="spellStart"/>
      <w:r>
        <w:rPr>
          <w:sz w:val="28"/>
          <w:szCs w:val="28"/>
        </w:rPr>
        <w:t>Eicholz</w:t>
      </w:r>
      <w:proofErr w:type="spellEnd"/>
    </w:p>
    <w:p w:rsidR="006171A8" w:rsidRPr="001A4B82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</w:t>
      </w:r>
    </w:p>
    <w:sectPr w:rsidR="006171A8" w:rsidRPr="001A4B82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66F" w:rsidRDefault="008D566F" w:rsidP="008801B5">
      <w:r>
        <w:separator/>
      </w:r>
    </w:p>
  </w:endnote>
  <w:endnote w:type="continuationSeparator" w:id="0">
    <w:p w:rsidR="008D566F" w:rsidRDefault="008D566F" w:rsidP="00880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66F" w:rsidRDefault="008D566F" w:rsidP="008801B5">
      <w:r>
        <w:separator/>
      </w:r>
    </w:p>
  </w:footnote>
  <w:footnote w:type="continuationSeparator" w:id="0">
    <w:p w:rsidR="008D566F" w:rsidRDefault="008D566F" w:rsidP="00880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733A8F"/>
    <w:multiLevelType w:val="hybridMultilevel"/>
    <w:tmpl w:val="60F8A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42032"/>
    <w:multiLevelType w:val="hybridMultilevel"/>
    <w:tmpl w:val="F1B8D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323"/>
    <w:rsid w:val="00003722"/>
    <w:rsid w:val="000038B1"/>
    <w:rsid w:val="00003B30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524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AD"/>
    <w:rsid w:val="000360E4"/>
    <w:rsid w:val="00036338"/>
    <w:rsid w:val="00036739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09F0"/>
    <w:rsid w:val="000411E9"/>
    <w:rsid w:val="00041365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8DC"/>
    <w:rsid w:val="00044AFD"/>
    <w:rsid w:val="00044DA3"/>
    <w:rsid w:val="000454EB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553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65C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1C9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114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A8A"/>
    <w:rsid w:val="000E1CEB"/>
    <w:rsid w:val="000E1CF1"/>
    <w:rsid w:val="000E1F58"/>
    <w:rsid w:val="000E2BEF"/>
    <w:rsid w:val="000E3138"/>
    <w:rsid w:val="000E323C"/>
    <w:rsid w:val="000E32F2"/>
    <w:rsid w:val="000E3858"/>
    <w:rsid w:val="000E3AAF"/>
    <w:rsid w:val="000E3D24"/>
    <w:rsid w:val="000E4173"/>
    <w:rsid w:val="000E4189"/>
    <w:rsid w:val="000E439D"/>
    <w:rsid w:val="000E4BEC"/>
    <w:rsid w:val="000E4D71"/>
    <w:rsid w:val="000E504B"/>
    <w:rsid w:val="000E52CE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E7C43"/>
    <w:rsid w:val="000F088C"/>
    <w:rsid w:val="000F09DC"/>
    <w:rsid w:val="000F0D10"/>
    <w:rsid w:val="000F0FF9"/>
    <w:rsid w:val="000F1056"/>
    <w:rsid w:val="000F1354"/>
    <w:rsid w:val="000F1469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12B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766"/>
    <w:rsid w:val="00114B3A"/>
    <w:rsid w:val="00115159"/>
    <w:rsid w:val="00115316"/>
    <w:rsid w:val="0011551B"/>
    <w:rsid w:val="001159D0"/>
    <w:rsid w:val="00115A5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A9F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C41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75F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5C8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6D46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35E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B03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98E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2991"/>
    <w:rsid w:val="001E300E"/>
    <w:rsid w:val="001E3163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83"/>
    <w:rsid w:val="001F14C9"/>
    <w:rsid w:val="001F1D7F"/>
    <w:rsid w:val="001F1DA2"/>
    <w:rsid w:val="001F232A"/>
    <w:rsid w:val="001F23D6"/>
    <w:rsid w:val="001F26F5"/>
    <w:rsid w:val="001F2DDA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DEF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3EAB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40F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9D0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851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00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8F0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3FEA"/>
    <w:rsid w:val="002840C1"/>
    <w:rsid w:val="00284247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657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93B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AD5"/>
    <w:rsid w:val="002A4B53"/>
    <w:rsid w:val="002A4D11"/>
    <w:rsid w:val="002A4DC8"/>
    <w:rsid w:val="002A4DDC"/>
    <w:rsid w:val="002A4E40"/>
    <w:rsid w:val="002A4F8D"/>
    <w:rsid w:val="002A50A5"/>
    <w:rsid w:val="002A51FA"/>
    <w:rsid w:val="002A538C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6A6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98F"/>
    <w:rsid w:val="002D09AA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6DC"/>
    <w:rsid w:val="002E58E0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4D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099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55"/>
    <w:rsid w:val="003123D0"/>
    <w:rsid w:val="003124BF"/>
    <w:rsid w:val="00312B89"/>
    <w:rsid w:val="00312DE7"/>
    <w:rsid w:val="00313D71"/>
    <w:rsid w:val="00314E3D"/>
    <w:rsid w:val="0031504D"/>
    <w:rsid w:val="003150D6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723F"/>
    <w:rsid w:val="003174B4"/>
    <w:rsid w:val="0031797B"/>
    <w:rsid w:val="00317B8C"/>
    <w:rsid w:val="00317BAA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274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D54"/>
    <w:rsid w:val="00343E6B"/>
    <w:rsid w:val="00344053"/>
    <w:rsid w:val="003441C1"/>
    <w:rsid w:val="003441F2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005"/>
    <w:rsid w:val="00356292"/>
    <w:rsid w:val="003562FB"/>
    <w:rsid w:val="0035645B"/>
    <w:rsid w:val="0035659E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979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42F"/>
    <w:rsid w:val="0039059D"/>
    <w:rsid w:val="003907A8"/>
    <w:rsid w:val="00390A28"/>
    <w:rsid w:val="00390BF9"/>
    <w:rsid w:val="00390C7A"/>
    <w:rsid w:val="00390E0F"/>
    <w:rsid w:val="00391690"/>
    <w:rsid w:val="003916E9"/>
    <w:rsid w:val="0039189B"/>
    <w:rsid w:val="003919C9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22E"/>
    <w:rsid w:val="00397A17"/>
    <w:rsid w:val="00397A3C"/>
    <w:rsid w:val="00397AF9"/>
    <w:rsid w:val="00397CEC"/>
    <w:rsid w:val="00397D88"/>
    <w:rsid w:val="003A01C7"/>
    <w:rsid w:val="003A0263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2EE7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65D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732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0E3"/>
    <w:rsid w:val="003D21B2"/>
    <w:rsid w:val="003D21BF"/>
    <w:rsid w:val="003D22A7"/>
    <w:rsid w:val="003D2462"/>
    <w:rsid w:val="003D2475"/>
    <w:rsid w:val="003D2736"/>
    <w:rsid w:val="003D274C"/>
    <w:rsid w:val="003D29AE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F4"/>
    <w:rsid w:val="003F22ED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1C2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5BCD"/>
    <w:rsid w:val="004165D6"/>
    <w:rsid w:val="004165F5"/>
    <w:rsid w:val="004167F7"/>
    <w:rsid w:val="0041683E"/>
    <w:rsid w:val="00416AE8"/>
    <w:rsid w:val="00416C97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38E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11B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584C"/>
    <w:rsid w:val="00436116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8CF"/>
    <w:rsid w:val="00437921"/>
    <w:rsid w:val="004379DA"/>
    <w:rsid w:val="00437D74"/>
    <w:rsid w:val="004400AF"/>
    <w:rsid w:val="004409AB"/>
    <w:rsid w:val="004409D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0A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5EF6"/>
    <w:rsid w:val="00456AAB"/>
    <w:rsid w:val="00456ADA"/>
    <w:rsid w:val="00457A8B"/>
    <w:rsid w:val="00457B57"/>
    <w:rsid w:val="00457B99"/>
    <w:rsid w:val="004604B9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67B9A"/>
    <w:rsid w:val="00470063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969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2D2F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DD6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1D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01C"/>
    <w:rsid w:val="004E707E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A07"/>
    <w:rsid w:val="004F4CB3"/>
    <w:rsid w:val="004F52EE"/>
    <w:rsid w:val="004F5801"/>
    <w:rsid w:val="004F59B6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4B3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0CD5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B6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4ED7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944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64E9"/>
    <w:rsid w:val="00556704"/>
    <w:rsid w:val="005567DB"/>
    <w:rsid w:val="0055731A"/>
    <w:rsid w:val="005577B5"/>
    <w:rsid w:val="005578B9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754"/>
    <w:rsid w:val="00562767"/>
    <w:rsid w:val="00562F19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01E"/>
    <w:rsid w:val="00570502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85C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C2C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5B1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1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58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363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734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2E87"/>
    <w:rsid w:val="00633230"/>
    <w:rsid w:val="00633AAB"/>
    <w:rsid w:val="00633F70"/>
    <w:rsid w:val="00633FF8"/>
    <w:rsid w:val="006343AA"/>
    <w:rsid w:val="006343DB"/>
    <w:rsid w:val="00634449"/>
    <w:rsid w:val="00634477"/>
    <w:rsid w:val="00634564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13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E56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CD5"/>
    <w:rsid w:val="00660D83"/>
    <w:rsid w:val="00660FC5"/>
    <w:rsid w:val="00661150"/>
    <w:rsid w:val="006611E3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76D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5D1"/>
    <w:rsid w:val="00684AF5"/>
    <w:rsid w:val="00684D6F"/>
    <w:rsid w:val="00684FCD"/>
    <w:rsid w:val="00685426"/>
    <w:rsid w:val="006858A3"/>
    <w:rsid w:val="00685B36"/>
    <w:rsid w:val="00685E24"/>
    <w:rsid w:val="00686088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3EDC"/>
    <w:rsid w:val="00694331"/>
    <w:rsid w:val="0069433C"/>
    <w:rsid w:val="006944FF"/>
    <w:rsid w:val="00694A96"/>
    <w:rsid w:val="00694DCF"/>
    <w:rsid w:val="00694E9F"/>
    <w:rsid w:val="00695019"/>
    <w:rsid w:val="006953D7"/>
    <w:rsid w:val="0069552C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55E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A19"/>
    <w:rsid w:val="006B1B06"/>
    <w:rsid w:val="006B2531"/>
    <w:rsid w:val="006B264A"/>
    <w:rsid w:val="006B2719"/>
    <w:rsid w:val="006B2B12"/>
    <w:rsid w:val="006B3514"/>
    <w:rsid w:val="006B35F6"/>
    <w:rsid w:val="006B3A1E"/>
    <w:rsid w:val="006B3A41"/>
    <w:rsid w:val="006B3E13"/>
    <w:rsid w:val="006B44E9"/>
    <w:rsid w:val="006B479A"/>
    <w:rsid w:val="006B4CDD"/>
    <w:rsid w:val="006B51D0"/>
    <w:rsid w:val="006B54A1"/>
    <w:rsid w:val="006B54A5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1E4C"/>
    <w:rsid w:val="006D2114"/>
    <w:rsid w:val="006D2127"/>
    <w:rsid w:val="006D21AF"/>
    <w:rsid w:val="006D22CA"/>
    <w:rsid w:val="006D246D"/>
    <w:rsid w:val="006D24BC"/>
    <w:rsid w:val="006D2541"/>
    <w:rsid w:val="006D263C"/>
    <w:rsid w:val="006D2ABD"/>
    <w:rsid w:val="006D2C18"/>
    <w:rsid w:val="006D319C"/>
    <w:rsid w:val="006D358A"/>
    <w:rsid w:val="006D36B0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D7FA1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BFF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3E9A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098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E97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AEC"/>
    <w:rsid w:val="00736B38"/>
    <w:rsid w:val="00736DE2"/>
    <w:rsid w:val="00736F9C"/>
    <w:rsid w:val="00736FB1"/>
    <w:rsid w:val="0073706C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B64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632"/>
    <w:rsid w:val="00783817"/>
    <w:rsid w:val="00783C9E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0B7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3E32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B90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E21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846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819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2A7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190"/>
    <w:rsid w:val="00826415"/>
    <w:rsid w:val="00826772"/>
    <w:rsid w:val="00826969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47DEE"/>
    <w:rsid w:val="0085030D"/>
    <w:rsid w:val="0085040D"/>
    <w:rsid w:val="00850681"/>
    <w:rsid w:val="00850928"/>
    <w:rsid w:val="00850A44"/>
    <w:rsid w:val="00850C38"/>
    <w:rsid w:val="00850D84"/>
    <w:rsid w:val="00850F9B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652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802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3E74"/>
    <w:rsid w:val="00893F4A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56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338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66F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7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60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46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4FBE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678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61D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802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5B3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661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2AE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382"/>
    <w:rsid w:val="009A1A51"/>
    <w:rsid w:val="009A1BE1"/>
    <w:rsid w:val="009A1C7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21E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C7D25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0F81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8A7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953"/>
    <w:rsid w:val="00A14B41"/>
    <w:rsid w:val="00A14C97"/>
    <w:rsid w:val="00A154B9"/>
    <w:rsid w:val="00A15544"/>
    <w:rsid w:val="00A1555D"/>
    <w:rsid w:val="00A15682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8A2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A31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189D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87E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67E0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1EEE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06AD"/>
    <w:rsid w:val="00AB1043"/>
    <w:rsid w:val="00AB14F0"/>
    <w:rsid w:val="00AB164E"/>
    <w:rsid w:val="00AB1E17"/>
    <w:rsid w:val="00AB219D"/>
    <w:rsid w:val="00AB21BF"/>
    <w:rsid w:val="00AB231A"/>
    <w:rsid w:val="00AB2461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128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56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49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BCC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8F1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A8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402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4D88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375"/>
    <w:rsid w:val="00B1741A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5FFF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DA4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6BF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A6"/>
    <w:rsid w:val="00B522C1"/>
    <w:rsid w:val="00B523B2"/>
    <w:rsid w:val="00B5240B"/>
    <w:rsid w:val="00B5253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2EC"/>
    <w:rsid w:val="00B72C81"/>
    <w:rsid w:val="00B72FBE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430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663"/>
    <w:rsid w:val="00B81926"/>
    <w:rsid w:val="00B81D81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208"/>
    <w:rsid w:val="00B905A5"/>
    <w:rsid w:val="00B90D52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BDA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A4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0F6"/>
    <w:rsid w:val="00BD6433"/>
    <w:rsid w:val="00BD70B5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4BE2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B47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EE"/>
    <w:rsid w:val="00C169D6"/>
    <w:rsid w:val="00C16CE9"/>
    <w:rsid w:val="00C16EA9"/>
    <w:rsid w:val="00C1723C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6FA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6ED8"/>
    <w:rsid w:val="00C37473"/>
    <w:rsid w:val="00C377A1"/>
    <w:rsid w:val="00C3791E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2F2"/>
    <w:rsid w:val="00C6338A"/>
    <w:rsid w:val="00C6345A"/>
    <w:rsid w:val="00C635C7"/>
    <w:rsid w:val="00C63A1A"/>
    <w:rsid w:val="00C63D9D"/>
    <w:rsid w:val="00C63E45"/>
    <w:rsid w:val="00C63F86"/>
    <w:rsid w:val="00C640FD"/>
    <w:rsid w:val="00C6433E"/>
    <w:rsid w:val="00C648C9"/>
    <w:rsid w:val="00C64BAA"/>
    <w:rsid w:val="00C64FF3"/>
    <w:rsid w:val="00C65720"/>
    <w:rsid w:val="00C659F1"/>
    <w:rsid w:val="00C65DA7"/>
    <w:rsid w:val="00C65FC1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2BE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36A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1EB5"/>
    <w:rsid w:val="00CA2498"/>
    <w:rsid w:val="00CA262A"/>
    <w:rsid w:val="00CA2B1A"/>
    <w:rsid w:val="00CA2B61"/>
    <w:rsid w:val="00CA2C11"/>
    <w:rsid w:val="00CA2DA8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65"/>
    <w:rsid w:val="00CB36E0"/>
    <w:rsid w:val="00CB3BC9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D72"/>
    <w:rsid w:val="00CC5E36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1FAB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6D4D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4B9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8BC"/>
    <w:rsid w:val="00D14BB3"/>
    <w:rsid w:val="00D14BD5"/>
    <w:rsid w:val="00D14DD3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45D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C7"/>
    <w:rsid w:val="00D54318"/>
    <w:rsid w:val="00D543A1"/>
    <w:rsid w:val="00D546C0"/>
    <w:rsid w:val="00D547C7"/>
    <w:rsid w:val="00D54807"/>
    <w:rsid w:val="00D54A6E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1B63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6AA"/>
    <w:rsid w:val="00D85721"/>
    <w:rsid w:val="00D85945"/>
    <w:rsid w:val="00D85AE5"/>
    <w:rsid w:val="00D85C49"/>
    <w:rsid w:val="00D85DD2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CC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0DF8"/>
    <w:rsid w:val="00DA10C7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562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AAE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2602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4A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28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A80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00"/>
    <w:rsid w:val="00E50F5F"/>
    <w:rsid w:val="00E51043"/>
    <w:rsid w:val="00E510DB"/>
    <w:rsid w:val="00E51192"/>
    <w:rsid w:val="00E512E1"/>
    <w:rsid w:val="00E515E7"/>
    <w:rsid w:val="00E518D7"/>
    <w:rsid w:val="00E51A84"/>
    <w:rsid w:val="00E51BA9"/>
    <w:rsid w:val="00E520A6"/>
    <w:rsid w:val="00E522F3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6CDB"/>
    <w:rsid w:val="00E7723C"/>
    <w:rsid w:val="00E772C2"/>
    <w:rsid w:val="00E77523"/>
    <w:rsid w:val="00E779E2"/>
    <w:rsid w:val="00E77A1B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5EC1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03"/>
    <w:rsid w:val="00E967D9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A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061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393"/>
    <w:rsid w:val="00ED5434"/>
    <w:rsid w:val="00ED548E"/>
    <w:rsid w:val="00ED5903"/>
    <w:rsid w:val="00ED59D1"/>
    <w:rsid w:val="00ED5A9E"/>
    <w:rsid w:val="00ED5D4C"/>
    <w:rsid w:val="00ED606C"/>
    <w:rsid w:val="00ED638B"/>
    <w:rsid w:val="00ED66C5"/>
    <w:rsid w:val="00ED6D8A"/>
    <w:rsid w:val="00ED6FEF"/>
    <w:rsid w:val="00ED70CB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1C31"/>
    <w:rsid w:val="00EE209B"/>
    <w:rsid w:val="00EE2B21"/>
    <w:rsid w:val="00EE3261"/>
    <w:rsid w:val="00EE3330"/>
    <w:rsid w:val="00EE33B3"/>
    <w:rsid w:val="00EE348C"/>
    <w:rsid w:val="00EE35E6"/>
    <w:rsid w:val="00EE3700"/>
    <w:rsid w:val="00EE3B3A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C14"/>
    <w:rsid w:val="00EF3D3B"/>
    <w:rsid w:val="00EF3DE4"/>
    <w:rsid w:val="00EF3F27"/>
    <w:rsid w:val="00EF3F4F"/>
    <w:rsid w:val="00EF405C"/>
    <w:rsid w:val="00EF4371"/>
    <w:rsid w:val="00EF442D"/>
    <w:rsid w:val="00EF460A"/>
    <w:rsid w:val="00EF4993"/>
    <w:rsid w:val="00EF4AD8"/>
    <w:rsid w:val="00EF5EDC"/>
    <w:rsid w:val="00EF62BB"/>
    <w:rsid w:val="00EF6546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CDE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7F2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45F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F1D"/>
    <w:rsid w:val="00F36138"/>
    <w:rsid w:val="00F36179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955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4C6"/>
    <w:rsid w:val="00F72618"/>
    <w:rsid w:val="00F728DD"/>
    <w:rsid w:val="00F72A45"/>
    <w:rsid w:val="00F72F03"/>
    <w:rsid w:val="00F731A9"/>
    <w:rsid w:val="00F732DC"/>
    <w:rsid w:val="00F732E5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5508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8B0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B17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C5E"/>
    <w:rsid w:val="00FB5D64"/>
    <w:rsid w:val="00FB5FD2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203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7DB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E7E68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link w:val="TextodebaloChar"/>
    <w:uiPriority w:val="99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PargrafodaLista">
    <w:name w:val="List Paragraph"/>
    <w:basedOn w:val="Normal"/>
    <w:uiPriority w:val="34"/>
    <w:qFormat/>
    <w:rsid w:val="00520CD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0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27F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uiPriority w:val="59"/>
    <w:rsid w:val="00F459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4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8439-2D2A-401C-9BAD-C674640E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2</Pages>
  <Words>773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subject/>
  <dc:creator>Cam. de Ver. Arroio do Padre</dc:creator>
  <cp:keywords/>
  <dc:description/>
  <cp:lastModifiedBy>Camara</cp:lastModifiedBy>
  <cp:revision>69</cp:revision>
  <cp:lastPrinted>2016-08-08T11:40:00Z</cp:lastPrinted>
  <dcterms:created xsi:type="dcterms:W3CDTF">2016-03-11T12:48:00Z</dcterms:created>
  <dcterms:modified xsi:type="dcterms:W3CDTF">2016-08-08T19:41:00Z</dcterms:modified>
</cp:coreProperties>
</file>