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484" w:rsidRPr="00D706AE" w:rsidRDefault="004262D1" w:rsidP="00FF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6AE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863FC25" wp14:editId="4ECCE7B1">
            <wp:extent cx="1073150" cy="1343660"/>
            <wp:effectExtent l="0" t="0" r="0" b="8890"/>
            <wp:docPr id="1" name="Imagem 1" descr="C:\Users\Andiara\Documents\Brasão_Arroio_do_Pad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Andiara\Documents\Brasão_Arroio_do_Pad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100" w:rsidRPr="00D706AE" w:rsidRDefault="00CA2100" w:rsidP="00FF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6AE">
        <w:rPr>
          <w:rFonts w:ascii="Arial" w:hAnsi="Arial" w:cs="Arial"/>
          <w:b/>
          <w:sz w:val="24"/>
          <w:szCs w:val="24"/>
        </w:rPr>
        <w:t>ESTADO DO RIO GRANDE DO SUL</w:t>
      </w:r>
    </w:p>
    <w:p w:rsidR="00CA2100" w:rsidRPr="00D706AE" w:rsidRDefault="00CA2100" w:rsidP="00FF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6AE">
        <w:rPr>
          <w:rFonts w:ascii="Arial" w:hAnsi="Arial" w:cs="Arial"/>
          <w:b/>
          <w:sz w:val="24"/>
          <w:szCs w:val="24"/>
        </w:rPr>
        <w:t>MUNICÍPIO DE ARROIO DO PADRE</w:t>
      </w:r>
    </w:p>
    <w:p w:rsidR="00CA2100" w:rsidRPr="00D706AE" w:rsidRDefault="00CA2100" w:rsidP="00FF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6AE">
        <w:rPr>
          <w:rFonts w:ascii="Arial" w:hAnsi="Arial" w:cs="Arial"/>
          <w:b/>
          <w:sz w:val="24"/>
          <w:szCs w:val="24"/>
        </w:rPr>
        <w:t>GABINETE DO PREFEITO</w:t>
      </w:r>
    </w:p>
    <w:p w:rsidR="00DC2C8A" w:rsidRPr="00D706AE" w:rsidRDefault="00DC2C8A" w:rsidP="00FF7AE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u w:val="single"/>
        </w:rPr>
      </w:pPr>
    </w:p>
    <w:p w:rsidR="008D348C" w:rsidRPr="00D706AE" w:rsidRDefault="007823CA" w:rsidP="00FF7AEF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D706AE">
        <w:rPr>
          <w:rFonts w:ascii="Arial" w:hAnsi="Arial" w:cs="Arial"/>
          <w:b/>
          <w:i/>
          <w:sz w:val="24"/>
          <w:szCs w:val="24"/>
        </w:rPr>
        <w:t>A</w:t>
      </w:r>
      <w:r w:rsidR="00644484" w:rsidRPr="00D706AE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           </w:t>
      </w:r>
      <w:r w:rsidR="00D706AE">
        <w:rPr>
          <w:rFonts w:ascii="Arial" w:hAnsi="Arial" w:cs="Arial"/>
          <w:b/>
          <w:i/>
          <w:sz w:val="24"/>
          <w:szCs w:val="24"/>
        </w:rPr>
        <w:t xml:space="preserve">                           </w:t>
      </w:r>
      <w:r w:rsidR="00BA0912" w:rsidRPr="00D706AE">
        <w:rPr>
          <w:rFonts w:ascii="Arial" w:hAnsi="Arial" w:cs="Arial"/>
          <w:b/>
          <w:i/>
          <w:sz w:val="24"/>
          <w:szCs w:val="24"/>
        </w:rPr>
        <w:t xml:space="preserve">         </w:t>
      </w:r>
      <w:r w:rsidR="008D348C" w:rsidRPr="00D706AE">
        <w:rPr>
          <w:rFonts w:ascii="Arial" w:hAnsi="Arial" w:cs="Arial"/>
          <w:b/>
          <w:sz w:val="24"/>
          <w:szCs w:val="24"/>
          <w:u w:val="single"/>
        </w:rPr>
        <w:t xml:space="preserve">Mensagem </w:t>
      </w:r>
      <w:r w:rsidR="00503AE5" w:rsidRPr="00D706AE">
        <w:rPr>
          <w:rFonts w:ascii="Arial" w:hAnsi="Arial" w:cs="Arial"/>
          <w:b/>
          <w:sz w:val="24"/>
          <w:szCs w:val="24"/>
          <w:u w:val="single"/>
        </w:rPr>
        <w:t>0</w:t>
      </w:r>
      <w:r w:rsidR="00032659">
        <w:rPr>
          <w:rFonts w:ascii="Arial" w:hAnsi="Arial" w:cs="Arial"/>
          <w:b/>
          <w:sz w:val="24"/>
          <w:szCs w:val="24"/>
          <w:u w:val="single"/>
        </w:rPr>
        <w:t>8</w:t>
      </w:r>
      <w:r w:rsidR="00503AE5" w:rsidRPr="00D706AE">
        <w:rPr>
          <w:rFonts w:ascii="Arial" w:hAnsi="Arial" w:cs="Arial"/>
          <w:b/>
          <w:sz w:val="24"/>
          <w:szCs w:val="24"/>
          <w:u w:val="single"/>
        </w:rPr>
        <w:t>/2016</w:t>
      </w:r>
      <w:r w:rsidR="008D348C" w:rsidRPr="00D706AE">
        <w:rPr>
          <w:rFonts w:ascii="Arial" w:hAnsi="Arial" w:cs="Arial"/>
          <w:b/>
          <w:sz w:val="24"/>
          <w:szCs w:val="24"/>
          <w:u w:val="single"/>
        </w:rPr>
        <w:t>.</w:t>
      </w:r>
    </w:p>
    <w:p w:rsidR="00644484" w:rsidRPr="00D706AE" w:rsidRDefault="00644484" w:rsidP="00FF7A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706AE">
        <w:rPr>
          <w:rFonts w:ascii="Arial" w:hAnsi="Arial" w:cs="Arial"/>
          <w:b/>
          <w:i/>
          <w:sz w:val="24"/>
          <w:szCs w:val="24"/>
        </w:rPr>
        <w:t>Câmara Municipal de Vereadores                                                                                                                      Senhor Presidente                                                                                                                                                  Senhores Vereadores</w:t>
      </w:r>
    </w:p>
    <w:p w:rsidR="007A3A56" w:rsidRPr="00D706AE" w:rsidRDefault="007A3A56" w:rsidP="00FF7A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</w:p>
    <w:p w:rsidR="001F0A13" w:rsidRPr="00D706AE" w:rsidRDefault="001F0A13" w:rsidP="00FF7AEF">
      <w:pPr>
        <w:pStyle w:val="Standard"/>
        <w:spacing w:after="120"/>
        <w:jc w:val="both"/>
        <w:rPr>
          <w:rFonts w:ascii="Arial" w:eastAsia="Times New Roman" w:hAnsi="Arial" w:cs="Arial"/>
          <w:lang w:eastAsia="pt-BR"/>
        </w:rPr>
      </w:pPr>
    </w:p>
    <w:p w:rsidR="00D706AE" w:rsidRPr="00143CC0" w:rsidRDefault="00387EC2" w:rsidP="000D2196">
      <w:pPr>
        <w:pStyle w:val="Standard"/>
        <w:spacing w:after="120"/>
        <w:jc w:val="both"/>
        <w:rPr>
          <w:rFonts w:ascii="Arial" w:hAnsi="Arial"/>
          <w:iCs/>
          <w:color w:val="FF0000"/>
        </w:rPr>
      </w:pPr>
      <w:r w:rsidRPr="00D706AE">
        <w:rPr>
          <w:rFonts w:ascii="Arial" w:hAnsi="Arial"/>
          <w:iCs/>
        </w:rPr>
        <w:tab/>
      </w:r>
      <w:r w:rsidR="00D706AE" w:rsidRPr="00D706AE">
        <w:rPr>
          <w:rFonts w:ascii="Arial" w:hAnsi="Arial"/>
        </w:rPr>
        <w:t xml:space="preserve">Nesta oportunidade em que mais uma vez me dirijo aos Senhores quero cumprimentá-los </w:t>
      </w:r>
      <w:r w:rsidR="00143CC0">
        <w:rPr>
          <w:rFonts w:ascii="Arial" w:hAnsi="Arial"/>
        </w:rPr>
        <w:t xml:space="preserve">quando </w:t>
      </w:r>
      <w:r w:rsidR="00D706AE" w:rsidRPr="00D706AE">
        <w:rPr>
          <w:rFonts w:ascii="Arial" w:hAnsi="Arial"/>
        </w:rPr>
        <w:t>em anexo a esta</w:t>
      </w:r>
      <w:r w:rsidR="00143CC0">
        <w:rPr>
          <w:rFonts w:ascii="Arial" w:hAnsi="Arial"/>
        </w:rPr>
        <w:t>,</w:t>
      </w:r>
      <w:r w:rsidR="00D706AE" w:rsidRPr="00D706AE">
        <w:rPr>
          <w:rFonts w:ascii="Arial" w:hAnsi="Arial"/>
        </w:rPr>
        <w:t xml:space="preserve"> lh</w:t>
      </w:r>
      <w:r w:rsidR="0099049F">
        <w:rPr>
          <w:rFonts w:ascii="Arial" w:hAnsi="Arial"/>
        </w:rPr>
        <w:t>es encaminho o projeto de lei 08</w:t>
      </w:r>
      <w:r w:rsidR="00D706AE" w:rsidRPr="00D706AE">
        <w:rPr>
          <w:rFonts w:ascii="Arial" w:hAnsi="Arial"/>
        </w:rPr>
        <w:t>/2015 que busca autorização legisl</w:t>
      </w:r>
      <w:r w:rsidR="0099049F">
        <w:rPr>
          <w:rFonts w:ascii="Arial" w:hAnsi="Arial"/>
        </w:rPr>
        <w:t>ativa visando alterar o anexo</w:t>
      </w:r>
      <w:r w:rsidR="00D706AE" w:rsidRPr="00D706AE">
        <w:rPr>
          <w:rFonts w:ascii="Arial" w:hAnsi="Arial"/>
        </w:rPr>
        <w:t xml:space="preserve"> da Lei Municipal</w:t>
      </w:r>
      <w:r w:rsidR="0099049F">
        <w:rPr>
          <w:rFonts w:ascii="Arial" w:hAnsi="Arial"/>
        </w:rPr>
        <w:t xml:space="preserve"> nº</w:t>
      </w:r>
      <w:r w:rsidR="00D706AE" w:rsidRPr="00D706AE">
        <w:rPr>
          <w:rFonts w:ascii="Arial" w:hAnsi="Arial"/>
        </w:rPr>
        <w:t xml:space="preserve"> </w:t>
      </w:r>
      <w:r w:rsidR="0099049F">
        <w:rPr>
          <w:rFonts w:ascii="Arial" w:hAnsi="Arial"/>
        </w:rPr>
        <w:t>1</w:t>
      </w:r>
      <w:r w:rsidR="0099049F" w:rsidRPr="000E3BD5">
        <w:rPr>
          <w:rFonts w:ascii="Arial" w:eastAsia="Calibri" w:hAnsi="Arial" w:cs="Arial"/>
          <w:lang w:eastAsia="en-US"/>
        </w:rPr>
        <w:t>.660, de 20 de outubro de 2015</w:t>
      </w:r>
      <w:r w:rsidR="00D706AE" w:rsidRPr="00D706AE">
        <w:rPr>
          <w:rFonts w:ascii="Arial" w:hAnsi="Arial"/>
        </w:rPr>
        <w:t xml:space="preserve">, Programas Temáticos incluindo novas ações que objetivam a construção de segunda via da ponte sobre o Arroio do Pimenta próximo a residência do Sr. Nelson </w:t>
      </w:r>
      <w:proofErr w:type="spellStart"/>
      <w:r w:rsidR="00D706AE" w:rsidRPr="00D706AE">
        <w:rPr>
          <w:rFonts w:ascii="Arial" w:hAnsi="Arial"/>
        </w:rPr>
        <w:t>Dirong</w:t>
      </w:r>
      <w:proofErr w:type="spellEnd"/>
      <w:r w:rsidR="00143CC0">
        <w:rPr>
          <w:rFonts w:ascii="Arial" w:hAnsi="Arial"/>
        </w:rPr>
        <w:t>.</w:t>
      </w:r>
    </w:p>
    <w:p w:rsidR="00D706AE" w:rsidRPr="00D706AE" w:rsidRDefault="00D706AE" w:rsidP="00FF7AEF">
      <w:pPr>
        <w:pStyle w:val="Standard"/>
        <w:spacing w:after="120"/>
        <w:jc w:val="both"/>
        <w:rPr>
          <w:rFonts w:ascii="Arial" w:hAnsi="Arial"/>
          <w:iCs/>
        </w:rPr>
      </w:pPr>
      <w:r w:rsidRPr="00D706AE">
        <w:rPr>
          <w:rFonts w:ascii="Arial" w:hAnsi="Arial"/>
        </w:rPr>
        <w:tab/>
        <w:t>A cobertura financeira das ações propostas dar-se à por recursos provenientes do superávit financei</w:t>
      </w:r>
      <w:r w:rsidR="00143CC0">
        <w:rPr>
          <w:rFonts w:ascii="Arial" w:hAnsi="Arial"/>
        </w:rPr>
        <w:t xml:space="preserve">ro apurado do exercício de 2015, no valor de R$ </w:t>
      </w:r>
      <w:r w:rsidR="0068129C">
        <w:rPr>
          <w:rFonts w:ascii="Arial" w:hAnsi="Arial"/>
        </w:rPr>
        <w:t>217.511,04 (duzentos e dezessete mil, quinhentos e onze reais e quatro centavos).</w:t>
      </w:r>
    </w:p>
    <w:p w:rsidR="00D706AE" w:rsidRPr="00D706AE" w:rsidRDefault="00D706AE" w:rsidP="00FF7AEF">
      <w:pPr>
        <w:pStyle w:val="Standard"/>
        <w:spacing w:after="120"/>
        <w:jc w:val="both"/>
        <w:rPr>
          <w:rFonts w:ascii="Arial" w:hAnsi="Arial"/>
          <w:iCs/>
        </w:rPr>
      </w:pPr>
      <w:r w:rsidRPr="00D706AE">
        <w:rPr>
          <w:rFonts w:ascii="Arial" w:hAnsi="Arial"/>
        </w:rPr>
        <w:tab/>
        <w:t xml:space="preserve">As ações propostas são de grande importância para o nosso Município e uma vez havendo recursos disponíveis pretende-se </w:t>
      </w:r>
      <w:r w:rsidR="00032659" w:rsidRPr="00D706AE">
        <w:rPr>
          <w:rFonts w:ascii="Arial" w:hAnsi="Arial"/>
        </w:rPr>
        <w:t>envidar-se</w:t>
      </w:r>
      <w:r w:rsidRPr="00D706AE">
        <w:rPr>
          <w:rFonts w:ascii="Arial" w:hAnsi="Arial"/>
        </w:rPr>
        <w:t xml:space="preserve"> esforços para o seu cumprimento.</w:t>
      </w:r>
    </w:p>
    <w:p w:rsidR="00D706AE" w:rsidRPr="00D706AE" w:rsidRDefault="00D706AE" w:rsidP="00FF7AEF">
      <w:pPr>
        <w:pStyle w:val="Standard"/>
        <w:spacing w:after="120"/>
        <w:jc w:val="both"/>
        <w:rPr>
          <w:rFonts w:ascii="Arial" w:hAnsi="Arial"/>
          <w:iCs/>
        </w:rPr>
      </w:pPr>
      <w:r w:rsidRPr="00D706AE">
        <w:rPr>
          <w:rFonts w:ascii="Arial" w:hAnsi="Arial"/>
        </w:rPr>
        <w:tab/>
        <w:t>Isto posto, peço tramitação ao projeto de lei</w:t>
      </w:r>
      <w:r w:rsidR="00032659">
        <w:rPr>
          <w:rFonts w:ascii="Arial" w:hAnsi="Arial"/>
        </w:rPr>
        <w:t xml:space="preserve"> 08</w:t>
      </w:r>
      <w:r w:rsidR="00323649">
        <w:rPr>
          <w:rFonts w:ascii="Arial" w:hAnsi="Arial"/>
        </w:rPr>
        <w:t xml:space="preserve">/2015, </w:t>
      </w:r>
      <w:r w:rsidR="00143CC0">
        <w:rPr>
          <w:rFonts w:ascii="Arial" w:hAnsi="Arial"/>
        </w:rPr>
        <w:t>regime de urgência.</w:t>
      </w:r>
    </w:p>
    <w:p w:rsidR="00D706AE" w:rsidRPr="00D706AE" w:rsidRDefault="00D706AE" w:rsidP="00FF7AEF">
      <w:pPr>
        <w:pStyle w:val="Standard"/>
        <w:spacing w:after="120"/>
        <w:jc w:val="both"/>
        <w:rPr>
          <w:rFonts w:ascii="Arial" w:hAnsi="Arial"/>
          <w:iCs/>
        </w:rPr>
      </w:pPr>
      <w:r w:rsidRPr="00D706AE">
        <w:rPr>
          <w:rFonts w:ascii="Arial" w:hAnsi="Arial"/>
        </w:rPr>
        <w:tab/>
        <w:t>Certo de vosso apoio.</w:t>
      </w:r>
    </w:p>
    <w:p w:rsidR="00D706AE" w:rsidRPr="00D706AE" w:rsidRDefault="00D706AE" w:rsidP="00FF7AEF">
      <w:pPr>
        <w:pStyle w:val="Standard"/>
        <w:spacing w:after="120"/>
        <w:jc w:val="both"/>
        <w:rPr>
          <w:rFonts w:ascii="Arial" w:hAnsi="Arial"/>
          <w:iCs/>
        </w:rPr>
      </w:pPr>
      <w:r w:rsidRPr="00D706AE">
        <w:rPr>
          <w:rFonts w:ascii="Arial" w:hAnsi="Arial"/>
          <w:iCs/>
        </w:rPr>
        <w:tab/>
        <w:t>Despeço-me.</w:t>
      </w:r>
    </w:p>
    <w:p w:rsidR="007165B9" w:rsidRPr="00D706AE" w:rsidRDefault="00D706AE" w:rsidP="00FF7AEF">
      <w:pPr>
        <w:pStyle w:val="Standard"/>
        <w:spacing w:after="120"/>
        <w:jc w:val="both"/>
        <w:rPr>
          <w:rFonts w:ascii="Arial" w:hAnsi="Arial"/>
          <w:iCs/>
        </w:rPr>
      </w:pPr>
      <w:r w:rsidRPr="00D706AE">
        <w:rPr>
          <w:rFonts w:ascii="Arial" w:hAnsi="Arial"/>
          <w:iCs/>
        </w:rPr>
        <w:tab/>
      </w:r>
      <w:r w:rsidR="00503AE5" w:rsidRPr="00D706AE">
        <w:rPr>
          <w:rFonts w:ascii="Arial" w:hAnsi="Arial"/>
          <w:iCs/>
        </w:rPr>
        <w:t>Atenciosamente.</w:t>
      </w:r>
    </w:p>
    <w:p w:rsidR="000B2B40" w:rsidRPr="00D706AE" w:rsidRDefault="00833052" w:rsidP="00FF7AEF">
      <w:pPr>
        <w:pStyle w:val="Standard"/>
        <w:jc w:val="right"/>
        <w:rPr>
          <w:rFonts w:ascii="Arial" w:hAnsi="Arial" w:cs="Arial"/>
        </w:rPr>
      </w:pPr>
      <w:r w:rsidRPr="00D706AE">
        <w:rPr>
          <w:rFonts w:ascii="Arial" w:hAnsi="Arial"/>
          <w:iCs/>
        </w:rPr>
        <w:tab/>
      </w:r>
      <w:r w:rsidR="008B7F6F" w:rsidRPr="00D706AE">
        <w:rPr>
          <w:rFonts w:ascii="Arial" w:hAnsi="Arial" w:cs="Arial"/>
        </w:rPr>
        <w:t xml:space="preserve">Arroio do </w:t>
      </w:r>
      <w:r w:rsidR="0099049F">
        <w:rPr>
          <w:rFonts w:ascii="Arial" w:hAnsi="Arial" w:cs="Arial"/>
        </w:rPr>
        <w:t>Padre, 27</w:t>
      </w:r>
      <w:r w:rsidR="00F610BB" w:rsidRPr="00D706AE">
        <w:rPr>
          <w:rFonts w:ascii="Arial" w:hAnsi="Arial" w:cs="Arial"/>
        </w:rPr>
        <w:t xml:space="preserve"> de</w:t>
      </w:r>
      <w:r w:rsidR="00D016B9" w:rsidRPr="00D706AE">
        <w:rPr>
          <w:rFonts w:ascii="Arial" w:hAnsi="Arial" w:cs="Arial"/>
        </w:rPr>
        <w:t xml:space="preserve"> </w:t>
      </w:r>
      <w:r w:rsidR="002A2B1D" w:rsidRPr="00D706AE">
        <w:rPr>
          <w:rFonts w:ascii="Arial" w:hAnsi="Arial" w:cs="Arial"/>
        </w:rPr>
        <w:t>janeiro</w:t>
      </w:r>
      <w:r w:rsidR="008B7F6F" w:rsidRPr="00D706AE">
        <w:rPr>
          <w:rFonts w:ascii="Arial" w:hAnsi="Arial" w:cs="Arial"/>
        </w:rPr>
        <w:t xml:space="preserve"> de 2016</w:t>
      </w:r>
      <w:r w:rsidR="000B2B40" w:rsidRPr="00D706AE">
        <w:rPr>
          <w:rFonts w:ascii="Arial" w:hAnsi="Arial" w:cs="Arial"/>
        </w:rPr>
        <w:t>.</w:t>
      </w:r>
    </w:p>
    <w:p w:rsidR="00543BB8" w:rsidRPr="00D706AE" w:rsidRDefault="000B2B40" w:rsidP="00FF7A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706AE">
        <w:rPr>
          <w:rFonts w:ascii="Arial" w:hAnsi="Arial" w:cs="Arial"/>
          <w:sz w:val="24"/>
          <w:szCs w:val="24"/>
        </w:rPr>
        <w:tab/>
      </w:r>
      <w:r w:rsidRPr="00D706AE">
        <w:rPr>
          <w:rFonts w:ascii="Arial" w:hAnsi="Arial" w:cs="Arial"/>
          <w:sz w:val="24"/>
          <w:szCs w:val="24"/>
        </w:rPr>
        <w:tab/>
      </w:r>
      <w:r w:rsidRPr="00D706AE">
        <w:rPr>
          <w:rFonts w:ascii="Arial" w:hAnsi="Arial" w:cs="Arial"/>
          <w:sz w:val="24"/>
          <w:szCs w:val="24"/>
        </w:rPr>
        <w:tab/>
      </w:r>
      <w:r w:rsidRPr="00D706AE">
        <w:rPr>
          <w:rFonts w:ascii="Arial" w:hAnsi="Arial" w:cs="Arial"/>
          <w:sz w:val="24"/>
          <w:szCs w:val="24"/>
        </w:rPr>
        <w:tab/>
      </w:r>
    </w:p>
    <w:p w:rsidR="00CF4A00" w:rsidRPr="00D706AE" w:rsidRDefault="00CF4A00" w:rsidP="00FF7AE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34E9D" w:rsidRPr="00D706AE" w:rsidRDefault="00434E9D" w:rsidP="00FF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4484" w:rsidRPr="00D706AE" w:rsidRDefault="00644484" w:rsidP="00FF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706AE">
        <w:rPr>
          <w:rFonts w:ascii="Arial" w:hAnsi="Arial" w:cs="Arial"/>
          <w:sz w:val="24"/>
          <w:szCs w:val="24"/>
        </w:rPr>
        <w:t xml:space="preserve">Leonir </w:t>
      </w:r>
      <w:proofErr w:type="spellStart"/>
      <w:r w:rsidRPr="00D706AE">
        <w:rPr>
          <w:rFonts w:ascii="Arial" w:hAnsi="Arial" w:cs="Arial"/>
          <w:sz w:val="24"/>
          <w:szCs w:val="24"/>
        </w:rPr>
        <w:t>Aldrighi</w:t>
      </w:r>
      <w:proofErr w:type="spellEnd"/>
      <w:r w:rsidRPr="00D706AE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706AE">
        <w:rPr>
          <w:rFonts w:ascii="Arial" w:hAnsi="Arial" w:cs="Arial"/>
          <w:sz w:val="24"/>
          <w:szCs w:val="24"/>
        </w:rPr>
        <w:t>Baschi</w:t>
      </w:r>
      <w:proofErr w:type="spellEnd"/>
      <w:r w:rsidRPr="00D706A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Prefeito Municipal</w:t>
      </w:r>
    </w:p>
    <w:p w:rsidR="001F0A13" w:rsidRPr="00D706AE" w:rsidRDefault="001F0A13" w:rsidP="00FF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34E9D" w:rsidRPr="00D706AE" w:rsidRDefault="00434E9D" w:rsidP="00FF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F0A13" w:rsidRPr="00D706AE" w:rsidRDefault="001F0A13" w:rsidP="00FF7AE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2B40" w:rsidRPr="00D706AE" w:rsidRDefault="00C10B79" w:rsidP="00FF7AEF">
      <w:pPr>
        <w:spacing w:after="0" w:line="240" w:lineRule="auto"/>
        <w:rPr>
          <w:rFonts w:ascii="Arial" w:hAnsi="Arial" w:cs="Arial"/>
          <w:b/>
          <w:i/>
          <w:sz w:val="24"/>
          <w:szCs w:val="24"/>
        </w:rPr>
      </w:pPr>
      <w:r w:rsidRPr="00D706AE">
        <w:rPr>
          <w:rFonts w:ascii="Arial" w:hAnsi="Arial" w:cs="Arial"/>
          <w:b/>
          <w:i/>
          <w:sz w:val="24"/>
          <w:szCs w:val="24"/>
        </w:rPr>
        <w:t>I</w:t>
      </w:r>
      <w:r w:rsidR="005A7933" w:rsidRPr="00D706AE">
        <w:rPr>
          <w:rFonts w:ascii="Arial" w:hAnsi="Arial" w:cs="Arial"/>
          <w:b/>
          <w:i/>
          <w:sz w:val="24"/>
          <w:szCs w:val="24"/>
        </w:rPr>
        <w:t xml:space="preserve">mo. </w:t>
      </w:r>
      <w:r w:rsidR="00644484" w:rsidRPr="00D706AE">
        <w:rPr>
          <w:rFonts w:ascii="Arial" w:hAnsi="Arial" w:cs="Arial"/>
          <w:b/>
          <w:i/>
          <w:sz w:val="24"/>
          <w:szCs w:val="24"/>
        </w:rPr>
        <w:t xml:space="preserve">Sr.                                                                                                                                                                             </w:t>
      </w:r>
      <w:r w:rsidR="00B725E0" w:rsidRPr="00D706AE">
        <w:rPr>
          <w:rFonts w:ascii="Arial" w:hAnsi="Arial" w:cs="Arial"/>
          <w:b/>
          <w:i/>
          <w:sz w:val="24"/>
          <w:szCs w:val="24"/>
        </w:rPr>
        <w:t xml:space="preserve">Roni </w:t>
      </w:r>
      <w:proofErr w:type="spellStart"/>
      <w:r w:rsidR="00B725E0" w:rsidRPr="00D706AE">
        <w:rPr>
          <w:rFonts w:ascii="Arial" w:hAnsi="Arial" w:cs="Arial"/>
          <w:b/>
          <w:i/>
          <w:sz w:val="24"/>
          <w:szCs w:val="24"/>
        </w:rPr>
        <w:t>Rutz</w:t>
      </w:r>
      <w:proofErr w:type="spellEnd"/>
      <w:r w:rsidR="00B725E0" w:rsidRPr="00D706AE">
        <w:rPr>
          <w:rFonts w:ascii="Arial" w:hAnsi="Arial" w:cs="Arial"/>
          <w:b/>
          <w:i/>
          <w:sz w:val="24"/>
          <w:szCs w:val="24"/>
        </w:rPr>
        <w:t xml:space="preserve"> </w:t>
      </w:r>
      <w:proofErr w:type="spellStart"/>
      <w:r w:rsidR="00B725E0" w:rsidRPr="00D706AE">
        <w:rPr>
          <w:rFonts w:ascii="Arial" w:hAnsi="Arial" w:cs="Arial"/>
          <w:b/>
          <w:i/>
          <w:sz w:val="24"/>
          <w:szCs w:val="24"/>
        </w:rPr>
        <w:t>Buchveitz</w:t>
      </w:r>
      <w:proofErr w:type="spellEnd"/>
    </w:p>
    <w:p w:rsidR="00E52C05" w:rsidRPr="00D706AE" w:rsidRDefault="005A7933" w:rsidP="00FF7A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06AE">
        <w:rPr>
          <w:rFonts w:ascii="Arial" w:hAnsi="Arial" w:cs="Arial"/>
          <w:b/>
          <w:i/>
          <w:sz w:val="24"/>
          <w:szCs w:val="24"/>
        </w:rPr>
        <w:t>Presidente da</w:t>
      </w:r>
      <w:r w:rsidR="00644484" w:rsidRPr="00D706AE">
        <w:rPr>
          <w:rFonts w:ascii="Arial" w:hAnsi="Arial" w:cs="Arial"/>
          <w:b/>
          <w:i/>
          <w:sz w:val="24"/>
          <w:szCs w:val="24"/>
        </w:rPr>
        <w:t xml:space="preserve"> Câmara Municipal de Vereadores                                                                                                       Arroio do Padre/RS.</w:t>
      </w:r>
      <w:r w:rsidR="00644484" w:rsidRPr="00D706AE">
        <w:rPr>
          <w:rFonts w:ascii="Arial" w:hAnsi="Arial" w:cs="Arial"/>
          <w:sz w:val="24"/>
          <w:szCs w:val="24"/>
        </w:rPr>
        <w:t xml:space="preserve">    </w:t>
      </w:r>
    </w:p>
    <w:p w:rsidR="00494D84" w:rsidRPr="00D706AE" w:rsidRDefault="00494D84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94D84" w:rsidRPr="00D706AE" w:rsidRDefault="00494D84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52C05" w:rsidRPr="00D706AE" w:rsidRDefault="00E63EB6" w:rsidP="00FF7A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06AE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8752" behindDoc="0" locked="0" layoutInCell="1" allowOverlap="1" wp14:anchorId="7DAD5BF7" wp14:editId="7EAE0657">
            <wp:simplePos x="0" y="0"/>
            <wp:positionH relativeFrom="character">
              <wp:posOffset>2457450</wp:posOffset>
            </wp:positionH>
            <wp:positionV relativeFrom="line">
              <wp:posOffset>-387985</wp:posOffset>
            </wp:positionV>
            <wp:extent cx="914400" cy="1152525"/>
            <wp:effectExtent l="0" t="0" r="0" b="952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1AEE" w:rsidRPr="00D706AE" w:rsidRDefault="00661AEE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725E0" w:rsidRPr="00D706AE" w:rsidRDefault="00B725E0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1AEE" w:rsidRPr="00D706AE" w:rsidRDefault="00661AEE" w:rsidP="00FF7AE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B0C25" w:rsidRPr="00D706AE" w:rsidRDefault="00644484" w:rsidP="00FF7A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706AE">
        <w:rPr>
          <w:rFonts w:ascii="Arial" w:hAnsi="Arial" w:cs="Arial"/>
          <w:sz w:val="24"/>
          <w:szCs w:val="24"/>
        </w:rPr>
        <w:t xml:space="preserve">        </w:t>
      </w:r>
    </w:p>
    <w:p w:rsidR="00CA2100" w:rsidRPr="00D706AE" w:rsidRDefault="00CA2100" w:rsidP="00FF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6AE">
        <w:rPr>
          <w:rFonts w:ascii="Arial" w:hAnsi="Arial" w:cs="Arial"/>
          <w:b/>
          <w:sz w:val="24"/>
          <w:szCs w:val="24"/>
        </w:rPr>
        <w:t>ESTADO DO RIO GRANDE DO SUL</w:t>
      </w:r>
    </w:p>
    <w:p w:rsidR="00CA2100" w:rsidRPr="00D706AE" w:rsidRDefault="00CA2100" w:rsidP="00FF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6AE">
        <w:rPr>
          <w:rFonts w:ascii="Arial" w:hAnsi="Arial" w:cs="Arial"/>
          <w:b/>
          <w:sz w:val="24"/>
          <w:szCs w:val="24"/>
        </w:rPr>
        <w:t>MUNICÍPIO DE ARROIO DO PADRE</w:t>
      </w:r>
    </w:p>
    <w:p w:rsidR="00CA2100" w:rsidRPr="00D706AE" w:rsidRDefault="00CA2100" w:rsidP="00FF7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706AE">
        <w:rPr>
          <w:rFonts w:ascii="Arial" w:hAnsi="Arial" w:cs="Arial"/>
          <w:b/>
          <w:sz w:val="24"/>
          <w:szCs w:val="24"/>
        </w:rPr>
        <w:t>GABINETE DO PREFEITO</w:t>
      </w:r>
    </w:p>
    <w:p w:rsidR="00B01AC2" w:rsidRPr="00D706AE" w:rsidRDefault="00B01AC2" w:rsidP="00FF7AEF">
      <w:pPr>
        <w:pStyle w:val="Padro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A7001" w:rsidRPr="00D706AE" w:rsidRDefault="000B2B40" w:rsidP="00FF7AEF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706AE">
        <w:rPr>
          <w:rFonts w:ascii="Arial" w:hAnsi="Arial" w:cs="Arial"/>
          <w:b/>
          <w:bCs/>
          <w:sz w:val="24"/>
          <w:szCs w:val="24"/>
          <w:u w:val="single"/>
        </w:rPr>
        <w:t xml:space="preserve">PROJETO DE LEI Nº </w:t>
      </w:r>
      <w:r w:rsidR="002A2B1D" w:rsidRPr="00D706AE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="00182B1C"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D706AE">
        <w:rPr>
          <w:rFonts w:ascii="Arial" w:hAnsi="Arial" w:cs="Arial"/>
          <w:b/>
          <w:bCs/>
          <w:sz w:val="24"/>
          <w:szCs w:val="24"/>
          <w:u w:val="single"/>
        </w:rPr>
        <w:t xml:space="preserve"> DE </w:t>
      </w:r>
      <w:r w:rsidR="00182B1C">
        <w:rPr>
          <w:rFonts w:ascii="Arial" w:hAnsi="Arial" w:cs="Arial"/>
          <w:b/>
          <w:bCs/>
          <w:sz w:val="24"/>
          <w:szCs w:val="24"/>
          <w:u w:val="single"/>
        </w:rPr>
        <w:t>27</w:t>
      </w:r>
      <w:r w:rsidR="00B725E0" w:rsidRPr="00D706AE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1E5D94" w:rsidRPr="00D706AE">
        <w:rPr>
          <w:rFonts w:ascii="Arial" w:hAnsi="Arial" w:cs="Arial"/>
          <w:b/>
          <w:bCs/>
          <w:sz w:val="24"/>
          <w:szCs w:val="24"/>
          <w:u w:val="single"/>
        </w:rPr>
        <w:t xml:space="preserve">DE </w:t>
      </w:r>
      <w:r w:rsidR="002A2B1D" w:rsidRPr="00D706AE">
        <w:rPr>
          <w:rFonts w:ascii="Arial" w:hAnsi="Arial" w:cs="Arial"/>
          <w:b/>
          <w:bCs/>
          <w:sz w:val="24"/>
          <w:szCs w:val="24"/>
          <w:u w:val="single"/>
        </w:rPr>
        <w:t>JANEIRO</w:t>
      </w:r>
      <w:r w:rsidRPr="00D706AE">
        <w:rPr>
          <w:rFonts w:ascii="Arial" w:hAnsi="Arial" w:cs="Arial"/>
          <w:b/>
          <w:bCs/>
          <w:sz w:val="24"/>
          <w:szCs w:val="24"/>
          <w:u w:val="single"/>
        </w:rPr>
        <w:t xml:space="preserve"> DE 201</w:t>
      </w:r>
      <w:r w:rsidR="00B725E0" w:rsidRPr="00D706AE">
        <w:rPr>
          <w:rFonts w:ascii="Arial" w:hAnsi="Arial" w:cs="Arial"/>
          <w:b/>
          <w:bCs/>
          <w:sz w:val="24"/>
          <w:szCs w:val="24"/>
          <w:u w:val="single"/>
        </w:rPr>
        <w:t>6</w:t>
      </w:r>
      <w:r w:rsidR="00AA7F4C" w:rsidRPr="00D706AE">
        <w:rPr>
          <w:rFonts w:ascii="Arial" w:hAnsi="Arial" w:cs="Arial"/>
          <w:b/>
          <w:bCs/>
          <w:sz w:val="24"/>
          <w:szCs w:val="24"/>
          <w:u w:val="single"/>
        </w:rPr>
        <w:t>.</w:t>
      </w:r>
    </w:p>
    <w:p w:rsidR="001C5B03" w:rsidRDefault="001C5B03" w:rsidP="00FF7AEF">
      <w:pPr>
        <w:tabs>
          <w:tab w:val="left" w:pos="0"/>
        </w:tabs>
        <w:spacing w:line="240" w:lineRule="auto"/>
        <w:ind w:left="3969" w:right="-1" w:firstLine="284"/>
        <w:jc w:val="both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>Dispõe sobre a inclusão de novo objetivo no anexo I – Programas Temáticos, da Lei Municipal N° 1.660, de 20 de outubro de 2015, Lei de Diretrizes Orçamentárias.</w:t>
      </w:r>
    </w:p>
    <w:p w:rsidR="008737E8" w:rsidRDefault="008737E8" w:rsidP="00FF7AEF">
      <w:pPr>
        <w:spacing w:after="120" w:line="240" w:lineRule="auto"/>
        <w:jc w:val="both"/>
        <w:rPr>
          <w:rFonts w:ascii="Arial" w:eastAsia="Calibri" w:hAnsi="Arial" w:cs="Arial"/>
          <w:b/>
          <w:lang w:eastAsia="en-US"/>
        </w:rPr>
      </w:pPr>
    </w:p>
    <w:p w:rsidR="00FF7AEF" w:rsidRDefault="001C5B03" w:rsidP="00FF7AEF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b/>
          <w:lang w:eastAsia="en-US"/>
        </w:rPr>
        <w:t>Art. 1</w:t>
      </w:r>
      <w:r w:rsidRPr="000E3BD5">
        <w:rPr>
          <w:rFonts w:ascii="Arial" w:eastAsia="Calibri" w:hAnsi="Arial" w:cs="Arial"/>
          <w:lang w:eastAsia="en-US"/>
        </w:rPr>
        <w:t>° Fica criado o objetivo no anexo I – Programas Temáticos da Lei Municipal N° 1.660, de 2</w:t>
      </w:r>
      <w:r w:rsidR="00BD27EE">
        <w:rPr>
          <w:rFonts w:ascii="Arial" w:eastAsia="Calibri" w:hAnsi="Arial" w:cs="Arial"/>
          <w:lang w:eastAsia="en-US"/>
        </w:rPr>
        <w:t>0 de outubro de 2015</w:t>
      </w:r>
      <w:r w:rsidRPr="000E3BD5">
        <w:rPr>
          <w:rFonts w:ascii="Arial" w:eastAsia="Calibri" w:hAnsi="Arial" w:cs="Arial"/>
          <w:lang w:eastAsia="en-US"/>
        </w:rPr>
        <w:t xml:space="preserve">, que dispõe sobre as Diretrizes Orçamentárias para o exercício financeiro de </w:t>
      </w:r>
      <w:r w:rsidR="00C205CE">
        <w:rPr>
          <w:rFonts w:ascii="Arial" w:eastAsia="Calibri" w:hAnsi="Arial" w:cs="Arial"/>
          <w:lang w:eastAsia="en-US"/>
        </w:rPr>
        <w:t>2016</w:t>
      </w:r>
      <w:bookmarkStart w:id="0" w:name="_GoBack"/>
      <w:bookmarkEnd w:id="0"/>
      <w:r w:rsidR="004C7C35">
        <w:rPr>
          <w:rFonts w:ascii="Arial" w:eastAsia="Calibri" w:hAnsi="Arial" w:cs="Arial"/>
          <w:lang w:eastAsia="en-US"/>
        </w:rPr>
        <w:t>, vinculado à Secretaria Municipal de Obras, Infraestrutura e Saneamento</w:t>
      </w:r>
      <w:r w:rsidRPr="000E3BD5">
        <w:rPr>
          <w:rFonts w:ascii="Arial" w:eastAsia="Calibri" w:hAnsi="Arial" w:cs="Arial"/>
          <w:lang w:eastAsia="en-US"/>
        </w:rPr>
        <w:t>, com sua denominação e respectivo valor, conforme o anexo I desta Lei.</w:t>
      </w:r>
    </w:p>
    <w:p w:rsidR="001C5B03" w:rsidRPr="00FF7AEF" w:rsidRDefault="001C5B03" w:rsidP="00FF7AEF">
      <w:pPr>
        <w:spacing w:after="120" w:line="240" w:lineRule="auto"/>
        <w:jc w:val="both"/>
        <w:rPr>
          <w:rFonts w:ascii="Arial" w:eastAsia="Calibri" w:hAnsi="Arial" w:cs="Arial"/>
          <w:lang w:eastAsia="en-US"/>
        </w:rPr>
      </w:pPr>
      <w:r w:rsidRPr="000E3BD5">
        <w:rPr>
          <w:rFonts w:ascii="Arial" w:hAnsi="Arial" w:cs="Arial"/>
          <w:b/>
          <w:bCs/>
        </w:rPr>
        <w:t xml:space="preserve">Art. 2° </w:t>
      </w:r>
      <w:r w:rsidRPr="000E3BD5">
        <w:rPr>
          <w:rFonts w:ascii="Arial" w:hAnsi="Arial" w:cs="Arial"/>
        </w:rPr>
        <w:t xml:space="preserve">Servirão de cobertura para as despesas decorrentes da criação dos objetivos/metas propostas por esta Lei, recursos </w:t>
      </w:r>
      <w:r w:rsidR="00FF7AEF">
        <w:rPr>
          <w:rFonts w:ascii="Arial" w:hAnsi="Arial" w:cs="Arial"/>
        </w:rPr>
        <w:t xml:space="preserve">provenientes do superávit financeiro verificados no exercício de 2015 na </w:t>
      </w:r>
      <w:r w:rsidR="00FF7AEF" w:rsidRPr="000E3BD5">
        <w:rPr>
          <w:rFonts w:ascii="Arial" w:hAnsi="Arial" w:cs="Arial"/>
        </w:rPr>
        <w:t xml:space="preserve">Fonte de Recurso: 0001 </w:t>
      </w:r>
      <w:r w:rsidR="00FF7AEF">
        <w:rPr>
          <w:rFonts w:ascii="Arial" w:hAnsi="Arial" w:cs="Arial"/>
        </w:rPr>
        <w:t>–</w:t>
      </w:r>
      <w:r w:rsidR="00FF7AEF" w:rsidRPr="000E3BD5">
        <w:rPr>
          <w:rFonts w:ascii="Arial" w:hAnsi="Arial" w:cs="Arial"/>
        </w:rPr>
        <w:t xml:space="preserve"> Livre</w:t>
      </w:r>
      <w:r w:rsidR="00FF7AEF">
        <w:rPr>
          <w:rFonts w:ascii="Arial" w:hAnsi="Arial" w:cs="Arial"/>
        </w:rPr>
        <w:t xml:space="preserve"> no valor de R$ </w:t>
      </w:r>
      <w:r w:rsidR="007843F2">
        <w:rPr>
          <w:rFonts w:ascii="Arial" w:hAnsi="Arial"/>
        </w:rPr>
        <w:t>217.511,04 (duzentos e dezessete mil, quinhentos e onze reais e quatro centavos).</w:t>
      </w:r>
    </w:p>
    <w:p w:rsidR="001C5B03" w:rsidRPr="000E3BD5" w:rsidRDefault="001C5B03" w:rsidP="00FF7AEF">
      <w:pPr>
        <w:pStyle w:val="Standard"/>
        <w:spacing w:after="12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E3BD5">
        <w:rPr>
          <w:rFonts w:ascii="Arial" w:eastAsia="Calibri" w:hAnsi="Arial" w:cs="Arial"/>
          <w:b/>
          <w:sz w:val="22"/>
          <w:szCs w:val="22"/>
          <w:lang w:eastAsia="en-US"/>
        </w:rPr>
        <w:t>Art. 3°</w:t>
      </w:r>
      <w:r w:rsidRPr="000E3BD5">
        <w:rPr>
          <w:rFonts w:ascii="Arial" w:eastAsia="Calibri" w:hAnsi="Arial" w:cs="Arial"/>
          <w:sz w:val="22"/>
          <w:szCs w:val="22"/>
          <w:lang w:eastAsia="en-US"/>
        </w:rPr>
        <w:t xml:space="preserve"> Esta Lei entra em vigor na data de sua publicação</w:t>
      </w:r>
      <w:r w:rsidR="007B1DBD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1C5B03" w:rsidRPr="000E3BD5" w:rsidRDefault="001C5B03" w:rsidP="00FF7AEF">
      <w:pPr>
        <w:pStyle w:val="Standard"/>
        <w:spacing w:after="120"/>
        <w:jc w:val="both"/>
        <w:rPr>
          <w:rFonts w:ascii="Arial" w:hAnsi="Arial" w:cs="Arial"/>
          <w:kern w:val="0"/>
          <w:sz w:val="22"/>
          <w:szCs w:val="22"/>
        </w:rPr>
      </w:pPr>
    </w:p>
    <w:p w:rsidR="001C5B03" w:rsidRPr="000E3BD5" w:rsidRDefault="001C5B03" w:rsidP="00FF7AEF">
      <w:pPr>
        <w:spacing w:line="240" w:lineRule="auto"/>
        <w:jc w:val="right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 xml:space="preserve">Arroio do Padre, </w:t>
      </w:r>
      <w:r w:rsidR="00C04F78">
        <w:rPr>
          <w:rFonts w:ascii="Arial" w:eastAsia="Calibri" w:hAnsi="Arial" w:cs="Arial"/>
          <w:lang w:eastAsia="en-US"/>
        </w:rPr>
        <w:t>27</w:t>
      </w:r>
      <w:r w:rsidRPr="000E3BD5">
        <w:rPr>
          <w:rFonts w:ascii="Arial" w:eastAsia="Calibri" w:hAnsi="Arial" w:cs="Arial"/>
          <w:lang w:eastAsia="en-US"/>
        </w:rPr>
        <w:t xml:space="preserve"> de janeiro de 2016.</w:t>
      </w:r>
    </w:p>
    <w:p w:rsidR="001C5B03" w:rsidRPr="000E3BD5" w:rsidRDefault="001C5B03" w:rsidP="00FF7AEF">
      <w:pPr>
        <w:tabs>
          <w:tab w:val="left" w:pos="2977"/>
        </w:tabs>
        <w:spacing w:after="0" w:line="240" w:lineRule="auto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>Visto Técnico</w:t>
      </w:r>
    </w:p>
    <w:p w:rsidR="001C5B03" w:rsidRPr="000E3BD5" w:rsidRDefault="001C5B03" w:rsidP="00FF7AE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C5B03" w:rsidRPr="000E3BD5" w:rsidRDefault="001C5B03" w:rsidP="00FF7AEF">
      <w:pPr>
        <w:spacing w:after="0" w:line="240" w:lineRule="auto"/>
        <w:rPr>
          <w:rFonts w:ascii="Arial" w:eastAsia="Calibri" w:hAnsi="Arial" w:cs="Arial"/>
          <w:lang w:eastAsia="en-US"/>
        </w:rPr>
      </w:pPr>
      <w:proofErr w:type="spellStart"/>
      <w:r w:rsidRPr="000E3BD5">
        <w:rPr>
          <w:rFonts w:ascii="Arial" w:eastAsia="Calibri" w:hAnsi="Arial" w:cs="Arial"/>
          <w:lang w:eastAsia="en-US"/>
        </w:rPr>
        <w:t>Loutar</w:t>
      </w:r>
      <w:proofErr w:type="spellEnd"/>
      <w:r w:rsidRPr="000E3BD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E3BD5">
        <w:rPr>
          <w:rFonts w:ascii="Arial" w:eastAsia="Calibri" w:hAnsi="Arial" w:cs="Arial"/>
          <w:lang w:eastAsia="en-US"/>
        </w:rPr>
        <w:t>Prieb</w:t>
      </w:r>
      <w:proofErr w:type="spellEnd"/>
    </w:p>
    <w:p w:rsidR="001C5B03" w:rsidRPr="000E3BD5" w:rsidRDefault="001C5B03" w:rsidP="00FF7AE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>Secretário de Administração, Planejamento,</w:t>
      </w:r>
    </w:p>
    <w:p w:rsidR="001C5B03" w:rsidRDefault="001C5B03" w:rsidP="00FF7AEF">
      <w:pPr>
        <w:spacing w:after="0" w:line="240" w:lineRule="auto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>Finanças, Gestão e Tributos</w:t>
      </w:r>
    </w:p>
    <w:p w:rsidR="00D003D8" w:rsidRPr="000E3BD5" w:rsidRDefault="00D003D8" w:rsidP="00FF7AEF">
      <w:pPr>
        <w:spacing w:after="0" w:line="240" w:lineRule="auto"/>
        <w:rPr>
          <w:rFonts w:ascii="Arial" w:eastAsia="Calibri" w:hAnsi="Arial" w:cs="Arial"/>
          <w:lang w:eastAsia="en-US"/>
        </w:rPr>
      </w:pPr>
    </w:p>
    <w:p w:rsidR="001C5B03" w:rsidRPr="000E3BD5" w:rsidRDefault="001C5B03" w:rsidP="00FF7AE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</w:p>
    <w:p w:rsidR="001C5B03" w:rsidRPr="000E3BD5" w:rsidRDefault="001C5B03" w:rsidP="00FF7AEF">
      <w:pPr>
        <w:spacing w:after="0" w:line="240" w:lineRule="auto"/>
        <w:jc w:val="center"/>
        <w:rPr>
          <w:rFonts w:ascii="Arial" w:eastAsia="Calibri" w:hAnsi="Arial" w:cs="Arial"/>
          <w:lang w:eastAsia="en-US"/>
        </w:rPr>
      </w:pPr>
      <w:r w:rsidRPr="000E3BD5">
        <w:rPr>
          <w:rFonts w:ascii="Arial" w:eastAsia="Calibri" w:hAnsi="Arial" w:cs="Arial"/>
          <w:lang w:eastAsia="en-US"/>
        </w:rPr>
        <w:t xml:space="preserve">Leonir </w:t>
      </w:r>
      <w:proofErr w:type="spellStart"/>
      <w:r w:rsidRPr="000E3BD5">
        <w:rPr>
          <w:rFonts w:ascii="Arial" w:eastAsia="Calibri" w:hAnsi="Arial" w:cs="Arial"/>
          <w:lang w:eastAsia="en-US"/>
        </w:rPr>
        <w:t>Aldrighi</w:t>
      </w:r>
      <w:proofErr w:type="spellEnd"/>
      <w:r w:rsidRPr="000E3BD5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0E3BD5">
        <w:rPr>
          <w:rFonts w:ascii="Arial" w:eastAsia="Calibri" w:hAnsi="Arial" w:cs="Arial"/>
          <w:lang w:eastAsia="en-US"/>
        </w:rPr>
        <w:t>Baschi</w:t>
      </w:r>
      <w:proofErr w:type="spellEnd"/>
      <w:r w:rsidRPr="000E3BD5">
        <w:rPr>
          <w:rFonts w:ascii="Arial" w:eastAsia="Calibri" w:hAnsi="Arial" w:cs="Arial"/>
          <w:lang w:eastAsia="en-US"/>
        </w:rPr>
        <w:t xml:space="preserve">                                                                                                                                            Prefeito Municipal</w:t>
      </w: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D003D8" w:rsidRDefault="00D003D8" w:rsidP="00FF7AEF">
      <w:pPr>
        <w:spacing w:line="240" w:lineRule="auto"/>
        <w:jc w:val="center"/>
        <w:rPr>
          <w:rFonts w:ascii="Arial" w:hAnsi="Arial" w:cs="Arial"/>
        </w:rPr>
      </w:pPr>
    </w:p>
    <w:p w:rsidR="001C5B03" w:rsidRPr="000E3BD5" w:rsidRDefault="001C5B03" w:rsidP="00FF7AEF">
      <w:pPr>
        <w:spacing w:line="240" w:lineRule="auto"/>
        <w:jc w:val="center"/>
        <w:rPr>
          <w:rFonts w:ascii="Arial" w:hAnsi="Arial" w:cs="Arial"/>
        </w:rPr>
      </w:pPr>
      <w:r w:rsidRPr="000E3BD5">
        <w:rPr>
          <w:rFonts w:ascii="Arial" w:hAnsi="Arial" w:cs="Arial"/>
          <w:noProof/>
        </w:rPr>
        <w:lastRenderedPageBreak/>
        <w:drawing>
          <wp:inline distT="0" distB="0" distL="0" distR="0" wp14:anchorId="74A0F8BD" wp14:editId="5E7361B8">
            <wp:extent cx="925830" cy="1215390"/>
            <wp:effectExtent l="0" t="0" r="7620" b="3810"/>
            <wp:docPr id="3" name="Imagem 3" descr="Brasão_Arroio_do_Pad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ão_Arroio_do_Pad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5B03" w:rsidRPr="000E3BD5" w:rsidRDefault="001C5B03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0E3BD5">
        <w:rPr>
          <w:rFonts w:ascii="Arial" w:hAnsi="Arial" w:cs="Arial"/>
          <w:b/>
        </w:rPr>
        <w:t>PREFEITURA DE ARROIO DO PADRE</w:t>
      </w:r>
    </w:p>
    <w:p w:rsidR="001C5B03" w:rsidRPr="000E3BD5" w:rsidRDefault="001C5B03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0E3BD5">
        <w:rPr>
          <w:rFonts w:ascii="Arial" w:hAnsi="Arial" w:cs="Arial"/>
          <w:b/>
        </w:rPr>
        <w:t>ESTADO DO RIO GRANDE DO SUL</w:t>
      </w:r>
    </w:p>
    <w:p w:rsidR="001C5B03" w:rsidRPr="000E3BD5" w:rsidRDefault="001C5B03" w:rsidP="00FF7AEF">
      <w:pPr>
        <w:spacing w:after="0" w:line="240" w:lineRule="auto"/>
        <w:jc w:val="center"/>
        <w:rPr>
          <w:rFonts w:ascii="Arial" w:hAnsi="Arial" w:cs="Arial"/>
          <w:b/>
        </w:rPr>
      </w:pPr>
      <w:r w:rsidRPr="000E3BD5">
        <w:rPr>
          <w:rFonts w:ascii="Arial" w:hAnsi="Arial" w:cs="Arial"/>
          <w:b/>
        </w:rPr>
        <w:t>GABINETE DO PREFEITO</w:t>
      </w:r>
    </w:p>
    <w:p w:rsidR="001C5B03" w:rsidRPr="000E3BD5" w:rsidRDefault="001C5B03" w:rsidP="00FF7AEF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Style w:val="Tabelacomgrade1"/>
        <w:tblpPr w:leftFromText="141" w:rightFromText="141" w:vertAnchor="page" w:horzAnchor="margin" w:tblpY="5326"/>
        <w:tblW w:w="9758" w:type="dxa"/>
        <w:tblLayout w:type="fixed"/>
        <w:tblLook w:val="04A0" w:firstRow="1" w:lastRow="0" w:firstColumn="1" w:lastColumn="0" w:noHBand="0" w:noVBand="1"/>
      </w:tblPr>
      <w:tblGrid>
        <w:gridCol w:w="1951"/>
        <w:gridCol w:w="1559"/>
        <w:gridCol w:w="1687"/>
        <w:gridCol w:w="952"/>
        <w:gridCol w:w="763"/>
        <w:gridCol w:w="1418"/>
        <w:gridCol w:w="1428"/>
      </w:tblGrid>
      <w:tr w:rsidR="001C5B03" w:rsidRPr="001F3579" w:rsidTr="001C5B03">
        <w:trPr>
          <w:trHeight w:val="321"/>
        </w:trPr>
        <w:tc>
          <w:tcPr>
            <w:tcW w:w="19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F3579">
              <w:rPr>
                <w:rFonts w:ascii="Arial Black" w:hAnsi="Arial Black"/>
                <w:color w:val="FFFFFF" w:themeColor="background1"/>
              </w:rPr>
              <w:t>Código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  <w:r w:rsidRPr="001F3579">
              <w:rPr>
                <w:rFonts w:ascii="Arial Black" w:hAnsi="Arial Black"/>
                <w:color w:val="FFFFFF" w:themeColor="background1"/>
              </w:rPr>
              <w:t>Título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 Black" w:hAnsi="Arial Black"/>
                <w:color w:val="FFFFFF" w:themeColor="background1"/>
              </w:rPr>
            </w:pPr>
          </w:p>
        </w:tc>
      </w:tr>
      <w:tr w:rsidR="001C5B03" w:rsidRPr="001F3579" w:rsidTr="001C5B03">
        <w:trPr>
          <w:trHeight w:val="289"/>
        </w:trPr>
        <w:tc>
          <w:tcPr>
            <w:tcW w:w="1951" w:type="dxa"/>
            <w:tcBorders>
              <w:top w:val="single" w:sz="4" w:space="0" w:color="FFFFFF" w:themeColor="background1"/>
            </w:tcBorders>
          </w:tcPr>
          <w:p w:rsidR="001C5B03" w:rsidRPr="001F3579" w:rsidRDefault="001C5B03" w:rsidP="00FF7AEF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0112</w:t>
            </w:r>
          </w:p>
        </w:tc>
        <w:tc>
          <w:tcPr>
            <w:tcW w:w="3246" w:type="dxa"/>
            <w:gridSpan w:val="2"/>
            <w:tcBorders>
              <w:top w:val="single" w:sz="4" w:space="0" w:color="FFFFFF" w:themeColor="background1"/>
            </w:tcBorders>
          </w:tcPr>
          <w:p w:rsidR="001C5B03" w:rsidRPr="001F3579" w:rsidRDefault="001C5B03" w:rsidP="00FF7AEF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Melhorias no Sistema Viário</w:t>
            </w:r>
          </w:p>
        </w:tc>
        <w:tc>
          <w:tcPr>
            <w:tcW w:w="4561" w:type="dxa"/>
            <w:gridSpan w:val="4"/>
            <w:tcBorders>
              <w:top w:val="single" w:sz="4" w:space="0" w:color="FFFFFF" w:themeColor="background1"/>
            </w:tcBorders>
          </w:tcPr>
          <w:p w:rsidR="001C5B03" w:rsidRPr="001F3579" w:rsidRDefault="007843F2" w:rsidP="00FF7AEF">
            <w:pPr>
              <w:tabs>
                <w:tab w:val="left" w:pos="1215"/>
                <w:tab w:val="center" w:pos="4214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R$ 217.511,04</w:t>
            </w:r>
          </w:p>
        </w:tc>
      </w:tr>
      <w:tr w:rsidR="001C5B03" w:rsidRPr="001F3579" w:rsidTr="001C5B0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1.2 – Indicadores Vinculados ao Programa</w:t>
            </w:r>
          </w:p>
        </w:tc>
      </w:tr>
      <w:tr w:rsidR="001C5B03" w:rsidRPr="001F3579" w:rsidTr="001C5B0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Descrição</w:t>
            </w: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Unidade de Medida</w:t>
            </w:r>
          </w:p>
        </w:tc>
        <w:tc>
          <w:tcPr>
            <w:tcW w:w="2846" w:type="dxa"/>
            <w:gridSpan w:val="2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Referência</w:t>
            </w:r>
          </w:p>
        </w:tc>
      </w:tr>
      <w:tr w:rsidR="001C5B03" w:rsidRPr="001F3579" w:rsidTr="001C5B03">
        <w:trPr>
          <w:trHeight w:val="96"/>
        </w:trPr>
        <w:tc>
          <w:tcPr>
            <w:tcW w:w="3510" w:type="dxa"/>
            <w:gridSpan w:val="2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Data</w:t>
            </w:r>
          </w:p>
        </w:tc>
        <w:tc>
          <w:tcPr>
            <w:tcW w:w="1428" w:type="dxa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Índice</w:t>
            </w:r>
          </w:p>
        </w:tc>
      </w:tr>
      <w:tr w:rsidR="001C5B03" w:rsidRPr="001F3579" w:rsidTr="00581189">
        <w:trPr>
          <w:trHeight w:val="96"/>
        </w:trPr>
        <w:tc>
          <w:tcPr>
            <w:tcW w:w="3510" w:type="dxa"/>
            <w:gridSpan w:val="2"/>
          </w:tcPr>
          <w:p w:rsidR="001C5B03" w:rsidRPr="001F3579" w:rsidRDefault="001C5B03" w:rsidP="00FF7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Melhorar as condições de trafegabilidade</w:t>
            </w:r>
          </w:p>
        </w:tc>
        <w:tc>
          <w:tcPr>
            <w:tcW w:w="3402" w:type="dxa"/>
            <w:gridSpan w:val="3"/>
          </w:tcPr>
          <w:p w:rsidR="001C5B03" w:rsidRPr="001F3579" w:rsidRDefault="001C5B03" w:rsidP="00FF7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Quilômetros de estradas mantidas</w:t>
            </w:r>
          </w:p>
        </w:tc>
        <w:tc>
          <w:tcPr>
            <w:tcW w:w="1418" w:type="dxa"/>
            <w:vAlign w:val="center"/>
          </w:tcPr>
          <w:p w:rsidR="001C5B03" w:rsidRPr="001F3579" w:rsidRDefault="001C5B03" w:rsidP="00581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2014 - 2017</w:t>
            </w:r>
          </w:p>
        </w:tc>
        <w:tc>
          <w:tcPr>
            <w:tcW w:w="1428" w:type="dxa"/>
            <w:vAlign w:val="center"/>
          </w:tcPr>
          <w:p w:rsidR="001C5B03" w:rsidRPr="001F3579" w:rsidRDefault="001C5B03" w:rsidP="005811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92 %</w:t>
            </w:r>
          </w:p>
        </w:tc>
      </w:tr>
      <w:tr w:rsidR="001C5B03" w:rsidRPr="001F3579" w:rsidTr="001C5B03">
        <w:trPr>
          <w:trHeight w:val="96"/>
        </w:trPr>
        <w:tc>
          <w:tcPr>
            <w:tcW w:w="3510" w:type="dxa"/>
            <w:gridSpan w:val="2"/>
          </w:tcPr>
          <w:p w:rsidR="001C5B03" w:rsidRPr="001F3579" w:rsidRDefault="001C5B03" w:rsidP="00FF7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3"/>
          </w:tcPr>
          <w:p w:rsidR="001C5B03" w:rsidRPr="001F3579" w:rsidRDefault="001C5B03" w:rsidP="00FF7AEF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428" w:type="dxa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5B03" w:rsidRPr="001F3579" w:rsidTr="001C5B0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1.3 – Objetivos do Programa</w:t>
            </w:r>
          </w:p>
        </w:tc>
      </w:tr>
      <w:tr w:rsidR="001C5B03" w:rsidRPr="001F3579" w:rsidTr="001C5B0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Objetivo 1:</w:t>
            </w:r>
          </w:p>
        </w:tc>
      </w:tr>
      <w:tr w:rsidR="001C5B03" w:rsidRPr="001F3579" w:rsidTr="001C5B0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Descrição</w:t>
            </w:r>
          </w:p>
        </w:tc>
      </w:tr>
      <w:tr w:rsidR="001C5B03" w:rsidRPr="001F3579" w:rsidTr="001C5B03">
        <w:trPr>
          <w:trHeight w:val="273"/>
        </w:trPr>
        <w:tc>
          <w:tcPr>
            <w:tcW w:w="1951" w:type="dxa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1201</w:t>
            </w:r>
          </w:p>
        </w:tc>
        <w:tc>
          <w:tcPr>
            <w:tcW w:w="7807" w:type="dxa"/>
            <w:gridSpan w:val="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Manutenção das Estradas Municipais</w:t>
            </w:r>
          </w:p>
        </w:tc>
      </w:tr>
      <w:tr w:rsidR="001C5B03" w:rsidRPr="001F3579" w:rsidTr="001C5B03">
        <w:trPr>
          <w:trHeight w:val="257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1.3.1 – Órgão Responsável pelo Objetivo</w:t>
            </w:r>
          </w:p>
        </w:tc>
      </w:tr>
      <w:tr w:rsidR="001C5B03" w:rsidRPr="001F3579" w:rsidTr="001C5B03">
        <w:trPr>
          <w:trHeight w:val="273"/>
        </w:trPr>
        <w:tc>
          <w:tcPr>
            <w:tcW w:w="1951" w:type="dxa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Código</w:t>
            </w:r>
          </w:p>
        </w:tc>
        <w:tc>
          <w:tcPr>
            <w:tcW w:w="7807" w:type="dxa"/>
            <w:gridSpan w:val="6"/>
            <w:shd w:val="clear" w:color="auto" w:fill="A6A6A6" w:themeFill="background1" w:themeFillShade="A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Descrição</w:t>
            </w:r>
          </w:p>
        </w:tc>
      </w:tr>
      <w:tr w:rsidR="001C5B03" w:rsidRPr="001F3579" w:rsidTr="001C5B03">
        <w:trPr>
          <w:trHeight w:val="257"/>
        </w:trPr>
        <w:tc>
          <w:tcPr>
            <w:tcW w:w="1951" w:type="dxa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07</w:t>
            </w:r>
          </w:p>
        </w:tc>
        <w:tc>
          <w:tcPr>
            <w:tcW w:w="7807" w:type="dxa"/>
            <w:gridSpan w:val="6"/>
          </w:tcPr>
          <w:p w:rsidR="001C5B03" w:rsidRPr="001F3579" w:rsidRDefault="001C5B03" w:rsidP="00FF7A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Secretária de Obras, Infraestrutura e Saneamento</w:t>
            </w:r>
          </w:p>
        </w:tc>
      </w:tr>
      <w:tr w:rsidR="001C5B03" w:rsidRPr="001F3579" w:rsidTr="001C5B0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1.3.2 – Metas Vinculadas aos Objetivos (2016)</w:t>
            </w:r>
          </w:p>
        </w:tc>
      </w:tr>
      <w:tr w:rsidR="001C5B03" w:rsidRPr="001F3579" w:rsidTr="001C5B03">
        <w:trPr>
          <w:trHeight w:val="257"/>
        </w:trPr>
        <w:tc>
          <w:tcPr>
            <w:tcW w:w="9758" w:type="dxa"/>
            <w:gridSpan w:val="7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Manter em boas condições de trafegabilidade as estradas municipais. Manter e construir pontes e bueiros evitando riscos no tráfego geral e sobretudo no escoamento da produção agrícola. Manter as máquinas e veículos em condições favoráveis para o atendimento das demandas</w:t>
            </w:r>
          </w:p>
        </w:tc>
      </w:tr>
      <w:tr w:rsidR="001C5B03" w:rsidRPr="001F3579" w:rsidTr="001C5B03">
        <w:trPr>
          <w:trHeight w:val="273"/>
        </w:trPr>
        <w:tc>
          <w:tcPr>
            <w:tcW w:w="9758" w:type="dxa"/>
            <w:gridSpan w:val="7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5B03" w:rsidRPr="001F3579" w:rsidTr="001C5B03">
        <w:trPr>
          <w:trHeight w:val="273"/>
        </w:trPr>
        <w:tc>
          <w:tcPr>
            <w:tcW w:w="9758" w:type="dxa"/>
            <w:gridSpan w:val="7"/>
            <w:shd w:val="clear" w:color="auto" w:fill="A6A6A6" w:themeFill="background1" w:themeFillShade="A6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1.3.2.1 – Iniciativas Vinculadas ás Metas (2016)</w:t>
            </w:r>
          </w:p>
        </w:tc>
      </w:tr>
      <w:tr w:rsidR="001C5B03" w:rsidRPr="001F3579" w:rsidTr="001C5B03">
        <w:trPr>
          <w:trHeight w:val="257"/>
        </w:trPr>
        <w:tc>
          <w:tcPr>
            <w:tcW w:w="6149" w:type="dxa"/>
            <w:gridSpan w:val="4"/>
            <w:shd w:val="clear" w:color="auto" w:fill="A6A6A6" w:themeFill="background1" w:themeFillShade="A6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Descrição</w:t>
            </w:r>
          </w:p>
        </w:tc>
        <w:tc>
          <w:tcPr>
            <w:tcW w:w="3609" w:type="dxa"/>
            <w:gridSpan w:val="3"/>
            <w:shd w:val="clear" w:color="auto" w:fill="A6A6A6" w:themeFill="background1" w:themeFillShade="A6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Regionalização</w:t>
            </w:r>
          </w:p>
        </w:tc>
      </w:tr>
      <w:tr w:rsidR="001C5B03" w:rsidRPr="001F3579" w:rsidTr="001C5B03">
        <w:trPr>
          <w:trHeight w:val="273"/>
        </w:trPr>
        <w:tc>
          <w:tcPr>
            <w:tcW w:w="6149" w:type="dxa"/>
            <w:gridSpan w:val="4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proofErr w:type="spellStart"/>
            <w:r w:rsidRPr="001F3579">
              <w:rPr>
                <w:rFonts w:ascii="Arial" w:hAnsi="Arial" w:cs="Arial"/>
              </w:rPr>
              <w:t>Patrolar</w:t>
            </w:r>
            <w:proofErr w:type="spellEnd"/>
            <w:r w:rsidRPr="001F3579">
              <w:rPr>
                <w:rFonts w:ascii="Arial" w:hAnsi="Arial" w:cs="Arial"/>
              </w:rPr>
              <w:t xml:space="preserve"> e suprir com </w:t>
            </w:r>
            <w:proofErr w:type="spellStart"/>
            <w:r w:rsidRPr="001F3579">
              <w:rPr>
                <w:rFonts w:ascii="Arial" w:hAnsi="Arial" w:cs="Arial"/>
              </w:rPr>
              <w:t>cascalhamentos</w:t>
            </w:r>
            <w:proofErr w:type="spellEnd"/>
            <w:r w:rsidRPr="001F3579">
              <w:rPr>
                <w:rFonts w:ascii="Arial" w:hAnsi="Arial" w:cs="Arial"/>
              </w:rPr>
              <w:t xml:space="preserve"> todas as estradas municipais, proporcionando rapidez e segurança nos deslocamentos.</w:t>
            </w:r>
          </w:p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Manter e construir pontes e bueiros evitando riscos no tráfego geral e sobretudo no escoamento da produção agrícola.</w:t>
            </w:r>
          </w:p>
        </w:tc>
        <w:tc>
          <w:tcPr>
            <w:tcW w:w="3609" w:type="dxa"/>
            <w:gridSpan w:val="3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Todo o Município</w:t>
            </w:r>
          </w:p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5B03" w:rsidRPr="001F3579" w:rsidTr="001C5B03">
        <w:trPr>
          <w:trHeight w:val="257"/>
        </w:trPr>
        <w:tc>
          <w:tcPr>
            <w:tcW w:w="6149" w:type="dxa"/>
            <w:gridSpan w:val="4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Buscar recursos financeiros para implementar trechos de calçamento no Município, prioritariamente nos bairros urbanos</w:t>
            </w:r>
          </w:p>
        </w:tc>
        <w:tc>
          <w:tcPr>
            <w:tcW w:w="3609" w:type="dxa"/>
            <w:gridSpan w:val="3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Bairros Urbanos</w:t>
            </w:r>
          </w:p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5B03" w:rsidRPr="001F3579" w:rsidTr="001C5B03">
        <w:trPr>
          <w:trHeight w:val="257"/>
        </w:trPr>
        <w:tc>
          <w:tcPr>
            <w:tcW w:w="6149" w:type="dxa"/>
            <w:gridSpan w:val="4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 xml:space="preserve">Manter máquinas e veículos que atuam no programa em boas condições para que possam atender com segurança as atividades e tarefas as </w:t>
            </w:r>
            <w:r w:rsidR="00AC5F83">
              <w:rPr>
                <w:rFonts w:ascii="Arial" w:hAnsi="Arial" w:cs="Arial"/>
              </w:rPr>
              <w:t>quais</w:t>
            </w:r>
            <w:r w:rsidRPr="001F3579">
              <w:rPr>
                <w:rFonts w:ascii="Arial" w:hAnsi="Arial" w:cs="Arial"/>
              </w:rPr>
              <w:t xml:space="preserve"> forem encaminhadas</w:t>
            </w:r>
          </w:p>
        </w:tc>
        <w:tc>
          <w:tcPr>
            <w:tcW w:w="3609" w:type="dxa"/>
            <w:gridSpan w:val="3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Todo o Município</w:t>
            </w:r>
          </w:p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5B03" w:rsidRPr="001F3579" w:rsidTr="001C5B03">
        <w:trPr>
          <w:trHeight w:val="257"/>
        </w:trPr>
        <w:tc>
          <w:tcPr>
            <w:tcW w:w="6149" w:type="dxa"/>
            <w:gridSpan w:val="4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Organizar equipes de trabalho com capacidade para atender as demandas, evitando atrasos nos procedimentos propostos</w:t>
            </w:r>
          </w:p>
        </w:tc>
        <w:tc>
          <w:tcPr>
            <w:tcW w:w="3609" w:type="dxa"/>
            <w:gridSpan w:val="3"/>
          </w:tcPr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 w:rsidRPr="001F3579">
              <w:rPr>
                <w:rFonts w:ascii="Arial" w:hAnsi="Arial" w:cs="Arial"/>
              </w:rPr>
              <w:t>Todo o Município</w:t>
            </w:r>
          </w:p>
          <w:p w:rsidR="001C5B03" w:rsidRPr="001F3579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C5B03" w:rsidRPr="001F3579" w:rsidTr="001C5B03">
        <w:trPr>
          <w:trHeight w:val="257"/>
        </w:trPr>
        <w:tc>
          <w:tcPr>
            <w:tcW w:w="6149" w:type="dxa"/>
            <w:gridSpan w:val="4"/>
          </w:tcPr>
          <w:p w:rsidR="001C5B03" w:rsidRPr="001C5B03" w:rsidRDefault="001C5B03" w:rsidP="00FF7AEF">
            <w:pPr>
              <w:tabs>
                <w:tab w:val="left" w:pos="2970"/>
              </w:tabs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C5B03">
              <w:rPr>
                <w:rFonts w:ascii="Arial" w:hAnsi="Arial" w:cs="Arial"/>
                <w:b/>
              </w:rPr>
              <w:t>Realizar obras de duplicação da ponte sobre o Arroio Pimenta</w:t>
            </w:r>
          </w:p>
        </w:tc>
        <w:tc>
          <w:tcPr>
            <w:tcW w:w="3609" w:type="dxa"/>
            <w:gridSpan w:val="3"/>
          </w:tcPr>
          <w:p w:rsidR="001C5B03" w:rsidRPr="001C5B03" w:rsidRDefault="001C5B03" w:rsidP="00FF7AEF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5B03">
              <w:rPr>
                <w:rFonts w:ascii="Arial" w:hAnsi="Arial" w:cs="Arial"/>
                <w:b/>
              </w:rPr>
              <w:t>Bairro Progresso</w:t>
            </w:r>
          </w:p>
          <w:p w:rsidR="001C5B03" w:rsidRPr="001C5B03" w:rsidRDefault="001C5B03" w:rsidP="00A5512C">
            <w:pPr>
              <w:tabs>
                <w:tab w:val="left" w:pos="2970"/>
              </w:tabs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1C5B03">
              <w:rPr>
                <w:rFonts w:ascii="Arial" w:hAnsi="Arial" w:cs="Arial"/>
                <w:b/>
              </w:rPr>
              <w:t>(</w:t>
            </w:r>
            <w:r w:rsidR="00A5512C">
              <w:rPr>
                <w:rFonts w:ascii="Arial" w:hAnsi="Arial" w:cs="Arial"/>
                <w:b/>
              </w:rPr>
              <w:t>2016</w:t>
            </w:r>
            <w:r w:rsidRPr="001C5B03">
              <w:rPr>
                <w:rFonts w:ascii="Arial" w:hAnsi="Arial" w:cs="Arial"/>
                <w:b/>
              </w:rPr>
              <w:t>)</w:t>
            </w:r>
          </w:p>
        </w:tc>
      </w:tr>
    </w:tbl>
    <w:tbl>
      <w:tblPr>
        <w:tblpPr w:leftFromText="141" w:rightFromText="141" w:vertAnchor="page" w:horzAnchor="margin" w:tblpY="4786"/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0"/>
        <w:gridCol w:w="4565"/>
      </w:tblGrid>
      <w:tr w:rsidR="001C5B03" w:rsidRPr="000E3BD5" w:rsidTr="001C5B03">
        <w:trPr>
          <w:trHeight w:val="337"/>
        </w:trPr>
        <w:tc>
          <w:tcPr>
            <w:tcW w:w="52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C5B03" w:rsidRPr="000E3BD5" w:rsidRDefault="001C5B03" w:rsidP="00FF7AEF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Arial Black" w:hAnsi="Arial Black"/>
                <w:color w:val="FFFFFF"/>
              </w:rPr>
            </w:pPr>
            <w:r w:rsidRPr="000E3BD5">
              <w:rPr>
                <w:rFonts w:ascii="Arial Black" w:hAnsi="Arial Black"/>
                <w:color w:val="FFFFFF"/>
              </w:rPr>
              <w:t>Descrição do Programa</w:t>
            </w:r>
          </w:p>
        </w:tc>
        <w:tc>
          <w:tcPr>
            <w:tcW w:w="456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  <w:hideMark/>
          </w:tcPr>
          <w:p w:rsidR="001C5B03" w:rsidRPr="000E3BD5" w:rsidRDefault="001C5B03" w:rsidP="00FF7AEF">
            <w:pPr>
              <w:spacing w:before="240" w:after="0" w:line="240" w:lineRule="auto"/>
              <w:jc w:val="center"/>
              <w:rPr>
                <w:rFonts w:ascii="Arial Black" w:eastAsia="Calibri" w:hAnsi="Arial Black"/>
                <w:color w:val="FFFFFF"/>
                <w:lang w:eastAsia="en-US"/>
              </w:rPr>
            </w:pPr>
            <w:r w:rsidRPr="000E3BD5">
              <w:rPr>
                <w:rFonts w:ascii="Arial Black" w:eastAsia="Calibri" w:hAnsi="Arial Black"/>
                <w:color w:val="FFFFFF"/>
              </w:rPr>
              <w:t>1.1 - Valor Global do Programa</w:t>
            </w:r>
          </w:p>
        </w:tc>
      </w:tr>
    </w:tbl>
    <w:p w:rsidR="001F3579" w:rsidRDefault="001C5B03" w:rsidP="00FF7AEF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  <w:r w:rsidRPr="000E3BD5">
        <w:rPr>
          <w:rFonts w:ascii="Arial" w:eastAsia="Calibri" w:hAnsi="Arial" w:cs="Arial"/>
          <w:b/>
          <w:lang w:eastAsia="en-US"/>
        </w:rPr>
        <w:t>Anexo I</w:t>
      </w:r>
      <w:r w:rsidR="003C59C3">
        <w:rPr>
          <w:rFonts w:ascii="Arial" w:eastAsia="Calibri" w:hAnsi="Arial" w:cs="Arial"/>
          <w:b/>
          <w:lang w:eastAsia="en-US"/>
        </w:rPr>
        <w:t xml:space="preserve"> – Projeto de lei 08</w:t>
      </w:r>
      <w:r>
        <w:rPr>
          <w:rFonts w:ascii="Arial" w:eastAsia="Calibri" w:hAnsi="Arial" w:cs="Arial"/>
          <w:b/>
          <w:lang w:eastAsia="en-US"/>
        </w:rPr>
        <w:t>/2016</w:t>
      </w:r>
    </w:p>
    <w:p w:rsidR="001C5B03" w:rsidRPr="001C5B03" w:rsidRDefault="001C5B03" w:rsidP="00FF7AEF">
      <w:pPr>
        <w:spacing w:after="0" w:line="240" w:lineRule="auto"/>
        <w:jc w:val="center"/>
        <w:rPr>
          <w:rFonts w:ascii="Arial" w:eastAsia="Calibri" w:hAnsi="Arial" w:cs="Arial"/>
          <w:b/>
          <w:lang w:eastAsia="en-US"/>
        </w:rPr>
      </w:pPr>
    </w:p>
    <w:sectPr w:rsidR="001C5B03" w:rsidRPr="001C5B03" w:rsidSect="000A478A">
      <w:headerReference w:type="default" r:id="rId10"/>
      <w:pgSz w:w="11906" w:h="16838"/>
      <w:pgMar w:top="567" w:right="1080" w:bottom="426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803" w:rsidRDefault="00690803">
      <w:pPr>
        <w:spacing w:after="0" w:line="240" w:lineRule="auto"/>
      </w:pPr>
      <w:r>
        <w:separator/>
      </w:r>
    </w:p>
  </w:endnote>
  <w:endnote w:type="continuationSeparator" w:id="0">
    <w:p w:rsidR="00690803" w:rsidRDefault="0069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803" w:rsidRDefault="00690803">
      <w:pPr>
        <w:spacing w:after="0" w:line="240" w:lineRule="auto"/>
      </w:pPr>
      <w:r>
        <w:separator/>
      </w:r>
    </w:p>
  </w:footnote>
  <w:footnote w:type="continuationSeparator" w:id="0">
    <w:p w:rsidR="00690803" w:rsidRDefault="0069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CF44CA"/>
    <w:multiLevelType w:val="hybridMultilevel"/>
    <w:tmpl w:val="856050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A37F9"/>
    <w:multiLevelType w:val="multilevel"/>
    <w:tmpl w:val="FEAEF9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6FE32665"/>
    <w:multiLevelType w:val="hybridMultilevel"/>
    <w:tmpl w:val="97C26960"/>
    <w:lvl w:ilvl="0" w:tplc="8E94259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12595"/>
    <w:rsid w:val="00030EA2"/>
    <w:rsid w:val="00032659"/>
    <w:rsid w:val="00072095"/>
    <w:rsid w:val="00077B74"/>
    <w:rsid w:val="00085F6D"/>
    <w:rsid w:val="0008655F"/>
    <w:rsid w:val="000872CD"/>
    <w:rsid w:val="000A478A"/>
    <w:rsid w:val="000A7E31"/>
    <w:rsid w:val="000B2B40"/>
    <w:rsid w:val="000C2AC5"/>
    <w:rsid w:val="000D2196"/>
    <w:rsid w:val="000D68D0"/>
    <w:rsid w:val="000E3D2D"/>
    <w:rsid w:val="00100A05"/>
    <w:rsid w:val="00104841"/>
    <w:rsid w:val="001049E0"/>
    <w:rsid w:val="00123A3D"/>
    <w:rsid w:val="00126D46"/>
    <w:rsid w:val="00143CC0"/>
    <w:rsid w:val="001446A9"/>
    <w:rsid w:val="001525AE"/>
    <w:rsid w:val="00164E64"/>
    <w:rsid w:val="00182B1C"/>
    <w:rsid w:val="00191B86"/>
    <w:rsid w:val="00197A76"/>
    <w:rsid w:val="001A03BB"/>
    <w:rsid w:val="001A2ABA"/>
    <w:rsid w:val="001A38B0"/>
    <w:rsid w:val="001A6645"/>
    <w:rsid w:val="001A7FAE"/>
    <w:rsid w:val="001B622F"/>
    <w:rsid w:val="001C07BD"/>
    <w:rsid w:val="001C19E6"/>
    <w:rsid w:val="001C1A7A"/>
    <w:rsid w:val="001C5B03"/>
    <w:rsid w:val="001D302C"/>
    <w:rsid w:val="001E2B9A"/>
    <w:rsid w:val="001E3F8B"/>
    <w:rsid w:val="001E54FB"/>
    <w:rsid w:val="001E5D94"/>
    <w:rsid w:val="001F0A13"/>
    <w:rsid w:val="001F3579"/>
    <w:rsid w:val="001F5EAE"/>
    <w:rsid w:val="001F62CE"/>
    <w:rsid w:val="00200FF2"/>
    <w:rsid w:val="00201A76"/>
    <w:rsid w:val="00260C0B"/>
    <w:rsid w:val="002700A8"/>
    <w:rsid w:val="00271D7F"/>
    <w:rsid w:val="00291D12"/>
    <w:rsid w:val="002A2B1D"/>
    <w:rsid w:val="002B6293"/>
    <w:rsid w:val="002D0BDD"/>
    <w:rsid w:val="002E6E60"/>
    <w:rsid w:val="003022C8"/>
    <w:rsid w:val="003057E5"/>
    <w:rsid w:val="00307605"/>
    <w:rsid w:val="00323649"/>
    <w:rsid w:val="00330FDD"/>
    <w:rsid w:val="00366A2C"/>
    <w:rsid w:val="00387EC2"/>
    <w:rsid w:val="003A0EE7"/>
    <w:rsid w:val="003A59EB"/>
    <w:rsid w:val="003A6D6A"/>
    <w:rsid w:val="003B0AC3"/>
    <w:rsid w:val="003B4D62"/>
    <w:rsid w:val="003C59C3"/>
    <w:rsid w:val="003D40C3"/>
    <w:rsid w:val="0041543F"/>
    <w:rsid w:val="00416653"/>
    <w:rsid w:val="00424ED0"/>
    <w:rsid w:val="004262D1"/>
    <w:rsid w:val="00434E9D"/>
    <w:rsid w:val="004374B3"/>
    <w:rsid w:val="00451754"/>
    <w:rsid w:val="00454CC3"/>
    <w:rsid w:val="004828A9"/>
    <w:rsid w:val="00484102"/>
    <w:rsid w:val="00492B16"/>
    <w:rsid w:val="00494D84"/>
    <w:rsid w:val="004A1E18"/>
    <w:rsid w:val="004B22FE"/>
    <w:rsid w:val="004B2788"/>
    <w:rsid w:val="004C7C35"/>
    <w:rsid w:val="004F0639"/>
    <w:rsid w:val="00500D8E"/>
    <w:rsid w:val="00503AE5"/>
    <w:rsid w:val="0052608E"/>
    <w:rsid w:val="00541CBE"/>
    <w:rsid w:val="005422C2"/>
    <w:rsid w:val="00543BB8"/>
    <w:rsid w:val="00546C01"/>
    <w:rsid w:val="005545AE"/>
    <w:rsid w:val="00556438"/>
    <w:rsid w:val="0056072D"/>
    <w:rsid w:val="005670B5"/>
    <w:rsid w:val="00574F7E"/>
    <w:rsid w:val="005755A0"/>
    <w:rsid w:val="005760BF"/>
    <w:rsid w:val="005769DB"/>
    <w:rsid w:val="00581189"/>
    <w:rsid w:val="00587084"/>
    <w:rsid w:val="00590162"/>
    <w:rsid w:val="005A38EC"/>
    <w:rsid w:val="005A7933"/>
    <w:rsid w:val="005B060B"/>
    <w:rsid w:val="005B6F59"/>
    <w:rsid w:val="005C29E8"/>
    <w:rsid w:val="005D0BB7"/>
    <w:rsid w:val="005D36B9"/>
    <w:rsid w:val="005D4A94"/>
    <w:rsid w:val="005D5359"/>
    <w:rsid w:val="005D696A"/>
    <w:rsid w:val="005E0444"/>
    <w:rsid w:val="005E2880"/>
    <w:rsid w:val="005E770D"/>
    <w:rsid w:val="005F19D0"/>
    <w:rsid w:val="00602C96"/>
    <w:rsid w:val="006046E7"/>
    <w:rsid w:val="00605E72"/>
    <w:rsid w:val="006316F5"/>
    <w:rsid w:val="00635615"/>
    <w:rsid w:val="00643248"/>
    <w:rsid w:val="00644484"/>
    <w:rsid w:val="00645014"/>
    <w:rsid w:val="00661AEE"/>
    <w:rsid w:val="00663F79"/>
    <w:rsid w:val="00665883"/>
    <w:rsid w:val="0067077C"/>
    <w:rsid w:val="00674AB3"/>
    <w:rsid w:val="0068129C"/>
    <w:rsid w:val="00683B5B"/>
    <w:rsid w:val="00690803"/>
    <w:rsid w:val="00693AA8"/>
    <w:rsid w:val="00695486"/>
    <w:rsid w:val="006C2AD6"/>
    <w:rsid w:val="006C638A"/>
    <w:rsid w:val="006C6C94"/>
    <w:rsid w:val="006E18FA"/>
    <w:rsid w:val="006F1803"/>
    <w:rsid w:val="007165B9"/>
    <w:rsid w:val="00737BD2"/>
    <w:rsid w:val="00756E64"/>
    <w:rsid w:val="007823CA"/>
    <w:rsid w:val="007843F2"/>
    <w:rsid w:val="0079479A"/>
    <w:rsid w:val="007A3A56"/>
    <w:rsid w:val="007B0C25"/>
    <w:rsid w:val="007B1DBD"/>
    <w:rsid w:val="007B41CC"/>
    <w:rsid w:val="007B64B5"/>
    <w:rsid w:val="007E53ED"/>
    <w:rsid w:val="007F0F3F"/>
    <w:rsid w:val="00800CB7"/>
    <w:rsid w:val="00807CAE"/>
    <w:rsid w:val="00810672"/>
    <w:rsid w:val="00811C5A"/>
    <w:rsid w:val="008138BF"/>
    <w:rsid w:val="008153FD"/>
    <w:rsid w:val="00816A47"/>
    <w:rsid w:val="00817BED"/>
    <w:rsid w:val="00825256"/>
    <w:rsid w:val="00832236"/>
    <w:rsid w:val="00833052"/>
    <w:rsid w:val="0084166F"/>
    <w:rsid w:val="0085246E"/>
    <w:rsid w:val="008668E7"/>
    <w:rsid w:val="00871801"/>
    <w:rsid w:val="008737E8"/>
    <w:rsid w:val="0088113F"/>
    <w:rsid w:val="008A1135"/>
    <w:rsid w:val="008B7F6F"/>
    <w:rsid w:val="008C384D"/>
    <w:rsid w:val="008D348C"/>
    <w:rsid w:val="008E722C"/>
    <w:rsid w:val="008F327A"/>
    <w:rsid w:val="008F4DE6"/>
    <w:rsid w:val="0090463A"/>
    <w:rsid w:val="0090601E"/>
    <w:rsid w:val="00911469"/>
    <w:rsid w:val="00923123"/>
    <w:rsid w:val="0092778F"/>
    <w:rsid w:val="009455CA"/>
    <w:rsid w:val="00952354"/>
    <w:rsid w:val="00972AAA"/>
    <w:rsid w:val="00973B37"/>
    <w:rsid w:val="009821D3"/>
    <w:rsid w:val="009842E4"/>
    <w:rsid w:val="00987AB3"/>
    <w:rsid w:val="0099049F"/>
    <w:rsid w:val="009A7001"/>
    <w:rsid w:val="009B2C49"/>
    <w:rsid w:val="009D4355"/>
    <w:rsid w:val="009E5B5E"/>
    <w:rsid w:val="009E74F1"/>
    <w:rsid w:val="009F35F6"/>
    <w:rsid w:val="00A01BDB"/>
    <w:rsid w:val="00A01F06"/>
    <w:rsid w:val="00A02980"/>
    <w:rsid w:val="00A25FE7"/>
    <w:rsid w:val="00A50E1C"/>
    <w:rsid w:val="00A5512C"/>
    <w:rsid w:val="00A6305E"/>
    <w:rsid w:val="00A8034C"/>
    <w:rsid w:val="00A8438A"/>
    <w:rsid w:val="00A87EEE"/>
    <w:rsid w:val="00A92CA7"/>
    <w:rsid w:val="00AA7F4C"/>
    <w:rsid w:val="00AC5F83"/>
    <w:rsid w:val="00AD53F4"/>
    <w:rsid w:val="00AF4BAF"/>
    <w:rsid w:val="00B01AC2"/>
    <w:rsid w:val="00B027C7"/>
    <w:rsid w:val="00B03085"/>
    <w:rsid w:val="00B0414D"/>
    <w:rsid w:val="00B215C1"/>
    <w:rsid w:val="00B31358"/>
    <w:rsid w:val="00B40EAC"/>
    <w:rsid w:val="00B42F4B"/>
    <w:rsid w:val="00B451DB"/>
    <w:rsid w:val="00B61B80"/>
    <w:rsid w:val="00B725E0"/>
    <w:rsid w:val="00B757C8"/>
    <w:rsid w:val="00B87133"/>
    <w:rsid w:val="00BA0912"/>
    <w:rsid w:val="00BB5610"/>
    <w:rsid w:val="00BB6CBC"/>
    <w:rsid w:val="00BD27EE"/>
    <w:rsid w:val="00C04F78"/>
    <w:rsid w:val="00C10B79"/>
    <w:rsid w:val="00C10C81"/>
    <w:rsid w:val="00C11297"/>
    <w:rsid w:val="00C1137E"/>
    <w:rsid w:val="00C17CC8"/>
    <w:rsid w:val="00C205CE"/>
    <w:rsid w:val="00C25E4F"/>
    <w:rsid w:val="00C733ED"/>
    <w:rsid w:val="00C77E51"/>
    <w:rsid w:val="00C82D36"/>
    <w:rsid w:val="00C84A31"/>
    <w:rsid w:val="00C90B51"/>
    <w:rsid w:val="00C94C80"/>
    <w:rsid w:val="00CA1C79"/>
    <w:rsid w:val="00CA2100"/>
    <w:rsid w:val="00CC6FB7"/>
    <w:rsid w:val="00CE1352"/>
    <w:rsid w:val="00CF1F55"/>
    <w:rsid w:val="00CF4A00"/>
    <w:rsid w:val="00D003D8"/>
    <w:rsid w:val="00D016B9"/>
    <w:rsid w:val="00D315E3"/>
    <w:rsid w:val="00D503ED"/>
    <w:rsid w:val="00D51C88"/>
    <w:rsid w:val="00D60A97"/>
    <w:rsid w:val="00D706AE"/>
    <w:rsid w:val="00D772EF"/>
    <w:rsid w:val="00D83957"/>
    <w:rsid w:val="00D86FAF"/>
    <w:rsid w:val="00DA0314"/>
    <w:rsid w:val="00DC20B0"/>
    <w:rsid w:val="00DC2C8A"/>
    <w:rsid w:val="00DF2A65"/>
    <w:rsid w:val="00DF7D01"/>
    <w:rsid w:val="00E07ADF"/>
    <w:rsid w:val="00E15BA2"/>
    <w:rsid w:val="00E21C91"/>
    <w:rsid w:val="00E21CC9"/>
    <w:rsid w:val="00E23822"/>
    <w:rsid w:val="00E25925"/>
    <w:rsid w:val="00E37C0E"/>
    <w:rsid w:val="00E42815"/>
    <w:rsid w:val="00E432B5"/>
    <w:rsid w:val="00E4510A"/>
    <w:rsid w:val="00E52C05"/>
    <w:rsid w:val="00E5377A"/>
    <w:rsid w:val="00E56979"/>
    <w:rsid w:val="00E57419"/>
    <w:rsid w:val="00E63EB6"/>
    <w:rsid w:val="00E662AA"/>
    <w:rsid w:val="00E70E55"/>
    <w:rsid w:val="00E86E8F"/>
    <w:rsid w:val="00EE365F"/>
    <w:rsid w:val="00EE637F"/>
    <w:rsid w:val="00EF3483"/>
    <w:rsid w:val="00F16255"/>
    <w:rsid w:val="00F25FA3"/>
    <w:rsid w:val="00F3158F"/>
    <w:rsid w:val="00F516A9"/>
    <w:rsid w:val="00F610BB"/>
    <w:rsid w:val="00F76096"/>
    <w:rsid w:val="00F83DD2"/>
    <w:rsid w:val="00F85585"/>
    <w:rsid w:val="00F95A2A"/>
    <w:rsid w:val="00FA1526"/>
    <w:rsid w:val="00FE61BC"/>
    <w:rsid w:val="00FF769E"/>
    <w:rsid w:val="00FF7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6DBBE-2139-4565-B647-AEBD1EBE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paragraph" w:styleId="PargrafodaLista">
    <w:name w:val="List Paragraph"/>
    <w:basedOn w:val="Normal"/>
    <w:uiPriority w:val="34"/>
    <w:qFormat/>
    <w:rsid w:val="00F16255"/>
    <w:pPr>
      <w:ind w:left="720"/>
      <w:contextualSpacing/>
    </w:pPr>
  </w:style>
  <w:style w:type="paragraph" w:customStyle="1" w:styleId="WW-Padro">
    <w:name w:val="WW-Padrão"/>
    <w:rsid w:val="00E63EB6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table" w:customStyle="1" w:styleId="Tabelacomgrade1">
    <w:name w:val="Tabela com grade1"/>
    <w:basedOn w:val="Tabelanormal"/>
    <w:next w:val="Tabelacomgrade"/>
    <w:uiPriority w:val="59"/>
    <w:rsid w:val="001F357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AB507-E91C-4185-AEBB-509236309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825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Adm-04</dc:creator>
  <cp:keywords/>
  <dc:description/>
  <cp:lastModifiedBy>ADM-PC</cp:lastModifiedBy>
  <cp:revision>56</cp:revision>
  <cp:lastPrinted>2015-01-02T12:48:00Z</cp:lastPrinted>
  <dcterms:created xsi:type="dcterms:W3CDTF">2016-01-04T10:26:00Z</dcterms:created>
  <dcterms:modified xsi:type="dcterms:W3CDTF">2016-01-29T10:16:00Z</dcterms:modified>
</cp:coreProperties>
</file>