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ED6A8F" w:rsidRDefault="00AD02EF" w:rsidP="00174F77">
      <w:pPr>
        <w:spacing w:after="0" w:line="240" w:lineRule="auto"/>
        <w:jc w:val="center"/>
        <w:rPr>
          <w:rFonts w:ascii="Arial" w:hAnsi="Arial" w:cs="Arial"/>
        </w:rPr>
      </w:pPr>
      <w:r w:rsidRPr="00ED6A8F">
        <w:rPr>
          <w:rFonts w:ascii="Arial" w:hAnsi="Arial" w:cs="Arial"/>
          <w:noProof/>
        </w:rPr>
        <w:drawing>
          <wp:inline distT="0" distB="0" distL="0" distR="0" wp14:anchorId="173EDF85" wp14:editId="6211A564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6A" w:rsidRPr="00ED6A8F" w:rsidRDefault="00AD626A" w:rsidP="00AD626A">
      <w:pPr>
        <w:spacing w:after="0" w:line="240" w:lineRule="auto"/>
        <w:jc w:val="center"/>
        <w:rPr>
          <w:rFonts w:ascii="Arial" w:hAnsi="Arial" w:cs="Arial"/>
          <w:b/>
        </w:rPr>
      </w:pPr>
      <w:r w:rsidRPr="00ED6A8F">
        <w:rPr>
          <w:rFonts w:ascii="Arial" w:hAnsi="Arial" w:cs="Arial"/>
          <w:b/>
        </w:rPr>
        <w:t>ESTADO DO RIO GRANDE DO SUL</w:t>
      </w:r>
    </w:p>
    <w:p w:rsidR="007B0C25" w:rsidRPr="00ED6A8F" w:rsidRDefault="00644484" w:rsidP="00174F77">
      <w:pPr>
        <w:spacing w:after="0" w:line="240" w:lineRule="auto"/>
        <w:jc w:val="center"/>
        <w:rPr>
          <w:rFonts w:ascii="Arial" w:hAnsi="Arial" w:cs="Arial"/>
          <w:b/>
        </w:rPr>
      </w:pPr>
      <w:r w:rsidRPr="00ED6A8F">
        <w:rPr>
          <w:rFonts w:ascii="Arial" w:hAnsi="Arial" w:cs="Arial"/>
          <w:b/>
        </w:rPr>
        <w:t>PREFEITURA DE ARROIO DO PADRE</w:t>
      </w:r>
    </w:p>
    <w:p w:rsidR="00644484" w:rsidRPr="00ED6A8F" w:rsidRDefault="00644484" w:rsidP="00174F77">
      <w:pPr>
        <w:spacing w:after="0" w:line="240" w:lineRule="auto"/>
        <w:jc w:val="center"/>
        <w:rPr>
          <w:rFonts w:ascii="Arial" w:hAnsi="Arial" w:cs="Arial"/>
          <w:b/>
        </w:rPr>
      </w:pPr>
      <w:r w:rsidRPr="00ED6A8F">
        <w:rPr>
          <w:rFonts w:ascii="Arial" w:hAnsi="Arial" w:cs="Arial"/>
          <w:b/>
        </w:rPr>
        <w:t>GABINETE DO PREFEITO</w:t>
      </w:r>
    </w:p>
    <w:p w:rsidR="00B734A4" w:rsidRPr="00ED6A8F" w:rsidRDefault="00B734A4" w:rsidP="00174F77">
      <w:pPr>
        <w:spacing w:after="0" w:line="240" w:lineRule="auto"/>
        <w:jc w:val="center"/>
        <w:rPr>
          <w:rFonts w:ascii="Arial" w:hAnsi="Arial" w:cs="Arial"/>
          <w:b/>
        </w:rPr>
      </w:pPr>
    </w:p>
    <w:p w:rsidR="005F248A" w:rsidRPr="00ED6A8F" w:rsidRDefault="005F248A" w:rsidP="00174F77">
      <w:pPr>
        <w:spacing w:after="0" w:line="240" w:lineRule="auto"/>
        <w:jc w:val="center"/>
        <w:rPr>
          <w:rFonts w:ascii="Arial" w:hAnsi="Arial" w:cs="Arial"/>
          <w:b/>
        </w:rPr>
      </w:pPr>
    </w:p>
    <w:p w:rsidR="000B2B40" w:rsidRPr="00ED6A8F" w:rsidRDefault="000B2B40" w:rsidP="00174F77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ED6A8F" w:rsidRDefault="007823CA" w:rsidP="00174F77">
      <w:pPr>
        <w:spacing w:after="0" w:line="240" w:lineRule="auto"/>
        <w:rPr>
          <w:rFonts w:ascii="Arial" w:hAnsi="Arial" w:cs="Arial"/>
          <w:b/>
          <w:u w:val="single"/>
        </w:rPr>
      </w:pPr>
      <w:r w:rsidRPr="00ED6A8F">
        <w:rPr>
          <w:rFonts w:ascii="Arial" w:hAnsi="Arial" w:cs="Arial"/>
          <w:b/>
          <w:i/>
        </w:rPr>
        <w:t>A</w:t>
      </w:r>
      <w:r w:rsidR="00644484" w:rsidRPr="00ED6A8F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ED6A8F">
        <w:rPr>
          <w:rFonts w:ascii="Arial" w:hAnsi="Arial" w:cs="Arial"/>
          <w:b/>
          <w:i/>
        </w:rPr>
        <w:t xml:space="preserve">                              </w:t>
      </w:r>
      <w:r w:rsidR="00644484" w:rsidRPr="00ED6A8F">
        <w:rPr>
          <w:rFonts w:ascii="Arial" w:hAnsi="Arial" w:cs="Arial"/>
          <w:b/>
          <w:i/>
        </w:rPr>
        <w:t xml:space="preserve">                  </w:t>
      </w:r>
      <w:r w:rsidR="008D348C" w:rsidRPr="00ED6A8F">
        <w:rPr>
          <w:rFonts w:ascii="Arial" w:hAnsi="Arial" w:cs="Arial"/>
          <w:b/>
          <w:u w:val="single"/>
        </w:rPr>
        <w:t xml:space="preserve">Mensagem </w:t>
      </w:r>
      <w:r w:rsidR="00F96A1C" w:rsidRPr="00ED6A8F">
        <w:rPr>
          <w:rFonts w:ascii="Arial" w:hAnsi="Arial" w:cs="Arial"/>
          <w:b/>
          <w:u w:val="single"/>
        </w:rPr>
        <w:t>22/2016</w:t>
      </w:r>
      <w:r w:rsidR="008D348C" w:rsidRPr="00ED6A8F">
        <w:rPr>
          <w:rFonts w:ascii="Arial" w:hAnsi="Arial" w:cs="Arial"/>
          <w:b/>
          <w:u w:val="single"/>
        </w:rPr>
        <w:t>.</w:t>
      </w:r>
    </w:p>
    <w:p w:rsidR="00644484" w:rsidRPr="00ED6A8F" w:rsidRDefault="00644484" w:rsidP="00174F77">
      <w:pPr>
        <w:spacing w:after="0" w:line="240" w:lineRule="auto"/>
        <w:rPr>
          <w:rFonts w:ascii="Arial" w:hAnsi="Arial" w:cs="Arial"/>
          <w:b/>
          <w:i/>
        </w:rPr>
      </w:pPr>
      <w:r w:rsidRPr="00ED6A8F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F54160" w:rsidRPr="00ED6A8F" w:rsidRDefault="00F54160" w:rsidP="00174F77">
      <w:pPr>
        <w:spacing w:after="0" w:line="240" w:lineRule="auto"/>
        <w:rPr>
          <w:rFonts w:ascii="Arial" w:hAnsi="Arial" w:cs="Arial"/>
          <w:b/>
          <w:i/>
        </w:rPr>
      </w:pPr>
    </w:p>
    <w:p w:rsidR="008475EB" w:rsidRPr="00ED6A8F" w:rsidRDefault="008475EB" w:rsidP="00F47EA9">
      <w:pPr>
        <w:pStyle w:val="Standard"/>
        <w:spacing w:after="120" w:line="276" w:lineRule="auto"/>
        <w:jc w:val="both"/>
        <w:rPr>
          <w:rFonts w:ascii="Arial" w:hAnsi="Arial"/>
          <w:iCs/>
          <w:sz w:val="22"/>
          <w:szCs w:val="22"/>
        </w:rPr>
      </w:pPr>
    </w:p>
    <w:p w:rsidR="00ED6A8F" w:rsidRPr="00ED6A8F" w:rsidRDefault="00ED6A8F" w:rsidP="00ED6A8F">
      <w:pPr>
        <w:spacing w:after="120"/>
        <w:jc w:val="both"/>
        <w:rPr>
          <w:rFonts w:ascii="Arial" w:hAnsi="Arial" w:cs="Arial"/>
          <w:iCs/>
        </w:rPr>
      </w:pPr>
      <w:r w:rsidRPr="00ED6A8F">
        <w:rPr>
          <w:rFonts w:ascii="Arial" w:hAnsi="Arial" w:cs="Arial"/>
          <w:iCs/>
        </w:rPr>
        <w:tab/>
        <w:t>Ao momento me dirigir aos senhores, o faço cumprimentando-os quando neste momento cumpre-me encaminhar para vossa apreciação o projeto de lei 22/2016.</w:t>
      </w:r>
    </w:p>
    <w:p w:rsidR="00ED6A8F" w:rsidRPr="00ED6A8F" w:rsidRDefault="00ED6A8F" w:rsidP="00ED6A8F">
      <w:pPr>
        <w:spacing w:after="120"/>
        <w:jc w:val="both"/>
        <w:rPr>
          <w:rFonts w:ascii="Arial" w:hAnsi="Arial" w:cs="Arial"/>
          <w:iCs/>
        </w:rPr>
      </w:pPr>
      <w:r w:rsidRPr="00ED6A8F">
        <w:rPr>
          <w:rFonts w:ascii="Arial" w:hAnsi="Arial" w:cs="Arial"/>
          <w:iCs/>
        </w:rPr>
        <w:tab/>
        <w:t>O Município dispõe ainda do ano passado em suas contas bancárias recursos financeiros do exercício de 2015 aos quais pode-se prover destino, despesa em prol do interesse público municipal.</w:t>
      </w:r>
    </w:p>
    <w:p w:rsidR="00ED6A8F" w:rsidRPr="00ED6A8F" w:rsidRDefault="00ED6A8F" w:rsidP="00ED6A8F">
      <w:pPr>
        <w:spacing w:after="120"/>
        <w:jc w:val="both"/>
        <w:rPr>
          <w:rFonts w:ascii="Arial" w:hAnsi="Arial" w:cs="Arial"/>
          <w:iCs/>
        </w:rPr>
      </w:pPr>
      <w:r w:rsidRPr="00ED6A8F">
        <w:rPr>
          <w:rFonts w:ascii="Arial" w:hAnsi="Arial" w:cs="Arial"/>
          <w:iCs/>
        </w:rPr>
        <w:tab/>
        <w:t>Constando-se a existência destes recursos, no caso, Qualificar -SUS e percebendo-se não haver espaço próprio na Lei de Diretrizes Orçamentárias por onde possa correr a despesa financeira com esta fonte</w:t>
      </w:r>
      <w:r w:rsidR="00DF2E2A">
        <w:rPr>
          <w:rFonts w:ascii="Arial" w:hAnsi="Arial" w:cs="Arial"/>
          <w:iCs/>
        </w:rPr>
        <w:t>,</w:t>
      </w:r>
      <w:r w:rsidRPr="00ED6A8F">
        <w:rPr>
          <w:rFonts w:ascii="Arial" w:hAnsi="Arial" w:cs="Arial"/>
          <w:iCs/>
        </w:rPr>
        <w:t xml:space="preserve"> impõe-se primeiramente a inclusão no anexo da mencionada lei de ação (projeto/atividade) com esta finalidade. É o que pretende o projeto de lei 22/2016, que ora lhes envio.</w:t>
      </w:r>
    </w:p>
    <w:p w:rsidR="00F47EA9" w:rsidRPr="00ED6A8F" w:rsidRDefault="00ED6A8F" w:rsidP="00ED6A8F">
      <w:pPr>
        <w:pStyle w:val="Standard"/>
        <w:spacing w:after="120" w:line="276" w:lineRule="auto"/>
        <w:jc w:val="both"/>
        <w:rPr>
          <w:rFonts w:ascii="Arial" w:hAnsi="Arial"/>
          <w:iCs/>
          <w:sz w:val="22"/>
          <w:szCs w:val="22"/>
        </w:rPr>
      </w:pPr>
      <w:r w:rsidRPr="00ED6A8F">
        <w:rPr>
          <w:rFonts w:ascii="Arial" w:hAnsi="Arial" w:cs="Arial"/>
          <w:iCs/>
          <w:sz w:val="22"/>
          <w:szCs w:val="22"/>
        </w:rPr>
        <w:tab/>
        <w:t>Estando certo da compreensão e do apoio dos Senhores, despeço-me</w:t>
      </w:r>
      <w:r w:rsidR="00F47EA9" w:rsidRPr="00ED6A8F">
        <w:rPr>
          <w:rFonts w:ascii="Arial" w:hAnsi="Arial"/>
          <w:iCs/>
          <w:sz w:val="22"/>
          <w:szCs w:val="22"/>
        </w:rPr>
        <w:t>.</w:t>
      </w:r>
    </w:p>
    <w:p w:rsidR="00F47EA9" w:rsidRPr="00ED6A8F" w:rsidRDefault="00F47EA9" w:rsidP="00F47EA9">
      <w:pPr>
        <w:pStyle w:val="Standard"/>
        <w:spacing w:after="120" w:line="276" w:lineRule="auto"/>
        <w:jc w:val="both"/>
        <w:rPr>
          <w:rFonts w:ascii="Arial" w:hAnsi="Arial"/>
          <w:iCs/>
          <w:sz w:val="22"/>
          <w:szCs w:val="22"/>
        </w:rPr>
      </w:pPr>
      <w:r w:rsidRPr="00ED6A8F">
        <w:rPr>
          <w:rFonts w:ascii="Arial" w:hAnsi="Arial"/>
          <w:iCs/>
          <w:sz w:val="22"/>
          <w:szCs w:val="22"/>
        </w:rPr>
        <w:tab/>
        <w:t>Atenciosamente.</w:t>
      </w:r>
    </w:p>
    <w:p w:rsidR="007E2DB1" w:rsidRPr="00ED6A8F" w:rsidRDefault="007E2DB1" w:rsidP="007E2DB1">
      <w:pPr>
        <w:pStyle w:val="Standard"/>
        <w:spacing w:after="120"/>
        <w:jc w:val="right"/>
        <w:rPr>
          <w:rFonts w:ascii="Arial" w:hAnsi="Arial" w:cs="Arial"/>
          <w:iCs/>
          <w:sz w:val="22"/>
          <w:szCs w:val="22"/>
        </w:rPr>
      </w:pPr>
      <w:r w:rsidRPr="00ED6A8F">
        <w:rPr>
          <w:rFonts w:ascii="Arial" w:hAnsi="Arial" w:cs="Arial"/>
          <w:iCs/>
          <w:sz w:val="22"/>
          <w:szCs w:val="22"/>
        </w:rPr>
        <w:t>Arroio do Padre,</w:t>
      </w:r>
      <w:r w:rsidR="007775A6" w:rsidRPr="00ED6A8F">
        <w:rPr>
          <w:rFonts w:ascii="Arial" w:hAnsi="Arial" w:cs="Arial"/>
          <w:iCs/>
          <w:sz w:val="22"/>
          <w:szCs w:val="22"/>
        </w:rPr>
        <w:t xml:space="preserve"> 08 de março</w:t>
      </w:r>
      <w:r w:rsidRPr="00ED6A8F">
        <w:rPr>
          <w:rFonts w:ascii="Arial" w:hAnsi="Arial" w:cs="Arial"/>
          <w:iCs/>
          <w:sz w:val="22"/>
          <w:szCs w:val="22"/>
        </w:rPr>
        <w:t xml:space="preserve"> de 201</w:t>
      </w:r>
      <w:r w:rsidR="007775A6" w:rsidRPr="00ED6A8F">
        <w:rPr>
          <w:rFonts w:ascii="Arial" w:hAnsi="Arial" w:cs="Arial"/>
          <w:iCs/>
          <w:sz w:val="22"/>
          <w:szCs w:val="22"/>
        </w:rPr>
        <w:t>6</w:t>
      </w:r>
      <w:r w:rsidRPr="00ED6A8F">
        <w:rPr>
          <w:rFonts w:ascii="Arial" w:hAnsi="Arial" w:cs="Arial"/>
          <w:iCs/>
          <w:sz w:val="22"/>
          <w:szCs w:val="22"/>
        </w:rPr>
        <w:t xml:space="preserve">. </w:t>
      </w:r>
    </w:p>
    <w:p w:rsidR="007E2DB1" w:rsidRPr="00ED6A8F" w:rsidRDefault="007E2DB1" w:rsidP="007E2DB1">
      <w:pPr>
        <w:pStyle w:val="Standard"/>
        <w:tabs>
          <w:tab w:val="left" w:pos="6180"/>
        </w:tabs>
        <w:spacing w:after="120"/>
        <w:ind w:firstLine="709"/>
        <w:rPr>
          <w:rFonts w:ascii="Arial" w:hAnsi="Arial" w:cs="Arial"/>
          <w:iCs/>
          <w:sz w:val="22"/>
          <w:szCs w:val="22"/>
        </w:rPr>
      </w:pPr>
      <w:r w:rsidRPr="00ED6A8F">
        <w:rPr>
          <w:rFonts w:ascii="Arial" w:hAnsi="Arial" w:cs="Arial"/>
          <w:iCs/>
          <w:sz w:val="22"/>
          <w:szCs w:val="22"/>
        </w:rPr>
        <w:tab/>
      </w:r>
    </w:p>
    <w:p w:rsidR="007E2DB1" w:rsidRPr="00ED6A8F" w:rsidRDefault="007E2DB1" w:rsidP="007E2DB1">
      <w:pPr>
        <w:pStyle w:val="Standard"/>
        <w:tabs>
          <w:tab w:val="left" w:pos="6180"/>
        </w:tabs>
        <w:spacing w:after="120"/>
        <w:ind w:firstLine="709"/>
        <w:rPr>
          <w:rFonts w:ascii="Arial" w:hAnsi="Arial" w:cs="Arial"/>
          <w:sz w:val="22"/>
          <w:szCs w:val="22"/>
        </w:rPr>
      </w:pPr>
    </w:p>
    <w:p w:rsidR="007E2DB1" w:rsidRPr="00ED6A8F" w:rsidRDefault="007E2DB1" w:rsidP="007E2DB1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D6A8F">
        <w:rPr>
          <w:rFonts w:ascii="Arial" w:hAnsi="Arial" w:cs="Arial"/>
          <w:sz w:val="22"/>
          <w:szCs w:val="22"/>
        </w:rPr>
        <w:t>______________________</w:t>
      </w:r>
    </w:p>
    <w:p w:rsidR="007E2DB1" w:rsidRPr="00ED6A8F" w:rsidRDefault="00D10A15" w:rsidP="007E2DB1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  <w:r w:rsidRPr="00ED6A8F">
        <w:rPr>
          <w:rFonts w:ascii="Arial" w:hAnsi="Arial" w:cs="Arial"/>
        </w:rPr>
        <w:t xml:space="preserve">Leonir </w:t>
      </w:r>
      <w:proofErr w:type="spellStart"/>
      <w:r w:rsidRPr="00ED6A8F">
        <w:rPr>
          <w:rFonts w:ascii="Arial" w:hAnsi="Arial" w:cs="Arial"/>
        </w:rPr>
        <w:t>Aldrighi</w:t>
      </w:r>
      <w:proofErr w:type="spellEnd"/>
      <w:r w:rsidRPr="00ED6A8F">
        <w:rPr>
          <w:rFonts w:ascii="Arial" w:hAnsi="Arial" w:cs="Arial"/>
        </w:rPr>
        <w:t xml:space="preserve"> </w:t>
      </w:r>
      <w:proofErr w:type="spellStart"/>
      <w:r w:rsidRPr="00ED6A8F">
        <w:rPr>
          <w:rFonts w:ascii="Arial" w:hAnsi="Arial" w:cs="Arial"/>
        </w:rPr>
        <w:t>Baschi</w:t>
      </w:r>
      <w:proofErr w:type="spellEnd"/>
    </w:p>
    <w:p w:rsidR="007E2DB1" w:rsidRPr="00ED6A8F" w:rsidRDefault="00D10A15" w:rsidP="007E2DB1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  <w:r w:rsidRPr="00ED6A8F">
        <w:rPr>
          <w:rFonts w:ascii="Arial" w:hAnsi="Arial" w:cs="Arial"/>
        </w:rPr>
        <w:t>Prefeito Municipal</w:t>
      </w:r>
    </w:p>
    <w:p w:rsidR="007E2DB1" w:rsidRPr="00ED6A8F" w:rsidRDefault="007E2DB1" w:rsidP="007E2DB1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E2DB1" w:rsidRPr="00ED6A8F" w:rsidRDefault="007E2DB1" w:rsidP="007E2DB1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E2DB1" w:rsidRPr="00ED6A8F" w:rsidRDefault="007E2DB1" w:rsidP="007E2DB1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B6D7E" w:rsidRPr="00ED6A8F" w:rsidRDefault="00FB6D7E" w:rsidP="00FB6D7E">
      <w:pPr>
        <w:spacing w:after="0" w:line="240" w:lineRule="auto"/>
        <w:rPr>
          <w:rFonts w:ascii="Arial" w:hAnsi="Arial" w:cs="Arial"/>
          <w:b/>
          <w:i/>
        </w:rPr>
      </w:pPr>
      <w:r w:rsidRPr="00ED6A8F">
        <w:rPr>
          <w:rFonts w:ascii="Arial" w:hAnsi="Arial" w:cs="Arial"/>
          <w:b/>
          <w:i/>
        </w:rPr>
        <w:t xml:space="preserve">Imo. Sr.                                                                                                                                                                             Roni </w:t>
      </w:r>
      <w:proofErr w:type="spellStart"/>
      <w:r w:rsidRPr="00ED6A8F">
        <w:rPr>
          <w:rFonts w:ascii="Arial" w:hAnsi="Arial" w:cs="Arial"/>
          <w:b/>
          <w:i/>
        </w:rPr>
        <w:t>Rutz</w:t>
      </w:r>
      <w:proofErr w:type="spellEnd"/>
      <w:r w:rsidRPr="00ED6A8F">
        <w:rPr>
          <w:rFonts w:ascii="Arial" w:hAnsi="Arial" w:cs="Arial"/>
          <w:b/>
          <w:i/>
        </w:rPr>
        <w:t xml:space="preserve"> </w:t>
      </w:r>
      <w:proofErr w:type="spellStart"/>
      <w:r w:rsidRPr="00ED6A8F">
        <w:rPr>
          <w:rFonts w:ascii="Arial" w:hAnsi="Arial" w:cs="Arial"/>
          <w:b/>
          <w:i/>
        </w:rPr>
        <w:t>Buchveitz</w:t>
      </w:r>
      <w:proofErr w:type="spellEnd"/>
    </w:p>
    <w:p w:rsidR="00FB6D7E" w:rsidRPr="00ED6A8F" w:rsidRDefault="00FB6D7E" w:rsidP="00FB6D7E">
      <w:pPr>
        <w:spacing w:after="0" w:line="240" w:lineRule="auto"/>
        <w:rPr>
          <w:rFonts w:ascii="Arial" w:hAnsi="Arial" w:cs="Arial"/>
        </w:rPr>
      </w:pPr>
      <w:r w:rsidRPr="00ED6A8F">
        <w:rPr>
          <w:rFonts w:ascii="Arial" w:hAnsi="Arial" w:cs="Arial"/>
          <w:b/>
          <w:i/>
        </w:rPr>
        <w:t>Presidente da Câmara Municipal de Vereadores                                                                                                       Arroio do Padre/RS.</w:t>
      </w:r>
      <w:r w:rsidRPr="00ED6A8F">
        <w:rPr>
          <w:rFonts w:ascii="Arial" w:hAnsi="Arial" w:cs="Arial"/>
        </w:rPr>
        <w:t xml:space="preserve">    </w:t>
      </w:r>
    </w:p>
    <w:p w:rsidR="001C557A" w:rsidRPr="00ED6A8F" w:rsidRDefault="001C557A" w:rsidP="00174F77">
      <w:pPr>
        <w:spacing w:after="0" w:line="240" w:lineRule="auto"/>
        <w:rPr>
          <w:rFonts w:ascii="Arial" w:hAnsi="Arial" w:cs="Arial"/>
          <w:b/>
          <w:i/>
        </w:rPr>
      </w:pPr>
    </w:p>
    <w:p w:rsidR="001C557A" w:rsidRPr="00ED6A8F" w:rsidRDefault="001C557A" w:rsidP="00174F77">
      <w:pPr>
        <w:spacing w:after="0" w:line="240" w:lineRule="auto"/>
        <w:rPr>
          <w:rFonts w:ascii="Arial" w:hAnsi="Arial" w:cs="Arial"/>
          <w:b/>
          <w:i/>
        </w:rPr>
      </w:pPr>
    </w:p>
    <w:p w:rsidR="001C557A" w:rsidRPr="00ED6A8F" w:rsidRDefault="001C557A" w:rsidP="00174F77">
      <w:pPr>
        <w:spacing w:after="0" w:line="240" w:lineRule="auto"/>
        <w:rPr>
          <w:rFonts w:ascii="Arial" w:hAnsi="Arial" w:cs="Arial"/>
          <w:b/>
          <w:i/>
        </w:rPr>
      </w:pPr>
    </w:p>
    <w:p w:rsidR="001C557A" w:rsidRPr="00ED6A8F" w:rsidRDefault="001C557A" w:rsidP="00174F77">
      <w:pPr>
        <w:spacing w:after="0" w:line="240" w:lineRule="auto"/>
        <w:rPr>
          <w:rFonts w:ascii="Arial" w:hAnsi="Arial" w:cs="Arial"/>
          <w:b/>
          <w:i/>
        </w:rPr>
      </w:pPr>
    </w:p>
    <w:p w:rsidR="001C557A" w:rsidRPr="00ED6A8F" w:rsidRDefault="001C557A" w:rsidP="00174F77">
      <w:pPr>
        <w:spacing w:after="0" w:line="240" w:lineRule="auto"/>
        <w:rPr>
          <w:rFonts w:ascii="Arial" w:hAnsi="Arial" w:cs="Arial"/>
          <w:b/>
          <w:i/>
        </w:rPr>
      </w:pPr>
    </w:p>
    <w:p w:rsidR="00F30406" w:rsidRPr="00ED6A8F" w:rsidRDefault="00F30406" w:rsidP="001C557A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D10A15" w:rsidRPr="00ED6A8F" w:rsidRDefault="00107115" w:rsidP="00174F77">
      <w:pPr>
        <w:spacing w:after="0" w:line="240" w:lineRule="auto"/>
        <w:rPr>
          <w:rFonts w:ascii="Arial" w:hAnsi="Arial" w:cs="Arial"/>
        </w:rPr>
      </w:pPr>
      <w:r w:rsidRPr="00ED6A8F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FFBE688" wp14:editId="0DC7DC0E">
            <wp:simplePos x="0" y="0"/>
            <wp:positionH relativeFrom="character">
              <wp:posOffset>2611554</wp:posOffset>
            </wp:positionH>
            <wp:positionV relativeFrom="paragraph">
              <wp:posOffset>92597</wp:posOffset>
            </wp:positionV>
            <wp:extent cx="914400" cy="122682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C25" w:rsidRPr="00ED6A8F" w:rsidRDefault="00644484" w:rsidP="00174F77">
      <w:pPr>
        <w:spacing w:after="0" w:line="240" w:lineRule="auto"/>
        <w:rPr>
          <w:rFonts w:ascii="Arial" w:hAnsi="Arial" w:cs="Arial"/>
        </w:rPr>
      </w:pPr>
      <w:r w:rsidRPr="00ED6A8F">
        <w:rPr>
          <w:rFonts w:ascii="Arial" w:hAnsi="Arial" w:cs="Arial"/>
        </w:rPr>
        <w:t xml:space="preserve">  </w:t>
      </w:r>
    </w:p>
    <w:p w:rsidR="00F83DD2" w:rsidRPr="00ED6A8F" w:rsidRDefault="00F83DD2" w:rsidP="00174F77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ED6A8F" w:rsidRDefault="009A7001" w:rsidP="00174F77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A65AF7" w:rsidRPr="00ED6A8F" w:rsidRDefault="00A65AF7" w:rsidP="00174F77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D6FE0" w:rsidRPr="00ED6A8F" w:rsidRDefault="000D6FE0" w:rsidP="00174F77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E2DB1" w:rsidRPr="00ED6A8F" w:rsidRDefault="007E2DB1" w:rsidP="00AD626A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D626A" w:rsidRPr="00ED6A8F" w:rsidRDefault="00AD626A" w:rsidP="00AD626A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ED6A8F">
        <w:rPr>
          <w:rFonts w:ascii="Arial" w:hAnsi="Arial" w:cs="Arial"/>
          <w:b/>
          <w:bCs/>
        </w:rPr>
        <w:t>ESTADO DO RIO GRANDE DO SUL</w:t>
      </w:r>
    </w:p>
    <w:p w:rsidR="009A7001" w:rsidRPr="00ED6A8F" w:rsidRDefault="00085F6D" w:rsidP="00174F77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ED6A8F">
        <w:rPr>
          <w:rFonts w:ascii="Arial" w:hAnsi="Arial" w:cs="Arial"/>
          <w:b/>
          <w:bCs/>
        </w:rPr>
        <w:t>PREFEITURA DE ARROIO DO PADRE</w:t>
      </w:r>
    </w:p>
    <w:p w:rsidR="009A7001" w:rsidRPr="00ED6A8F" w:rsidRDefault="00085F6D" w:rsidP="00174F77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  <w:r w:rsidRPr="00ED6A8F">
        <w:rPr>
          <w:rFonts w:ascii="Arial" w:hAnsi="Arial" w:cs="Arial"/>
          <w:b/>
          <w:bCs/>
        </w:rPr>
        <w:t>GABINETE DO PREFEITO</w:t>
      </w:r>
    </w:p>
    <w:p w:rsidR="00E86E8F" w:rsidRPr="00ED6A8F" w:rsidRDefault="00E86E8F" w:rsidP="00174F77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6157" w:rsidRPr="00ED6A8F" w:rsidRDefault="00D16157" w:rsidP="00174F77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21F20" w:rsidRPr="00ED6A8F" w:rsidRDefault="000B2B40" w:rsidP="00174F7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D6A8F">
        <w:rPr>
          <w:rFonts w:ascii="Arial" w:hAnsi="Arial" w:cs="Arial"/>
          <w:b/>
          <w:bCs/>
          <w:u w:val="single"/>
        </w:rPr>
        <w:t>PROJETO DE LEI Nº</w:t>
      </w:r>
      <w:r w:rsidR="001C557A" w:rsidRPr="00ED6A8F">
        <w:rPr>
          <w:rFonts w:ascii="Arial" w:hAnsi="Arial" w:cs="Arial"/>
          <w:b/>
          <w:bCs/>
          <w:u w:val="single"/>
        </w:rPr>
        <w:t xml:space="preserve"> </w:t>
      </w:r>
      <w:r w:rsidR="00ED5B06" w:rsidRPr="00ED6A8F">
        <w:rPr>
          <w:rFonts w:ascii="Arial" w:hAnsi="Arial" w:cs="Arial"/>
          <w:b/>
          <w:bCs/>
          <w:u w:val="single"/>
        </w:rPr>
        <w:t>22</w:t>
      </w:r>
      <w:r w:rsidRPr="00ED6A8F">
        <w:rPr>
          <w:rFonts w:ascii="Arial" w:hAnsi="Arial" w:cs="Arial"/>
          <w:b/>
          <w:bCs/>
          <w:u w:val="single"/>
        </w:rPr>
        <w:t xml:space="preserve"> DE </w:t>
      </w:r>
      <w:r w:rsidR="00ED5B06" w:rsidRPr="00ED6A8F">
        <w:rPr>
          <w:rFonts w:ascii="Arial" w:hAnsi="Arial" w:cs="Arial"/>
          <w:b/>
          <w:bCs/>
          <w:u w:val="single"/>
        </w:rPr>
        <w:t>08</w:t>
      </w:r>
      <w:r w:rsidR="001E5D94" w:rsidRPr="00ED6A8F">
        <w:rPr>
          <w:rFonts w:ascii="Arial" w:hAnsi="Arial" w:cs="Arial"/>
          <w:b/>
          <w:bCs/>
          <w:u w:val="single"/>
        </w:rPr>
        <w:t xml:space="preserve"> DE </w:t>
      </w:r>
      <w:r w:rsidR="00ED5B06" w:rsidRPr="00ED6A8F">
        <w:rPr>
          <w:rFonts w:ascii="Arial" w:hAnsi="Arial" w:cs="Arial"/>
          <w:b/>
          <w:bCs/>
          <w:u w:val="single"/>
        </w:rPr>
        <w:t>MARÇO</w:t>
      </w:r>
      <w:r w:rsidR="001C557A" w:rsidRPr="00ED6A8F">
        <w:rPr>
          <w:rFonts w:ascii="Arial" w:hAnsi="Arial" w:cs="Arial"/>
          <w:b/>
          <w:bCs/>
          <w:u w:val="single"/>
        </w:rPr>
        <w:t xml:space="preserve"> DE</w:t>
      </w:r>
      <w:r w:rsidRPr="00ED6A8F">
        <w:rPr>
          <w:rFonts w:ascii="Arial" w:hAnsi="Arial" w:cs="Arial"/>
          <w:b/>
          <w:bCs/>
          <w:u w:val="single"/>
        </w:rPr>
        <w:t xml:space="preserve"> 201</w:t>
      </w:r>
      <w:r w:rsidR="00ED5B06" w:rsidRPr="00ED6A8F">
        <w:rPr>
          <w:rFonts w:ascii="Arial" w:hAnsi="Arial" w:cs="Arial"/>
          <w:b/>
          <w:bCs/>
          <w:u w:val="single"/>
        </w:rPr>
        <w:t>6</w:t>
      </w:r>
      <w:r w:rsidR="00AA7F4C" w:rsidRPr="00ED6A8F">
        <w:rPr>
          <w:rFonts w:ascii="Arial" w:hAnsi="Arial" w:cs="Arial"/>
          <w:b/>
          <w:bCs/>
          <w:u w:val="single"/>
        </w:rPr>
        <w:t>.</w:t>
      </w:r>
    </w:p>
    <w:p w:rsidR="00A967BB" w:rsidRPr="00ED6A8F" w:rsidRDefault="00A967BB" w:rsidP="00A967BB">
      <w:pPr>
        <w:tabs>
          <w:tab w:val="left" w:pos="0"/>
        </w:tabs>
        <w:ind w:left="4253" w:right="-1" w:firstLine="284"/>
        <w:jc w:val="both"/>
        <w:rPr>
          <w:rFonts w:ascii="Arial" w:eastAsia="Calibri" w:hAnsi="Arial" w:cs="Arial"/>
          <w:lang w:eastAsia="en-US"/>
        </w:rPr>
      </w:pPr>
      <w:r w:rsidRPr="00ED6A8F">
        <w:rPr>
          <w:rFonts w:ascii="Arial" w:eastAsia="Calibri" w:hAnsi="Arial" w:cs="Arial"/>
          <w:lang w:eastAsia="en-US"/>
        </w:rPr>
        <w:t>Dispõe sobre a inclusão de novo objetivo no anexo I – Programas Temáticos, da Lei Municipal N° 1.660, de 20 de outubro de 2015, Lei de Diretrizes Orçamentárias.</w:t>
      </w:r>
    </w:p>
    <w:p w:rsidR="003B5E89" w:rsidRPr="00ED6A8F" w:rsidRDefault="003B5E89" w:rsidP="003B5E89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ED6A8F">
        <w:rPr>
          <w:rFonts w:ascii="Arial" w:eastAsia="Calibri" w:hAnsi="Arial" w:cs="Arial"/>
          <w:b/>
          <w:lang w:eastAsia="en-US"/>
        </w:rPr>
        <w:t>Art. 1</w:t>
      </w:r>
      <w:r w:rsidRPr="00ED6A8F">
        <w:rPr>
          <w:rFonts w:ascii="Arial" w:eastAsia="Calibri" w:hAnsi="Arial" w:cs="Arial"/>
          <w:lang w:eastAsia="en-US"/>
        </w:rPr>
        <w:t xml:space="preserve">° </w:t>
      </w:r>
      <w:r w:rsidR="00306FDF" w:rsidRPr="00ED6A8F">
        <w:rPr>
          <w:rFonts w:ascii="Arial" w:eastAsia="Calibri" w:hAnsi="Arial" w:cs="Arial"/>
          <w:lang w:eastAsia="en-US"/>
        </w:rPr>
        <w:t>Fica criado o objetivo no anexo I – Programas Temáticos da Lei Municipal N° 1.660, de 20 de outubro de 2015, que dispõe sobre as Diretrizes Orçamentárias para o exercício financeiro de 2016, vinculado à</w:t>
      </w:r>
      <w:r w:rsidR="00EB714E" w:rsidRPr="00ED6A8F">
        <w:rPr>
          <w:rFonts w:ascii="Arial" w:eastAsia="Calibri" w:hAnsi="Arial" w:cs="Arial"/>
          <w:lang w:eastAsia="en-US"/>
        </w:rPr>
        <w:t xml:space="preserve"> Secretaria de Saúde e Desenvolvimento Social</w:t>
      </w:r>
      <w:r w:rsidR="00306FDF" w:rsidRPr="00ED6A8F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1C557A" w:rsidRPr="00ED6A8F" w:rsidRDefault="005A3F2A" w:rsidP="003B5E8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2</w:t>
      </w:r>
      <w:r w:rsidR="003B5E89" w:rsidRPr="00ED6A8F">
        <w:rPr>
          <w:rFonts w:ascii="Arial" w:hAnsi="Arial" w:cs="Arial"/>
          <w:b/>
          <w:bCs/>
          <w:sz w:val="22"/>
          <w:szCs w:val="22"/>
        </w:rPr>
        <w:t xml:space="preserve">° </w:t>
      </w:r>
      <w:r w:rsidR="003B5E89" w:rsidRPr="00ED6A8F">
        <w:rPr>
          <w:rFonts w:ascii="Arial" w:hAnsi="Arial" w:cs="Arial"/>
          <w:sz w:val="22"/>
          <w:szCs w:val="22"/>
        </w:rPr>
        <w:t>Servirão de cobertura para as despesas deco</w:t>
      </w:r>
      <w:r w:rsidR="008F5D82" w:rsidRPr="00ED6A8F">
        <w:rPr>
          <w:rFonts w:ascii="Arial" w:hAnsi="Arial" w:cs="Arial"/>
          <w:sz w:val="22"/>
          <w:szCs w:val="22"/>
        </w:rPr>
        <w:t>rrentes da criação do</w:t>
      </w:r>
      <w:r w:rsidR="00EF02C5" w:rsidRPr="00ED6A8F">
        <w:rPr>
          <w:rFonts w:ascii="Arial" w:hAnsi="Arial" w:cs="Arial"/>
          <w:sz w:val="22"/>
          <w:szCs w:val="22"/>
        </w:rPr>
        <w:t>s</w:t>
      </w:r>
      <w:r w:rsidR="008F5D82" w:rsidRPr="00ED6A8F">
        <w:rPr>
          <w:rFonts w:ascii="Arial" w:hAnsi="Arial" w:cs="Arial"/>
          <w:sz w:val="22"/>
          <w:szCs w:val="22"/>
        </w:rPr>
        <w:t xml:space="preserve"> objetivo</w:t>
      </w:r>
      <w:r w:rsidR="00EF02C5" w:rsidRPr="00ED6A8F">
        <w:rPr>
          <w:rFonts w:ascii="Arial" w:hAnsi="Arial" w:cs="Arial"/>
          <w:sz w:val="22"/>
          <w:szCs w:val="22"/>
        </w:rPr>
        <w:t>s</w:t>
      </w:r>
      <w:r w:rsidR="003B5E89" w:rsidRPr="00ED6A8F">
        <w:rPr>
          <w:rFonts w:ascii="Arial" w:hAnsi="Arial" w:cs="Arial"/>
          <w:sz w:val="22"/>
          <w:szCs w:val="22"/>
        </w:rPr>
        <w:t>/meta</w:t>
      </w:r>
      <w:r w:rsidR="00EF02C5" w:rsidRPr="00ED6A8F">
        <w:rPr>
          <w:rFonts w:ascii="Arial" w:hAnsi="Arial" w:cs="Arial"/>
          <w:sz w:val="22"/>
          <w:szCs w:val="22"/>
        </w:rPr>
        <w:t>s</w:t>
      </w:r>
      <w:r w:rsidR="008F5D82" w:rsidRPr="00ED6A8F">
        <w:rPr>
          <w:rFonts w:ascii="Arial" w:hAnsi="Arial" w:cs="Arial"/>
          <w:sz w:val="22"/>
          <w:szCs w:val="22"/>
        </w:rPr>
        <w:t xml:space="preserve"> proposta</w:t>
      </w:r>
      <w:r w:rsidR="003B5E89" w:rsidRPr="00ED6A8F">
        <w:rPr>
          <w:rFonts w:ascii="Arial" w:hAnsi="Arial" w:cs="Arial"/>
          <w:sz w:val="22"/>
          <w:szCs w:val="22"/>
        </w:rPr>
        <w:t xml:space="preserve"> por esta Lei</w:t>
      </w:r>
      <w:r w:rsidR="001C557A" w:rsidRPr="00ED6A8F">
        <w:rPr>
          <w:rFonts w:ascii="Arial" w:hAnsi="Arial" w:cs="Arial"/>
          <w:sz w:val="22"/>
          <w:szCs w:val="22"/>
        </w:rPr>
        <w:t>,</w:t>
      </w:r>
      <w:r w:rsidR="00C2482F">
        <w:rPr>
          <w:rFonts w:ascii="Arial" w:hAnsi="Arial" w:cs="Arial"/>
          <w:sz w:val="22"/>
          <w:szCs w:val="22"/>
        </w:rPr>
        <w:t xml:space="preserve"> recursos</w:t>
      </w:r>
      <w:bookmarkStart w:id="0" w:name="_GoBack"/>
      <w:bookmarkEnd w:id="0"/>
      <w:r w:rsidR="003B5E89" w:rsidRPr="00ED6A8F">
        <w:rPr>
          <w:rFonts w:ascii="Arial" w:hAnsi="Arial" w:cs="Arial"/>
          <w:sz w:val="22"/>
          <w:szCs w:val="22"/>
        </w:rPr>
        <w:t xml:space="preserve"> provenientes </w:t>
      </w:r>
      <w:r w:rsidR="001C557A" w:rsidRPr="00ED6A8F">
        <w:rPr>
          <w:rFonts w:ascii="Arial" w:hAnsi="Arial" w:cs="Arial"/>
          <w:sz w:val="22"/>
          <w:szCs w:val="22"/>
        </w:rPr>
        <w:t>do</w:t>
      </w:r>
      <w:r w:rsidR="00EF02C5" w:rsidRPr="00ED6A8F">
        <w:rPr>
          <w:rFonts w:ascii="Arial" w:hAnsi="Arial" w:cs="Arial"/>
          <w:sz w:val="22"/>
          <w:szCs w:val="22"/>
        </w:rPr>
        <w:t xml:space="preserve"> </w:t>
      </w:r>
      <w:r w:rsidR="00EB714E" w:rsidRPr="00ED6A8F">
        <w:rPr>
          <w:rFonts w:ascii="Arial" w:hAnsi="Arial" w:cs="Arial"/>
          <w:sz w:val="22"/>
          <w:szCs w:val="22"/>
        </w:rPr>
        <w:t xml:space="preserve">superávit financeiro verificado </w:t>
      </w:r>
      <w:r w:rsidR="00EF02C5" w:rsidRPr="00ED6A8F">
        <w:rPr>
          <w:rFonts w:ascii="Arial" w:hAnsi="Arial" w:cs="Arial"/>
          <w:sz w:val="22"/>
          <w:szCs w:val="22"/>
        </w:rPr>
        <w:t>no exercício de 2015</w:t>
      </w:r>
      <w:r w:rsidR="00B70953" w:rsidRPr="00ED6A8F">
        <w:rPr>
          <w:rFonts w:ascii="Arial" w:hAnsi="Arial" w:cs="Arial"/>
          <w:sz w:val="22"/>
          <w:szCs w:val="22"/>
        </w:rPr>
        <w:t xml:space="preserve">, </w:t>
      </w:r>
      <w:r w:rsidR="00EF02C5" w:rsidRPr="00ED6A8F">
        <w:rPr>
          <w:rFonts w:ascii="Arial" w:hAnsi="Arial" w:cs="Arial"/>
          <w:sz w:val="22"/>
          <w:szCs w:val="22"/>
        </w:rPr>
        <w:t>na Fonte de Recurso 477</w:t>
      </w:r>
      <w:r w:rsidR="001C557A" w:rsidRPr="00ED6A8F">
        <w:rPr>
          <w:rFonts w:ascii="Arial" w:hAnsi="Arial" w:cs="Arial"/>
          <w:sz w:val="22"/>
          <w:szCs w:val="22"/>
        </w:rPr>
        <w:t>0 –</w:t>
      </w:r>
      <w:r w:rsidR="00EF02C5" w:rsidRPr="00ED6A8F">
        <w:rPr>
          <w:rFonts w:ascii="Arial" w:hAnsi="Arial" w:cs="Arial"/>
          <w:sz w:val="22"/>
          <w:szCs w:val="22"/>
        </w:rPr>
        <w:t xml:space="preserve"> Assistência Farmacêutica no v</w:t>
      </w:r>
      <w:r w:rsidR="00EF02C5" w:rsidRPr="002859F2">
        <w:rPr>
          <w:rFonts w:ascii="Arial" w:hAnsi="Arial" w:cs="Arial"/>
          <w:sz w:val="22"/>
          <w:szCs w:val="22"/>
        </w:rPr>
        <w:t xml:space="preserve">alor de R$ </w:t>
      </w:r>
      <w:r w:rsidR="002859F2" w:rsidRPr="002859F2">
        <w:rPr>
          <w:rFonts w:ascii="Arial" w:hAnsi="Arial" w:cs="Arial"/>
          <w:sz w:val="22"/>
          <w:szCs w:val="22"/>
        </w:rPr>
        <w:t>26.318,25 (vinte e seis mil, trezentos e dezoito reais e vinte e cinco centavos</w:t>
      </w:r>
      <w:r w:rsidR="00EF02C5" w:rsidRPr="002859F2">
        <w:rPr>
          <w:rFonts w:ascii="Arial" w:hAnsi="Arial" w:cs="Arial"/>
          <w:sz w:val="22"/>
          <w:szCs w:val="22"/>
        </w:rPr>
        <w:t xml:space="preserve">) e </w:t>
      </w:r>
      <w:r w:rsidR="00EF02C5" w:rsidRPr="00ED6A8F">
        <w:rPr>
          <w:rFonts w:ascii="Arial" w:hAnsi="Arial" w:cs="Arial"/>
          <w:sz w:val="22"/>
          <w:szCs w:val="22"/>
        </w:rPr>
        <w:t xml:space="preserve">R$ </w:t>
      </w:r>
      <w:r w:rsidR="00992C33" w:rsidRPr="00ED6A8F">
        <w:rPr>
          <w:rFonts w:ascii="Arial" w:hAnsi="Arial" w:cs="Arial"/>
          <w:sz w:val="22"/>
          <w:szCs w:val="22"/>
        </w:rPr>
        <w:t>12.019,81 (doze mil, dezenove reais e oitenta e um centavos</w:t>
      </w:r>
      <w:r w:rsidR="00EF02C5" w:rsidRPr="00ED6A8F">
        <w:rPr>
          <w:rFonts w:ascii="Arial" w:hAnsi="Arial" w:cs="Arial"/>
          <w:sz w:val="22"/>
          <w:szCs w:val="22"/>
        </w:rPr>
        <w:t>) na Fone de Recurso: 4901 – Qualificação da Gestão do Sus/ Qualificar SUS.</w:t>
      </w:r>
    </w:p>
    <w:p w:rsidR="00EA6590" w:rsidRPr="00ED6A8F" w:rsidRDefault="005A3F2A" w:rsidP="00EA659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Art. 3</w:t>
      </w:r>
      <w:r w:rsidR="00EA6590" w:rsidRPr="00ED6A8F">
        <w:rPr>
          <w:rFonts w:ascii="Arial" w:eastAsia="Calibri" w:hAnsi="Arial" w:cs="Arial"/>
          <w:b/>
          <w:lang w:eastAsia="en-US"/>
        </w:rPr>
        <w:t>°</w:t>
      </w:r>
      <w:r w:rsidR="00EA6590" w:rsidRPr="00ED6A8F">
        <w:rPr>
          <w:rFonts w:ascii="Arial" w:eastAsia="Calibri" w:hAnsi="Arial" w:cs="Arial"/>
          <w:lang w:eastAsia="en-US"/>
        </w:rPr>
        <w:t xml:space="preserve"> Est</w:t>
      </w:r>
      <w:r w:rsidR="00EF02C5" w:rsidRPr="00ED6A8F">
        <w:rPr>
          <w:rFonts w:ascii="Arial" w:eastAsia="Calibri" w:hAnsi="Arial" w:cs="Arial"/>
          <w:lang w:eastAsia="en-US"/>
        </w:rPr>
        <w:t xml:space="preserve">a Lei entra em vigor na data de </w:t>
      </w:r>
      <w:r w:rsidR="00EA6590" w:rsidRPr="00ED6A8F">
        <w:rPr>
          <w:rFonts w:ascii="Arial" w:eastAsia="Calibri" w:hAnsi="Arial" w:cs="Arial"/>
          <w:lang w:eastAsia="en-US"/>
        </w:rPr>
        <w:t>sua publicação.</w:t>
      </w:r>
    </w:p>
    <w:p w:rsidR="00EA6590" w:rsidRPr="00ED6A8F" w:rsidRDefault="00422172" w:rsidP="00EA6590">
      <w:pPr>
        <w:jc w:val="right"/>
        <w:rPr>
          <w:rFonts w:ascii="Arial" w:eastAsia="Calibri" w:hAnsi="Arial" w:cs="Arial"/>
          <w:lang w:eastAsia="en-US"/>
        </w:rPr>
      </w:pPr>
      <w:r w:rsidRPr="00ED6A8F">
        <w:rPr>
          <w:rFonts w:ascii="Arial" w:eastAsia="Calibri" w:hAnsi="Arial" w:cs="Arial"/>
          <w:lang w:eastAsia="en-US"/>
        </w:rPr>
        <w:t>Arroio do Padre, 08</w:t>
      </w:r>
      <w:r w:rsidR="00EA6590" w:rsidRPr="00ED6A8F">
        <w:rPr>
          <w:rFonts w:ascii="Arial" w:eastAsia="Calibri" w:hAnsi="Arial" w:cs="Arial"/>
          <w:lang w:eastAsia="en-US"/>
        </w:rPr>
        <w:t xml:space="preserve"> </w:t>
      </w:r>
      <w:r w:rsidRPr="00ED6A8F">
        <w:rPr>
          <w:rFonts w:ascii="Arial" w:eastAsia="Calibri" w:hAnsi="Arial" w:cs="Arial"/>
          <w:lang w:eastAsia="en-US"/>
        </w:rPr>
        <w:t>de março</w:t>
      </w:r>
      <w:r w:rsidR="001C557A" w:rsidRPr="00ED6A8F">
        <w:rPr>
          <w:rFonts w:ascii="Arial" w:eastAsia="Calibri" w:hAnsi="Arial" w:cs="Arial"/>
          <w:lang w:eastAsia="en-US"/>
        </w:rPr>
        <w:t xml:space="preserve"> de 201</w:t>
      </w:r>
      <w:r w:rsidRPr="00ED6A8F">
        <w:rPr>
          <w:rFonts w:ascii="Arial" w:eastAsia="Calibri" w:hAnsi="Arial" w:cs="Arial"/>
          <w:lang w:eastAsia="en-US"/>
        </w:rPr>
        <w:t>6</w:t>
      </w:r>
      <w:r w:rsidR="00EA6590" w:rsidRPr="00ED6A8F">
        <w:rPr>
          <w:rFonts w:ascii="Arial" w:eastAsia="Calibri" w:hAnsi="Arial" w:cs="Arial"/>
          <w:lang w:eastAsia="en-US"/>
        </w:rPr>
        <w:t>.</w:t>
      </w:r>
    </w:p>
    <w:p w:rsidR="00EA6590" w:rsidRPr="00ED6A8F" w:rsidRDefault="00EA6590" w:rsidP="00EA6590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D6A8F">
        <w:rPr>
          <w:rFonts w:ascii="Arial" w:eastAsia="Calibri" w:hAnsi="Arial" w:cs="Arial"/>
          <w:lang w:eastAsia="en-US"/>
        </w:rPr>
        <w:t>Visto Técnico</w:t>
      </w:r>
    </w:p>
    <w:p w:rsidR="00EA6590" w:rsidRPr="00ED6A8F" w:rsidRDefault="00EA6590" w:rsidP="00EA6590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EA6590" w:rsidRPr="00ED6A8F" w:rsidRDefault="00EA6590" w:rsidP="00EA6590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D6A8F">
        <w:rPr>
          <w:rFonts w:ascii="Arial" w:eastAsia="Calibri" w:hAnsi="Arial" w:cs="Arial"/>
          <w:lang w:eastAsia="en-US"/>
        </w:rPr>
        <w:t>Loutar</w:t>
      </w:r>
      <w:proofErr w:type="spellEnd"/>
      <w:r w:rsidRPr="00ED6A8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D6A8F">
        <w:rPr>
          <w:rFonts w:ascii="Arial" w:eastAsia="Calibri" w:hAnsi="Arial" w:cs="Arial"/>
          <w:lang w:eastAsia="en-US"/>
        </w:rPr>
        <w:t>Prieb</w:t>
      </w:r>
      <w:proofErr w:type="spellEnd"/>
    </w:p>
    <w:p w:rsidR="00EA6590" w:rsidRPr="00ED6A8F" w:rsidRDefault="00EA6590" w:rsidP="00EA659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D6A8F">
        <w:rPr>
          <w:rFonts w:ascii="Arial" w:eastAsia="Calibri" w:hAnsi="Arial" w:cs="Arial"/>
          <w:lang w:eastAsia="en-US"/>
        </w:rPr>
        <w:t>Secretário de Administração, Planejamento,</w:t>
      </w:r>
    </w:p>
    <w:p w:rsidR="00EA6590" w:rsidRPr="00ED6A8F" w:rsidRDefault="00EA6590" w:rsidP="00EA659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D6A8F">
        <w:rPr>
          <w:rFonts w:ascii="Arial" w:eastAsia="Calibri" w:hAnsi="Arial" w:cs="Arial"/>
          <w:lang w:eastAsia="en-US"/>
        </w:rPr>
        <w:t>Finanças, Gestão e Tributos</w:t>
      </w:r>
    </w:p>
    <w:p w:rsidR="00EA6590" w:rsidRPr="00ED6A8F" w:rsidRDefault="00EA6590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EA6590" w:rsidRPr="00ED6A8F" w:rsidRDefault="00EA6590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8F5D82" w:rsidRPr="00ED6A8F" w:rsidRDefault="00EF02C5" w:rsidP="00EA6590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ED6A8F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D6A8F">
        <w:rPr>
          <w:rFonts w:ascii="Arial" w:eastAsia="Calibri" w:hAnsi="Arial" w:cs="Arial"/>
          <w:lang w:eastAsia="en-US"/>
        </w:rPr>
        <w:t>Aldrighi</w:t>
      </w:r>
      <w:proofErr w:type="spellEnd"/>
      <w:r w:rsidRPr="00ED6A8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D6A8F">
        <w:rPr>
          <w:rFonts w:ascii="Arial" w:eastAsia="Calibri" w:hAnsi="Arial" w:cs="Arial"/>
          <w:lang w:eastAsia="en-US"/>
        </w:rPr>
        <w:t>Baschi</w:t>
      </w:r>
      <w:proofErr w:type="spellEnd"/>
    </w:p>
    <w:p w:rsidR="00EA6590" w:rsidRPr="00ED6A8F" w:rsidRDefault="00EA6590" w:rsidP="00EA6590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ED6A8F">
        <w:rPr>
          <w:rFonts w:ascii="Arial" w:eastAsia="Calibri" w:hAnsi="Arial" w:cs="Arial"/>
          <w:lang w:eastAsia="en-US"/>
        </w:rPr>
        <w:t>Prefeito Municipal</w:t>
      </w:r>
    </w:p>
    <w:p w:rsidR="00323302" w:rsidRPr="00ED6A8F" w:rsidRDefault="00323302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566070" w:rsidRPr="00ED6A8F" w:rsidRDefault="00566070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566070" w:rsidRPr="00ED6A8F" w:rsidRDefault="00566070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566070" w:rsidRPr="00ED6A8F" w:rsidRDefault="00566070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232961" w:rsidRPr="00ED6A8F" w:rsidRDefault="00232961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566070" w:rsidRDefault="00566070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4079EF" w:rsidRDefault="004079EF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4079EF" w:rsidRPr="00ED6A8F" w:rsidRDefault="004079EF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323302" w:rsidRPr="00ED6A8F" w:rsidRDefault="00323302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323302" w:rsidRPr="00ED6A8F" w:rsidRDefault="00323302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323302" w:rsidRPr="00ED6A8F" w:rsidRDefault="00323302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323302" w:rsidRPr="00ED6A8F" w:rsidRDefault="00323302" w:rsidP="00323302">
      <w:pPr>
        <w:jc w:val="center"/>
        <w:rPr>
          <w:rFonts w:ascii="Arial" w:hAnsi="Arial" w:cs="Arial"/>
        </w:rPr>
      </w:pPr>
      <w:r w:rsidRPr="00ED6A8F">
        <w:rPr>
          <w:rFonts w:ascii="Arial" w:hAnsi="Arial" w:cs="Arial"/>
          <w:noProof/>
        </w:rPr>
        <w:lastRenderedPageBreak/>
        <w:drawing>
          <wp:inline distT="0" distB="0" distL="0" distR="0" wp14:anchorId="368523DD" wp14:editId="2CBD9E91">
            <wp:extent cx="922330" cy="1006998"/>
            <wp:effectExtent l="0" t="0" r="0" b="3175"/>
            <wp:docPr id="3" name="Imagem 3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31" cy="102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02" w:rsidRPr="00ED6A8F" w:rsidRDefault="00323302" w:rsidP="00323302">
      <w:pPr>
        <w:spacing w:after="0"/>
        <w:jc w:val="center"/>
        <w:rPr>
          <w:rFonts w:ascii="Arial" w:hAnsi="Arial" w:cs="Arial"/>
          <w:b/>
        </w:rPr>
      </w:pPr>
      <w:r w:rsidRPr="00ED6A8F">
        <w:rPr>
          <w:rFonts w:ascii="Arial" w:hAnsi="Arial" w:cs="Arial"/>
          <w:b/>
        </w:rPr>
        <w:t>PREFEITURA DE ARROIO DO PADRE</w:t>
      </w:r>
    </w:p>
    <w:p w:rsidR="00323302" w:rsidRPr="00ED6A8F" w:rsidRDefault="00323302" w:rsidP="00323302">
      <w:pPr>
        <w:spacing w:after="0"/>
        <w:jc w:val="center"/>
        <w:rPr>
          <w:rFonts w:ascii="Arial" w:hAnsi="Arial" w:cs="Arial"/>
          <w:b/>
        </w:rPr>
      </w:pPr>
      <w:r w:rsidRPr="00ED6A8F">
        <w:rPr>
          <w:rFonts w:ascii="Arial" w:hAnsi="Arial" w:cs="Arial"/>
          <w:b/>
        </w:rPr>
        <w:t>ESTADO DO RIO GRANDE DO SUL</w:t>
      </w:r>
    </w:p>
    <w:p w:rsidR="00323302" w:rsidRPr="00ED6A8F" w:rsidRDefault="00323302" w:rsidP="00323302">
      <w:pPr>
        <w:spacing w:after="0"/>
        <w:jc w:val="center"/>
        <w:rPr>
          <w:rFonts w:ascii="Arial" w:hAnsi="Arial" w:cs="Arial"/>
          <w:b/>
        </w:rPr>
      </w:pPr>
      <w:r w:rsidRPr="00ED6A8F">
        <w:rPr>
          <w:rFonts w:ascii="Arial" w:hAnsi="Arial" w:cs="Arial"/>
          <w:b/>
        </w:rPr>
        <w:t>GABINETE DO PREFEITO</w:t>
      </w:r>
    </w:p>
    <w:p w:rsidR="003B5E89" w:rsidRPr="00ED6A8F" w:rsidRDefault="003B5E89" w:rsidP="00323302">
      <w:pPr>
        <w:spacing w:after="0"/>
        <w:jc w:val="center"/>
        <w:rPr>
          <w:rFonts w:ascii="Arial" w:hAnsi="Arial" w:cs="Arial"/>
          <w:b/>
        </w:rPr>
      </w:pPr>
    </w:p>
    <w:p w:rsidR="003B5E89" w:rsidRPr="00ED6A8F" w:rsidRDefault="008F141A" w:rsidP="00287257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ED6A8F">
        <w:rPr>
          <w:rFonts w:ascii="Arial" w:eastAsia="Calibri" w:hAnsi="Arial" w:cs="Arial"/>
          <w:b/>
          <w:lang w:eastAsia="en-US"/>
        </w:rPr>
        <w:t xml:space="preserve">Anexo I – </w:t>
      </w:r>
      <w:r w:rsidR="00EF02C5" w:rsidRPr="00ED6A8F">
        <w:rPr>
          <w:rFonts w:ascii="Arial" w:eastAsia="Calibri" w:hAnsi="Arial" w:cs="Arial"/>
          <w:b/>
          <w:lang w:eastAsia="en-US"/>
        </w:rPr>
        <w:t xml:space="preserve">Projeto de Lei </w:t>
      </w:r>
      <w:r w:rsidR="00306FDF" w:rsidRPr="00ED6A8F">
        <w:rPr>
          <w:rFonts w:ascii="Arial" w:eastAsia="Calibri" w:hAnsi="Arial" w:cs="Arial"/>
          <w:b/>
          <w:lang w:eastAsia="en-US"/>
        </w:rPr>
        <w:t>22</w:t>
      </w:r>
      <w:r w:rsidR="00306FDF" w:rsidRPr="00ED6A8F">
        <w:rPr>
          <w:rFonts w:ascii="Arial" w:hAnsi="Arial" w:cs="Arial"/>
          <w:b/>
          <w:color w:val="222222"/>
          <w:shd w:val="clear" w:color="auto" w:fill="FFFFFF"/>
        </w:rPr>
        <w:t>/2016</w:t>
      </w:r>
    </w:p>
    <w:p w:rsidR="00232961" w:rsidRPr="00ED6A8F" w:rsidRDefault="00232961" w:rsidP="00232961">
      <w:pPr>
        <w:spacing w:after="0" w:line="240" w:lineRule="auto"/>
        <w:rPr>
          <w:rFonts w:ascii="Arial" w:hAnsi="Arial" w:cs="Arial"/>
          <w:b/>
        </w:rPr>
      </w:pPr>
    </w:p>
    <w:p w:rsidR="002322C0" w:rsidRPr="00ED6A8F" w:rsidRDefault="00430460" w:rsidP="00232961">
      <w:pPr>
        <w:spacing w:after="0" w:line="240" w:lineRule="auto"/>
        <w:rPr>
          <w:rFonts w:ascii="Arial" w:hAnsi="Arial" w:cs="Arial"/>
          <w:b/>
        </w:rPr>
      </w:pPr>
      <w:r w:rsidRPr="00ED6A8F">
        <w:rPr>
          <w:rFonts w:ascii="Arial" w:hAnsi="Arial" w:cs="Arial"/>
          <w:b/>
        </w:rPr>
        <w:t xml:space="preserve">I - </w:t>
      </w:r>
      <w:proofErr w:type="gramStart"/>
      <w:r w:rsidRPr="00ED6A8F">
        <w:rPr>
          <w:rFonts w:ascii="Arial" w:hAnsi="Arial" w:cs="Arial"/>
          <w:b/>
        </w:rPr>
        <w:t>a</w:t>
      </w:r>
      <w:proofErr w:type="gramEnd"/>
      <w:r w:rsidRPr="00ED6A8F">
        <w:rPr>
          <w:rFonts w:ascii="Arial" w:hAnsi="Arial" w:cs="Arial"/>
          <w:b/>
        </w:rPr>
        <w:t>) PROGRAMAS TEMÁTICOS:</w:t>
      </w:r>
    </w:p>
    <w:tbl>
      <w:tblPr>
        <w:tblpPr w:leftFromText="141" w:rightFromText="141" w:vertAnchor="page" w:horzAnchor="margin" w:tblpY="4959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0"/>
        <w:gridCol w:w="1688"/>
        <w:gridCol w:w="953"/>
        <w:gridCol w:w="906"/>
        <w:gridCol w:w="1560"/>
        <w:gridCol w:w="1146"/>
      </w:tblGrid>
      <w:tr w:rsidR="00232961" w:rsidRPr="00ED6A8F" w:rsidTr="00232961">
        <w:trPr>
          <w:trHeight w:val="337"/>
        </w:trPr>
        <w:tc>
          <w:tcPr>
            <w:tcW w:w="52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232961" w:rsidRPr="00ED6A8F" w:rsidRDefault="00232961" w:rsidP="00232961">
            <w:pPr>
              <w:pStyle w:val="PargrafodaLista"/>
              <w:numPr>
                <w:ilvl w:val="0"/>
                <w:numId w:val="12"/>
              </w:numPr>
              <w:tabs>
                <w:tab w:val="clear" w:pos="708"/>
              </w:tabs>
              <w:suppressAutoHyphens w:val="0"/>
              <w:spacing w:after="0" w:line="240" w:lineRule="auto"/>
              <w:contextualSpacing/>
              <w:jc w:val="center"/>
              <w:rPr>
                <w:rFonts w:ascii="Arial Black" w:hAnsi="Arial Black"/>
                <w:color w:val="FFFFFF"/>
              </w:rPr>
            </w:pPr>
            <w:r w:rsidRPr="00ED6A8F">
              <w:rPr>
                <w:rFonts w:ascii="Arial Black" w:hAnsi="Arial Black"/>
                <w:color w:val="FFFFFF"/>
              </w:rPr>
              <w:t>Descrição do Programa</w:t>
            </w:r>
          </w:p>
        </w:tc>
        <w:tc>
          <w:tcPr>
            <w:tcW w:w="4565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232961" w:rsidRPr="00ED6A8F" w:rsidRDefault="00232961" w:rsidP="00232961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D6A8F">
              <w:rPr>
                <w:rFonts w:ascii="Arial Black" w:eastAsia="Calibri" w:hAnsi="Arial Black"/>
                <w:color w:val="FFFFFF"/>
              </w:rPr>
              <w:t>1.1 - Valor Global do Programa</w:t>
            </w:r>
          </w:p>
        </w:tc>
      </w:tr>
      <w:tr w:rsidR="00232961" w:rsidRPr="00ED6A8F" w:rsidTr="00232961">
        <w:trPr>
          <w:trHeight w:val="321"/>
        </w:trPr>
        <w:tc>
          <w:tcPr>
            <w:tcW w:w="1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D6A8F">
              <w:rPr>
                <w:rFonts w:ascii="Arial Black" w:eastAsia="Calibri" w:hAnsi="Arial Black"/>
                <w:color w:val="FFFFFF"/>
              </w:rPr>
              <w:t>Código</w:t>
            </w:r>
          </w:p>
        </w:tc>
        <w:tc>
          <w:tcPr>
            <w:tcW w:w="3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D6A8F">
              <w:rPr>
                <w:rFonts w:ascii="Arial Black" w:eastAsia="Calibri" w:hAnsi="Arial Black"/>
                <w:color w:val="FFFFFF"/>
              </w:rPr>
              <w:t>Título</w:t>
            </w:r>
          </w:p>
        </w:tc>
        <w:tc>
          <w:tcPr>
            <w:tcW w:w="4565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32961" w:rsidRPr="00ED6A8F" w:rsidRDefault="00232961" w:rsidP="00232961">
            <w:pPr>
              <w:spacing w:after="0" w:line="240" w:lineRule="auto"/>
              <w:rPr>
                <w:rFonts w:ascii="Arial Black" w:eastAsia="Calibri" w:hAnsi="Arial Black"/>
                <w:color w:val="FFFFFF"/>
                <w:lang w:eastAsia="en-US"/>
              </w:rPr>
            </w:pPr>
          </w:p>
        </w:tc>
      </w:tr>
      <w:tr w:rsidR="00232961" w:rsidRPr="00ED6A8F" w:rsidTr="00232961">
        <w:trPr>
          <w:trHeight w:val="289"/>
        </w:trPr>
        <w:tc>
          <w:tcPr>
            <w:tcW w:w="195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0107</w:t>
            </w:r>
          </w:p>
        </w:tc>
        <w:tc>
          <w:tcPr>
            <w:tcW w:w="324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tabs>
                <w:tab w:val="left" w:pos="1215"/>
                <w:tab w:val="center" w:pos="4214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Cuidando de Quem Precisa</w:t>
            </w:r>
          </w:p>
        </w:tc>
        <w:tc>
          <w:tcPr>
            <w:tcW w:w="4565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4079EF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 xml:space="preserve">+ R$ </w:t>
            </w:r>
            <w:r w:rsidR="004079EF">
              <w:rPr>
                <w:rFonts w:ascii="Arial" w:eastAsia="Calibri" w:hAnsi="Arial" w:cs="Arial"/>
              </w:rPr>
              <w:t>38.338,06</w:t>
            </w:r>
          </w:p>
        </w:tc>
      </w:tr>
      <w:tr w:rsidR="00232961" w:rsidRPr="00ED6A8F" w:rsidTr="00232961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1.2 – Indicadores Vinculados ao Programa</w:t>
            </w:r>
          </w:p>
        </w:tc>
      </w:tr>
      <w:tr w:rsidR="00232961" w:rsidRPr="00ED6A8F" w:rsidTr="00232961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Unidade de Medida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Referência</w:t>
            </w:r>
          </w:p>
        </w:tc>
      </w:tr>
      <w:tr w:rsidR="00232961" w:rsidRPr="00ED6A8F" w:rsidTr="00232961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Data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Índice</w:t>
            </w:r>
          </w:p>
        </w:tc>
      </w:tr>
      <w:tr w:rsidR="00232961" w:rsidRPr="00ED6A8F" w:rsidTr="00232961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Atendimentos médicos na Unidade Básica de Saúde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Aumentar o número de consultas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80 %</w:t>
            </w:r>
          </w:p>
        </w:tc>
      </w:tr>
      <w:tr w:rsidR="00232961" w:rsidRPr="00ED6A8F" w:rsidTr="00232961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Ações do Programa Estratégia Saúde da Família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Ampliara os atendimentos da Saúde Familiar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95 %</w:t>
            </w:r>
          </w:p>
        </w:tc>
      </w:tr>
      <w:tr w:rsidR="00232961" w:rsidRPr="00ED6A8F" w:rsidTr="00232961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Atenção ao atendimento odontológico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Ampliar os atendimentos dos serviços odontológicos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90 %</w:t>
            </w:r>
          </w:p>
        </w:tc>
      </w:tr>
      <w:tr w:rsidR="00232961" w:rsidRPr="00ED6A8F" w:rsidTr="00232961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Integração dos serviços de ambulância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Integrar o atendimento das ambulâncias as demais ações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95 %</w:t>
            </w:r>
          </w:p>
        </w:tc>
      </w:tr>
      <w:tr w:rsidR="00232961" w:rsidRPr="00ED6A8F" w:rsidTr="00232961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Adquirir medicamentos básicos e outros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Aquisição de medicamentos em quantidade suficiente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2014 –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98 %</w:t>
            </w:r>
          </w:p>
        </w:tc>
      </w:tr>
      <w:tr w:rsidR="00232961" w:rsidRPr="00ED6A8F" w:rsidTr="00232961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61" w:rsidRPr="00ED6A8F" w:rsidRDefault="00232961" w:rsidP="0023296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32961" w:rsidRPr="00ED6A8F" w:rsidTr="00232961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1.3 – Objetivos do Programa</w:t>
            </w:r>
          </w:p>
        </w:tc>
      </w:tr>
      <w:tr w:rsidR="00232961" w:rsidRPr="00ED6A8F" w:rsidTr="00232961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Objetivo 12:</w:t>
            </w:r>
          </w:p>
        </w:tc>
      </w:tr>
      <w:tr w:rsidR="00232961" w:rsidRPr="00ED6A8F" w:rsidTr="00232961">
        <w:trPr>
          <w:trHeight w:val="25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Descrição</w:t>
            </w:r>
          </w:p>
        </w:tc>
      </w:tr>
      <w:tr w:rsidR="00232961" w:rsidRPr="00ED6A8F" w:rsidTr="00232961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1712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Programa Nacional de Qualificação da Assistência Farmacêutica</w:t>
            </w:r>
          </w:p>
        </w:tc>
      </w:tr>
      <w:tr w:rsidR="00232961" w:rsidRPr="00ED6A8F" w:rsidTr="00232961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1.3.1 – Órgão Responsável pelo Objetivo</w:t>
            </w:r>
          </w:p>
        </w:tc>
      </w:tr>
      <w:tr w:rsidR="00232961" w:rsidRPr="00ED6A8F" w:rsidTr="00232961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Descrição</w:t>
            </w:r>
          </w:p>
        </w:tc>
      </w:tr>
      <w:tr w:rsidR="00232961" w:rsidRPr="00ED6A8F" w:rsidTr="00232961">
        <w:trPr>
          <w:trHeight w:val="25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Secretária de Saúde e Desenvolvimento Social</w:t>
            </w:r>
          </w:p>
        </w:tc>
      </w:tr>
      <w:tr w:rsidR="00232961" w:rsidRPr="00ED6A8F" w:rsidTr="00232961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1.3.2 – Metas Vinculadas aos Objetivos (2016)</w:t>
            </w:r>
          </w:p>
        </w:tc>
      </w:tr>
      <w:tr w:rsidR="00232961" w:rsidRPr="00ED6A8F" w:rsidTr="00232961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 xml:space="preserve">Contribuir para o </w:t>
            </w:r>
            <w:r w:rsidRPr="00ED6A8F">
              <w:t>processo</w:t>
            </w:r>
            <w:r w:rsidRPr="00ED6A8F">
              <w:rPr>
                <w:rFonts w:ascii="Arial" w:eastAsia="Calibri" w:hAnsi="Arial" w:cs="Arial"/>
              </w:rPr>
              <w:t xml:space="preserve"> de aprimoramento, implementação e integração sistêmica das atividades da Assistência Farmacêutica nas ações e serviços de saúde, visando uma atenção contínua, integral, segura responsável e humanizada.</w:t>
            </w:r>
          </w:p>
        </w:tc>
      </w:tr>
      <w:tr w:rsidR="00232961" w:rsidRPr="00ED6A8F" w:rsidTr="00232961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1.3.2.1 – Iniciativas Vinculadas ás Metas (2016)</w:t>
            </w:r>
          </w:p>
        </w:tc>
      </w:tr>
      <w:tr w:rsidR="00232961" w:rsidRPr="00ED6A8F" w:rsidTr="00232961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32961" w:rsidRPr="00ED6A8F" w:rsidRDefault="00232961" w:rsidP="00232961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Regionalização</w:t>
            </w:r>
          </w:p>
        </w:tc>
      </w:tr>
      <w:tr w:rsidR="00232961" w:rsidRPr="00ED6A8F" w:rsidTr="00232961">
        <w:trPr>
          <w:trHeight w:val="596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Custeio de serviços e outras despesas de custeio relacionadas aos objetivos do Eixo, priorizando a garantia de conectividade para utilização do Sistema HÓRUS e outros sistemas e contratação de profissional farmacêutico para o desenvolvimento das ações de assistência farmacêutica.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61" w:rsidRPr="00ED6A8F" w:rsidRDefault="00232961" w:rsidP="00232961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6A8F">
              <w:rPr>
                <w:rFonts w:ascii="Arial" w:eastAsia="Calibri" w:hAnsi="Arial" w:cs="Arial"/>
              </w:rPr>
              <w:t>Unidade Básica de Saúde</w:t>
            </w:r>
          </w:p>
          <w:p w:rsidR="00232961" w:rsidRPr="00ED6A8F" w:rsidRDefault="00232961" w:rsidP="00232961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32961" w:rsidRPr="00ED6A8F" w:rsidTr="00232961">
        <w:trPr>
          <w:trHeight w:val="596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61" w:rsidRPr="00ED6A8F" w:rsidRDefault="00232961" w:rsidP="00232961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D6A8F">
              <w:rPr>
                <w:rFonts w:ascii="Arial" w:eastAsia="Calibri" w:hAnsi="Arial" w:cs="Arial"/>
              </w:rPr>
              <w:t>Aquisição de mobiliários e equipamentos necessários para estruturação das Centrais de Abastecimento Farmacêutico e Farmácia.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61" w:rsidRPr="00ED6A8F" w:rsidRDefault="00232961" w:rsidP="00232961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6A8F">
              <w:rPr>
                <w:rFonts w:ascii="Arial" w:eastAsia="Calibri" w:hAnsi="Arial" w:cs="Arial"/>
              </w:rPr>
              <w:t>Unidade Básica de Saúde</w:t>
            </w:r>
          </w:p>
          <w:p w:rsidR="00232961" w:rsidRPr="00ED6A8F" w:rsidRDefault="00232961" w:rsidP="00232961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2322C0" w:rsidRPr="00ED6A8F" w:rsidRDefault="002322C0" w:rsidP="00EA6590">
      <w:pPr>
        <w:spacing w:after="0"/>
        <w:jc w:val="center"/>
        <w:rPr>
          <w:rFonts w:ascii="Arial" w:eastAsia="Calibri" w:hAnsi="Arial" w:cs="Arial"/>
          <w:lang w:eastAsia="en-US"/>
        </w:rPr>
      </w:pPr>
    </w:p>
    <w:sectPr w:rsidR="002322C0" w:rsidRPr="00ED6A8F" w:rsidSect="00D16157">
      <w:headerReference w:type="default" r:id="rId10"/>
      <w:pgSz w:w="11906" w:h="16838"/>
      <w:pgMar w:top="1134" w:right="1080" w:bottom="568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5E" w:rsidRDefault="007E285E">
      <w:pPr>
        <w:spacing w:after="0" w:line="240" w:lineRule="auto"/>
      </w:pPr>
      <w:r>
        <w:separator/>
      </w:r>
    </w:p>
  </w:endnote>
  <w:endnote w:type="continuationSeparator" w:id="0">
    <w:p w:rsidR="007E285E" w:rsidRDefault="007E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5E" w:rsidRDefault="007E285E">
      <w:pPr>
        <w:spacing w:after="0" w:line="240" w:lineRule="auto"/>
      </w:pPr>
      <w:r>
        <w:separator/>
      </w:r>
    </w:p>
  </w:footnote>
  <w:footnote w:type="continuationSeparator" w:id="0">
    <w:p w:rsidR="007E285E" w:rsidRDefault="007E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43CFA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02A610E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3F442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734293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28A7708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AD931D1"/>
    <w:multiLevelType w:val="hybridMultilevel"/>
    <w:tmpl w:val="8B0236BC"/>
    <w:lvl w:ilvl="0" w:tplc="9D3C757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657D"/>
    <w:rsid w:val="00012595"/>
    <w:rsid w:val="00013398"/>
    <w:rsid w:val="000221C5"/>
    <w:rsid w:val="0003591D"/>
    <w:rsid w:val="00051069"/>
    <w:rsid w:val="00055958"/>
    <w:rsid w:val="00073E21"/>
    <w:rsid w:val="00075AA0"/>
    <w:rsid w:val="000830B3"/>
    <w:rsid w:val="00085F6D"/>
    <w:rsid w:val="0008655F"/>
    <w:rsid w:val="00090031"/>
    <w:rsid w:val="000941D1"/>
    <w:rsid w:val="00096D63"/>
    <w:rsid w:val="000B2B40"/>
    <w:rsid w:val="000B72F3"/>
    <w:rsid w:val="000C2AC5"/>
    <w:rsid w:val="000C39C0"/>
    <w:rsid w:val="000D6FE0"/>
    <w:rsid w:val="000E63AB"/>
    <w:rsid w:val="00104841"/>
    <w:rsid w:val="00107115"/>
    <w:rsid w:val="00121139"/>
    <w:rsid w:val="00126D46"/>
    <w:rsid w:val="00174F77"/>
    <w:rsid w:val="00184BBF"/>
    <w:rsid w:val="00191B86"/>
    <w:rsid w:val="001A2ABA"/>
    <w:rsid w:val="001B0541"/>
    <w:rsid w:val="001C19E6"/>
    <w:rsid w:val="001C1A7A"/>
    <w:rsid w:val="001C557A"/>
    <w:rsid w:val="001D58AB"/>
    <w:rsid w:val="001E5D94"/>
    <w:rsid w:val="001F5181"/>
    <w:rsid w:val="001F739B"/>
    <w:rsid w:val="0020086B"/>
    <w:rsid w:val="002008DE"/>
    <w:rsid w:val="002322C0"/>
    <w:rsid w:val="00232961"/>
    <w:rsid w:val="00260C0B"/>
    <w:rsid w:val="00263B20"/>
    <w:rsid w:val="002700A8"/>
    <w:rsid w:val="00271D7F"/>
    <w:rsid w:val="00273451"/>
    <w:rsid w:val="002859F2"/>
    <w:rsid w:val="00287257"/>
    <w:rsid w:val="00292D9C"/>
    <w:rsid w:val="002B6293"/>
    <w:rsid w:val="002D0BDD"/>
    <w:rsid w:val="002F4916"/>
    <w:rsid w:val="003022C8"/>
    <w:rsid w:val="003057E5"/>
    <w:rsid w:val="00306FDF"/>
    <w:rsid w:val="00323302"/>
    <w:rsid w:val="00330FDD"/>
    <w:rsid w:val="0034796E"/>
    <w:rsid w:val="003827F6"/>
    <w:rsid w:val="003A0EE7"/>
    <w:rsid w:val="003A583D"/>
    <w:rsid w:val="003A6D6A"/>
    <w:rsid w:val="003B5E89"/>
    <w:rsid w:val="003C1528"/>
    <w:rsid w:val="003F6571"/>
    <w:rsid w:val="004079EF"/>
    <w:rsid w:val="0041665A"/>
    <w:rsid w:val="00422172"/>
    <w:rsid w:val="00430460"/>
    <w:rsid w:val="004406F9"/>
    <w:rsid w:val="00442584"/>
    <w:rsid w:val="00454CC3"/>
    <w:rsid w:val="004614FA"/>
    <w:rsid w:val="004828A9"/>
    <w:rsid w:val="00484D15"/>
    <w:rsid w:val="00492E55"/>
    <w:rsid w:val="004A119E"/>
    <w:rsid w:val="004A53D6"/>
    <w:rsid w:val="004A7EDE"/>
    <w:rsid w:val="004B22FE"/>
    <w:rsid w:val="004B2788"/>
    <w:rsid w:val="004C6576"/>
    <w:rsid w:val="004D0250"/>
    <w:rsid w:val="004E78ED"/>
    <w:rsid w:val="0052608E"/>
    <w:rsid w:val="00540095"/>
    <w:rsid w:val="00543BB8"/>
    <w:rsid w:val="005530E2"/>
    <w:rsid w:val="005545AE"/>
    <w:rsid w:val="0055508F"/>
    <w:rsid w:val="00561313"/>
    <w:rsid w:val="00566070"/>
    <w:rsid w:val="0058589A"/>
    <w:rsid w:val="00590162"/>
    <w:rsid w:val="00595523"/>
    <w:rsid w:val="005A3F2A"/>
    <w:rsid w:val="005A5E73"/>
    <w:rsid w:val="005A7933"/>
    <w:rsid w:val="005B4C67"/>
    <w:rsid w:val="005B7A2B"/>
    <w:rsid w:val="005D36B9"/>
    <w:rsid w:val="005D71F0"/>
    <w:rsid w:val="005F248A"/>
    <w:rsid w:val="005F7329"/>
    <w:rsid w:val="00600E79"/>
    <w:rsid w:val="00605E72"/>
    <w:rsid w:val="006144AB"/>
    <w:rsid w:val="00622A20"/>
    <w:rsid w:val="00630C11"/>
    <w:rsid w:val="00634299"/>
    <w:rsid w:val="00643248"/>
    <w:rsid w:val="00644484"/>
    <w:rsid w:val="00663F79"/>
    <w:rsid w:val="00664BA4"/>
    <w:rsid w:val="00665883"/>
    <w:rsid w:val="00680E9A"/>
    <w:rsid w:val="006C2AD6"/>
    <w:rsid w:val="006C6C94"/>
    <w:rsid w:val="006E18FA"/>
    <w:rsid w:val="006F0E28"/>
    <w:rsid w:val="00702CB0"/>
    <w:rsid w:val="00706B14"/>
    <w:rsid w:val="0071468E"/>
    <w:rsid w:val="00722C8F"/>
    <w:rsid w:val="00726D68"/>
    <w:rsid w:val="007328EC"/>
    <w:rsid w:val="00751118"/>
    <w:rsid w:val="0076266D"/>
    <w:rsid w:val="00771D8E"/>
    <w:rsid w:val="007775A6"/>
    <w:rsid w:val="007823CA"/>
    <w:rsid w:val="007A47FA"/>
    <w:rsid w:val="007B0C25"/>
    <w:rsid w:val="007B41CC"/>
    <w:rsid w:val="007D205A"/>
    <w:rsid w:val="007D31EA"/>
    <w:rsid w:val="007E285E"/>
    <w:rsid w:val="007E2DB1"/>
    <w:rsid w:val="007F08B0"/>
    <w:rsid w:val="00800CB7"/>
    <w:rsid w:val="0080692C"/>
    <w:rsid w:val="008072EA"/>
    <w:rsid w:val="008153FD"/>
    <w:rsid w:val="00817BED"/>
    <w:rsid w:val="008475EB"/>
    <w:rsid w:val="00863ECE"/>
    <w:rsid w:val="0088113F"/>
    <w:rsid w:val="00892AD1"/>
    <w:rsid w:val="008961E2"/>
    <w:rsid w:val="008A1135"/>
    <w:rsid w:val="008A57A6"/>
    <w:rsid w:val="008D348C"/>
    <w:rsid w:val="008D5B60"/>
    <w:rsid w:val="008E722C"/>
    <w:rsid w:val="008F141A"/>
    <w:rsid w:val="008F5D82"/>
    <w:rsid w:val="009262C9"/>
    <w:rsid w:val="0092778F"/>
    <w:rsid w:val="00932016"/>
    <w:rsid w:val="00934EFF"/>
    <w:rsid w:val="00935C5E"/>
    <w:rsid w:val="00952354"/>
    <w:rsid w:val="00972AAA"/>
    <w:rsid w:val="00977D6A"/>
    <w:rsid w:val="0098536D"/>
    <w:rsid w:val="00992C33"/>
    <w:rsid w:val="009A200A"/>
    <w:rsid w:val="009A7001"/>
    <w:rsid w:val="009D4355"/>
    <w:rsid w:val="009E2509"/>
    <w:rsid w:val="009F35F6"/>
    <w:rsid w:val="00A01BDB"/>
    <w:rsid w:val="00A01F06"/>
    <w:rsid w:val="00A02980"/>
    <w:rsid w:val="00A16550"/>
    <w:rsid w:val="00A21F20"/>
    <w:rsid w:val="00A2466B"/>
    <w:rsid w:val="00A25282"/>
    <w:rsid w:val="00A478A0"/>
    <w:rsid w:val="00A50E1C"/>
    <w:rsid w:val="00A65AF7"/>
    <w:rsid w:val="00A7230F"/>
    <w:rsid w:val="00A77EB1"/>
    <w:rsid w:val="00A8034C"/>
    <w:rsid w:val="00A8438A"/>
    <w:rsid w:val="00A92CA7"/>
    <w:rsid w:val="00A967BB"/>
    <w:rsid w:val="00AA6B4A"/>
    <w:rsid w:val="00AA7F4C"/>
    <w:rsid w:val="00AB123A"/>
    <w:rsid w:val="00AD02EF"/>
    <w:rsid w:val="00AD53F4"/>
    <w:rsid w:val="00AD626A"/>
    <w:rsid w:val="00AE1ED9"/>
    <w:rsid w:val="00B027C7"/>
    <w:rsid w:val="00B03085"/>
    <w:rsid w:val="00B0414D"/>
    <w:rsid w:val="00B1489C"/>
    <w:rsid w:val="00B215C1"/>
    <w:rsid w:val="00B31358"/>
    <w:rsid w:val="00B42647"/>
    <w:rsid w:val="00B42F4B"/>
    <w:rsid w:val="00B451DB"/>
    <w:rsid w:val="00B53292"/>
    <w:rsid w:val="00B61B80"/>
    <w:rsid w:val="00B70771"/>
    <w:rsid w:val="00B70953"/>
    <w:rsid w:val="00B72E4B"/>
    <w:rsid w:val="00B734A4"/>
    <w:rsid w:val="00B87133"/>
    <w:rsid w:val="00BC148C"/>
    <w:rsid w:val="00BD2B1D"/>
    <w:rsid w:val="00BD6618"/>
    <w:rsid w:val="00C0259A"/>
    <w:rsid w:val="00C11297"/>
    <w:rsid w:val="00C2482F"/>
    <w:rsid w:val="00C25E4F"/>
    <w:rsid w:val="00C41BEB"/>
    <w:rsid w:val="00C52C96"/>
    <w:rsid w:val="00C534D5"/>
    <w:rsid w:val="00C82D36"/>
    <w:rsid w:val="00C94C80"/>
    <w:rsid w:val="00CC3542"/>
    <w:rsid w:val="00CC6FB7"/>
    <w:rsid w:val="00CE58C4"/>
    <w:rsid w:val="00CF1F55"/>
    <w:rsid w:val="00D10A15"/>
    <w:rsid w:val="00D13E12"/>
    <w:rsid w:val="00D16157"/>
    <w:rsid w:val="00D27E86"/>
    <w:rsid w:val="00D315E3"/>
    <w:rsid w:val="00D41F49"/>
    <w:rsid w:val="00D503ED"/>
    <w:rsid w:val="00D86FAF"/>
    <w:rsid w:val="00D9787D"/>
    <w:rsid w:val="00DA345C"/>
    <w:rsid w:val="00DC7487"/>
    <w:rsid w:val="00DD007E"/>
    <w:rsid w:val="00DF2E2A"/>
    <w:rsid w:val="00DF7D01"/>
    <w:rsid w:val="00E2147D"/>
    <w:rsid w:val="00E21CC9"/>
    <w:rsid w:val="00E37C0E"/>
    <w:rsid w:val="00E42815"/>
    <w:rsid w:val="00E432B5"/>
    <w:rsid w:val="00E86E8F"/>
    <w:rsid w:val="00EA3422"/>
    <w:rsid w:val="00EA6590"/>
    <w:rsid w:val="00EB714E"/>
    <w:rsid w:val="00EC397D"/>
    <w:rsid w:val="00ED5B06"/>
    <w:rsid w:val="00ED6A8F"/>
    <w:rsid w:val="00EF02C5"/>
    <w:rsid w:val="00EF090B"/>
    <w:rsid w:val="00EF3483"/>
    <w:rsid w:val="00F13F23"/>
    <w:rsid w:val="00F30406"/>
    <w:rsid w:val="00F3158F"/>
    <w:rsid w:val="00F47EA9"/>
    <w:rsid w:val="00F50F3C"/>
    <w:rsid w:val="00F516A9"/>
    <w:rsid w:val="00F54160"/>
    <w:rsid w:val="00F67BDE"/>
    <w:rsid w:val="00F809AE"/>
    <w:rsid w:val="00F83DD2"/>
    <w:rsid w:val="00F85585"/>
    <w:rsid w:val="00F86914"/>
    <w:rsid w:val="00F95A2A"/>
    <w:rsid w:val="00F96A1C"/>
    <w:rsid w:val="00FB22F7"/>
    <w:rsid w:val="00FB6D7E"/>
    <w:rsid w:val="00FC7F63"/>
    <w:rsid w:val="00FF0F20"/>
    <w:rsid w:val="00FF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3CD60-4E31-4E16-8A36-B7BD0DC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EC397D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basedOn w:val="Fontepargpadro"/>
    <w:link w:val="Ttulo1"/>
    <w:rsid w:val="00EC397D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EC397D"/>
    <w:pPr>
      <w:ind w:left="720"/>
    </w:pPr>
    <w:rPr>
      <w:rFonts w:cstheme="minorBidi"/>
    </w:rPr>
  </w:style>
  <w:style w:type="table" w:customStyle="1" w:styleId="Tabelacomgrade1">
    <w:name w:val="Tabela com grade1"/>
    <w:basedOn w:val="Tabelanormal"/>
    <w:next w:val="Tabelacomgrade"/>
    <w:uiPriority w:val="59"/>
    <w:rsid w:val="003233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233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2FFC-4710-4399-AE63-5C03B7A9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26</cp:revision>
  <cp:lastPrinted>2016-03-14T13:08:00Z</cp:lastPrinted>
  <dcterms:created xsi:type="dcterms:W3CDTF">2016-03-07T20:06:00Z</dcterms:created>
  <dcterms:modified xsi:type="dcterms:W3CDTF">2016-03-14T13:08:00Z</dcterms:modified>
</cp:coreProperties>
</file>