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E6341" w:rsidRDefault="00010928" w:rsidP="007E6341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E6341" w:rsidRDefault="00923E04" w:rsidP="007E6341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E6341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E6341" w:rsidRDefault="009A7001" w:rsidP="007E6341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E6341" w:rsidRDefault="009A7001" w:rsidP="007E6341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7E6341" w:rsidRDefault="00DF54AC" w:rsidP="007E6341">
      <w:pPr>
        <w:spacing w:after="0" w:line="240" w:lineRule="auto"/>
        <w:jc w:val="center"/>
        <w:rPr>
          <w:rFonts w:ascii="Arial" w:hAnsi="Arial" w:cs="Arial"/>
          <w:b/>
        </w:rPr>
      </w:pPr>
      <w:r w:rsidRPr="007E6341">
        <w:rPr>
          <w:rFonts w:ascii="Arial" w:hAnsi="Arial" w:cs="Arial"/>
          <w:b/>
        </w:rPr>
        <w:t>ESTADO DO RIO GRANDE DO SUL</w:t>
      </w:r>
    </w:p>
    <w:p w:rsidR="00DF54AC" w:rsidRPr="007E6341" w:rsidRDefault="00DF54AC" w:rsidP="007E6341">
      <w:pPr>
        <w:spacing w:after="0" w:line="240" w:lineRule="auto"/>
        <w:jc w:val="center"/>
        <w:rPr>
          <w:rFonts w:ascii="Arial" w:hAnsi="Arial" w:cs="Arial"/>
          <w:b/>
        </w:rPr>
      </w:pPr>
      <w:r w:rsidRPr="007E6341">
        <w:rPr>
          <w:rFonts w:ascii="Arial" w:hAnsi="Arial" w:cs="Arial"/>
          <w:b/>
        </w:rPr>
        <w:t>MUNICÍPIO DE ARROIO DO PADRE</w:t>
      </w:r>
    </w:p>
    <w:p w:rsidR="00DF54AC" w:rsidRPr="007E6341" w:rsidRDefault="00DF54AC" w:rsidP="007E6341">
      <w:pPr>
        <w:spacing w:after="0" w:line="240" w:lineRule="auto"/>
        <w:jc w:val="center"/>
        <w:rPr>
          <w:rFonts w:ascii="Arial" w:hAnsi="Arial" w:cs="Arial"/>
          <w:b/>
        </w:rPr>
      </w:pPr>
      <w:r w:rsidRPr="007E6341">
        <w:rPr>
          <w:rFonts w:ascii="Arial" w:hAnsi="Arial" w:cs="Arial"/>
          <w:b/>
        </w:rPr>
        <w:t>GABINETE DO PREFEITO</w:t>
      </w:r>
    </w:p>
    <w:p w:rsidR="007B0C25" w:rsidRPr="007E6341" w:rsidRDefault="007B0C25" w:rsidP="007E6341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E3169D" w:rsidRPr="007E6341" w:rsidRDefault="00E3169D" w:rsidP="007E6341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7E6341" w:rsidRDefault="00B23B7E" w:rsidP="007E634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E634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F41D82" w:rsidRPr="007E6341">
        <w:rPr>
          <w:rFonts w:ascii="Arial" w:hAnsi="Arial" w:cs="Arial"/>
          <w:b/>
          <w:bCs/>
          <w:color w:val="auto"/>
          <w:u w:val="single"/>
        </w:rPr>
        <w:t>123</w:t>
      </w:r>
      <w:r w:rsidR="0003276F" w:rsidRPr="007E6341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7E6341" w:rsidRDefault="009826CC" w:rsidP="007E634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E6341">
        <w:rPr>
          <w:rFonts w:ascii="Arial" w:hAnsi="Arial" w:cs="Arial"/>
          <w:b/>
          <w:bCs/>
          <w:color w:val="auto"/>
        </w:rPr>
        <w:t>A</w:t>
      </w:r>
    </w:p>
    <w:p w:rsidR="009826CC" w:rsidRPr="007E6341" w:rsidRDefault="009826CC" w:rsidP="007E634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E634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E6341" w:rsidRDefault="009826CC" w:rsidP="007E634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E6341">
        <w:rPr>
          <w:rFonts w:ascii="Arial" w:hAnsi="Arial" w:cs="Arial"/>
          <w:b/>
          <w:bCs/>
          <w:color w:val="auto"/>
        </w:rPr>
        <w:t>Senhor Presidente</w:t>
      </w:r>
    </w:p>
    <w:p w:rsidR="009826CC" w:rsidRPr="007E6341" w:rsidRDefault="009826CC" w:rsidP="007E634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E6341">
        <w:rPr>
          <w:rFonts w:ascii="Arial" w:hAnsi="Arial" w:cs="Arial"/>
          <w:b/>
          <w:bCs/>
          <w:color w:val="auto"/>
        </w:rPr>
        <w:t>Senhores Vereadores</w:t>
      </w:r>
    </w:p>
    <w:p w:rsidR="00D864DA" w:rsidRPr="007E6341" w:rsidRDefault="00D864DA" w:rsidP="007E634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826CC" w:rsidRPr="007E6341" w:rsidRDefault="009826CC" w:rsidP="007E634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41D82" w:rsidRPr="007E6341" w:rsidRDefault="00F41D82" w:rsidP="007E6341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F41D82" w:rsidRPr="007E6341" w:rsidRDefault="00F41D82" w:rsidP="007E6341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15352B" w:rsidRPr="007E6341" w:rsidRDefault="007E6341" w:rsidP="007E6341">
      <w:pPr>
        <w:tabs>
          <w:tab w:val="left" w:pos="851"/>
        </w:tabs>
        <w:spacing w:after="120" w:line="240" w:lineRule="auto"/>
        <w:jc w:val="both"/>
        <w:rPr>
          <w:rFonts w:ascii="Arial" w:hAnsi="Arial" w:cs="Arial"/>
        </w:rPr>
      </w:pPr>
      <w:r w:rsidRPr="007E6341">
        <w:rPr>
          <w:rFonts w:ascii="Arial" w:hAnsi="Arial" w:cs="Arial"/>
        </w:rPr>
        <w:tab/>
      </w:r>
      <w:r w:rsidR="0015352B" w:rsidRPr="007E6341">
        <w:rPr>
          <w:rFonts w:ascii="Arial" w:hAnsi="Arial" w:cs="Arial"/>
        </w:rPr>
        <w:t xml:space="preserve">Venho no uso desta, após cumprimenta-los, informar-lhe as razões do envio a esta Casa </w:t>
      </w:r>
      <w:r>
        <w:rPr>
          <w:rFonts w:ascii="Arial" w:hAnsi="Arial" w:cs="Arial"/>
        </w:rPr>
        <w:t>Legislativa do projeto de lei 123</w:t>
      </w:r>
      <w:r w:rsidR="0015352B" w:rsidRPr="007E6341">
        <w:rPr>
          <w:rFonts w:ascii="Arial" w:hAnsi="Arial" w:cs="Arial"/>
        </w:rPr>
        <w:t>/2017.</w:t>
      </w:r>
    </w:p>
    <w:p w:rsidR="0015352B" w:rsidRPr="007E6341" w:rsidRDefault="007E6341" w:rsidP="007E6341">
      <w:pPr>
        <w:tabs>
          <w:tab w:val="left" w:pos="851"/>
        </w:tabs>
        <w:spacing w:after="120" w:line="240" w:lineRule="auto"/>
        <w:jc w:val="both"/>
        <w:rPr>
          <w:rFonts w:ascii="Arial" w:hAnsi="Arial" w:cs="Arial"/>
        </w:rPr>
      </w:pPr>
      <w:r w:rsidRPr="007E6341">
        <w:rPr>
          <w:rFonts w:ascii="Arial" w:hAnsi="Arial" w:cs="Arial"/>
        </w:rPr>
        <w:tab/>
      </w:r>
      <w:r>
        <w:rPr>
          <w:rFonts w:ascii="Arial" w:hAnsi="Arial" w:cs="Arial"/>
        </w:rPr>
        <w:t>O projeto de nº 123</w:t>
      </w:r>
      <w:r w:rsidR="0015352B" w:rsidRPr="007E6341">
        <w:rPr>
          <w:rFonts w:ascii="Arial" w:hAnsi="Arial" w:cs="Arial"/>
        </w:rPr>
        <w:t>/2017 tem por finalidade propor a abertura de Credito Adicional Especial no orçamento municipal de 2017 visando o correto processamento da devolução de recursos ao tesouro do estado, que remanesce</w:t>
      </w:r>
      <w:r>
        <w:rPr>
          <w:rFonts w:ascii="Arial" w:hAnsi="Arial" w:cs="Arial"/>
        </w:rPr>
        <w:t>ram em conta bancária vinculada a um convê</w:t>
      </w:r>
      <w:r w:rsidR="0015352B" w:rsidRPr="007E6341">
        <w:rPr>
          <w:rFonts w:ascii="Arial" w:hAnsi="Arial" w:cs="Arial"/>
        </w:rPr>
        <w:t>nio celebrado pelo mu</w:t>
      </w:r>
      <w:r>
        <w:rPr>
          <w:rFonts w:ascii="Arial" w:hAnsi="Arial" w:cs="Arial"/>
        </w:rPr>
        <w:t xml:space="preserve">nicípio de Arroio do Padre com a </w:t>
      </w:r>
      <w:r w:rsidR="0015352B" w:rsidRPr="007E6341">
        <w:rPr>
          <w:rFonts w:ascii="Arial" w:hAnsi="Arial" w:cs="Arial"/>
        </w:rPr>
        <w:t xml:space="preserve">Secretaria de Estado da Agricultura Pesca e Irrigação para aquisição de calcário. </w:t>
      </w:r>
    </w:p>
    <w:p w:rsidR="0015352B" w:rsidRPr="007E6341" w:rsidRDefault="007E6341" w:rsidP="007E6341">
      <w:pPr>
        <w:tabs>
          <w:tab w:val="left" w:pos="851"/>
        </w:tabs>
        <w:spacing w:after="120" w:line="240" w:lineRule="auto"/>
        <w:jc w:val="both"/>
        <w:rPr>
          <w:rFonts w:ascii="Arial" w:hAnsi="Arial" w:cs="Arial"/>
        </w:rPr>
      </w:pPr>
      <w:r w:rsidRPr="007E6341">
        <w:rPr>
          <w:rFonts w:ascii="Arial" w:hAnsi="Arial" w:cs="Arial"/>
        </w:rPr>
        <w:tab/>
      </w:r>
      <w:r w:rsidR="0015352B" w:rsidRPr="007E6341">
        <w:rPr>
          <w:rFonts w:ascii="Arial" w:hAnsi="Arial" w:cs="Arial"/>
        </w:rPr>
        <w:t>Considerando que a entrega do produto já foi concluída e com isto se impondo a respectiva prestação de contas, e ao ser constado a existência de valores ainda na conta vinculada ao convenio, convém que estes sejam devolvidos ao agente pagador para que desta forma os documentos a serem apresentados estejam completos.</w:t>
      </w:r>
    </w:p>
    <w:p w:rsidR="0015352B" w:rsidRPr="007E6341" w:rsidRDefault="007E6341" w:rsidP="007E6341">
      <w:pPr>
        <w:tabs>
          <w:tab w:val="left" w:pos="851"/>
        </w:tabs>
        <w:spacing w:after="120" w:line="240" w:lineRule="auto"/>
        <w:jc w:val="both"/>
        <w:rPr>
          <w:rFonts w:ascii="Arial" w:hAnsi="Arial" w:cs="Arial"/>
        </w:rPr>
      </w:pPr>
      <w:r w:rsidRPr="007E6341">
        <w:rPr>
          <w:rFonts w:ascii="Arial" w:hAnsi="Arial" w:cs="Arial"/>
        </w:rPr>
        <w:tab/>
      </w:r>
      <w:r w:rsidR="0015352B" w:rsidRPr="007E6341">
        <w:rPr>
          <w:rFonts w:ascii="Arial" w:hAnsi="Arial" w:cs="Arial"/>
        </w:rPr>
        <w:t>Dito isto, certo da compreensão dos Senhores e no apoio para a aprovação do credito conforme proposto, peço ao presente projeto de lei tramitação em regime de urgência.</w:t>
      </w:r>
    </w:p>
    <w:p w:rsidR="0015352B" w:rsidRPr="007E6341" w:rsidRDefault="007E6341" w:rsidP="007E6341">
      <w:pPr>
        <w:tabs>
          <w:tab w:val="left" w:pos="851"/>
        </w:tabs>
        <w:spacing w:after="120" w:line="240" w:lineRule="auto"/>
        <w:jc w:val="both"/>
        <w:rPr>
          <w:rFonts w:ascii="Arial" w:hAnsi="Arial" w:cs="Arial"/>
        </w:rPr>
      </w:pPr>
      <w:r w:rsidRPr="007E6341">
        <w:rPr>
          <w:rFonts w:ascii="Arial" w:hAnsi="Arial" w:cs="Arial"/>
        </w:rPr>
        <w:tab/>
      </w:r>
      <w:r w:rsidR="0015352B" w:rsidRPr="007E6341">
        <w:rPr>
          <w:rFonts w:ascii="Arial" w:hAnsi="Arial" w:cs="Arial"/>
        </w:rPr>
        <w:t>Despeço-me</w:t>
      </w:r>
    </w:p>
    <w:p w:rsidR="0023088A" w:rsidRPr="007E6341" w:rsidRDefault="0023088A" w:rsidP="007E6341">
      <w:pPr>
        <w:tabs>
          <w:tab w:val="left" w:pos="851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E6341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7E6341" w:rsidRDefault="001F29F2" w:rsidP="007E634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7E6341">
        <w:rPr>
          <w:rFonts w:ascii="Arial" w:hAnsi="Arial" w:cs="Arial"/>
          <w:bCs/>
          <w:color w:val="auto"/>
        </w:rPr>
        <w:t>A</w:t>
      </w:r>
      <w:r w:rsidR="00F41D82" w:rsidRPr="007E6341">
        <w:rPr>
          <w:rFonts w:ascii="Arial" w:hAnsi="Arial" w:cs="Arial"/>
          <w:bCs/>
          <w:color w:val="auto"/>
        </w:rPr>
        <w:t>rroio do Padre, 11</w:t>
      </w:r>
      <w:r w:rsidR="003E2D0C" w:rsidRPr="007E6341">
        <w:rPr>
          <w:rFonts w:ascii="Arial" w:hAnsi="Arial" w:cs="Arial"/>
          <w:bCs/>
          <w:color w:val="auto"/>
        </w:rPr>
        <w:t xml:space="preserve"> </w:t>
      </w:r>
      <w:r w:rsidR="00F41D82" w:rsidRPr="007E6341">
        <w:rPr>
          <w:rFonts w:ascii="Arial" w:hAnsi="Arial" w:cs="Arial"/>
          <w:bCs/>
          <w:color w:val="auto"/>
        </w:rPr>
        <w:t>de setembro</w:t>
      </w:r>
      <w:r w:rsidR="000B2B65" w:rsidRPr="007E6341">
        <w:rPr>
          <w:rFonts w:ascii="Arial" w:hAnsi="Arial" w:cs="Arial"/>
          <w:bCs/>
          <w:color w:val="auto"/>
        </w:rPr>
        <w:t xml:space="preserve"> </w:t>
      </w:r>
      <w:r w:rsidR="0003276F" w:rsidRPr="007E6341">
        <w:rPr>
          <w:rFonts w:ascii="Arial" w:hAnsi="Arial" w:cs="Arial"/>
          <w:bCs/>
          <w:color w:val="auto"/>
        </w:rPr>
        <w:t>de 2017</w:t>
      </w:r>
      <w:r w:rsidR="0066045C" w:rsidRPr="007E6341">
        <w:rPr>
          <w:rFonts w:ascii="Arial" w:hAnsi="Arial" w:cs="Arial"/>
          <w:bCs/>
          <w:color w:val="auto"/>
        </w:rPr>
        <w:t xml:space="preserve">. </w:t>
      </w:r>
    </w:p>
    <w:p w:rsidR="0066045C" w:rsidRPr="007E6341" w:rsidRDefault="0066045C" w:rsidP="007E634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7E6341" w:rsidRDefault="00B23E11" w:rsidP="007E6341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A8303F" w:rsidRPr="007E6341" w:rsidRDefault="00A8303F" w:rsidP="007E634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7E6341" w:rsidRDefault="0066045C" w:rsidP="007E634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E6341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7E6341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7E6341" w:rsidRDefault="0066045C" w:rsidP="007E634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E6341">
        <w:rPr>
          <w:rFonts w:ascii="Arial" w:eastAsia="Calibri" w:hAnsi="Arial" w:cs="Arial"/>
          <w:lang w:eastAsia="en-US"/>
        </w:rPr>
        <w:t>Prefeito Municipal</w:t>
      </w:r>
    </w:p>
    <w:p w:rsidR="003E2D0C" w:rsidRPr="007E6341" w:rsidRDefault="003E2D0C" w:rsidP="007E634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23E11" w:rsidRPr="007E6341" w:rsidRDefault="00B23E11" w:rsidP="007E634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C7BD5" w:rsidRPr="007E6341" w:rsidRDefault="00CC7BD5" w:rsidP="007E634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E6341" w:rsidRDefault="003E2D0C" w:rsidP="007E634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E6341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E6341" w:rsidRDefault="003E2D0C" w:rsidP="007E634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E6341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7E6341" w:rsidRDefault="003E2D0C" w:rsidP="007E6341">
      <w:pPr>
        <w:spacing w:after="0" w:line="240" w:lineRule="auto"/>
        <w:rPr>
          <w:rFonts w:ascii="Arial" w:hAnsi="Arial" w:cs="Arial"/>
          <w:b/>
          <w:i/>
        </w:rPr>
      </w:pPr>
      <w:r w:rsidRPr="007E6341">
        <w:rPr>
          <w:rFonts w:ascii="Arial" w:hAnsi="Arial" w:cs="Arial"/>
          <w:b/>
          <w:i/>
        </w:rPr>
        <w:t>Presidente da Câmara Municipal de</w:t>
      </w:r>
      <w:r w:rsidR="008926C0" w:rsidRPr="007E6341">
        <w:rPr>
          <w:rFonts w:ascii="Arial" w:hAnsi="Arial" w:cs="Arial"/>
          <w:b/>
          <w:i/>
        </w:rPr>
        <w:t xml:space="preserve"> Vereadores</w:t>
      </w:r>
    </w:p>
    <w:p w:rsidR="00D864DA" w:rsidRPr="007E6341" w:rsidRDefault="003E2D0C" w:rsidP="007E6341">
      <w:pPr>
        <w:spacing w:after="0" w:line="240" w:lineRule="auto"/>
        <w:rPr>
          <w:rFonts w:ascii="Arial" w:hAnsi="Arial" w:cs="Arial"/>
          <w:b/>
          <w:i/>
        </w:rPr>
      </w:pPr>
      <w:r w:rsidRPr="007E6341">
        <w:rPr>
          <w:rFonts w:ascii="Arial" w:hAnsi="Arial" w:cs="Arial"/>
          <w:b/>
          <w:i/>
        </w:rPr>
        <w:t>Arroio do Padre/RS</w:t>
      </w:r>
    </w:p>
    <w:p w:rsidR="00291E4C" w:rsidRPr="007E6341" w:rsidRDefault="00291E4C" w:rsidP="007E6341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7E6341" w:rsidRDefault="00D864DA" w:rsidP="007E6341">
      <w:pPr>
        <w:spacing w:after="0" w:line="240" w:lineRule="auto"/>
        <w:rPr>
          <w:rFonts w:ascii="Arial" w:hAnsi="Arial" w:cs="Arial"/>
        </w:rPr>
      </w:pPr>
    </w:p>
    <w:p w:rsidR="00CC7BD5" w:rsidRPr="007E6341" w:rsidRDefault="00CC7BD5" w:rsidP="007E6341">
      <w:pPr>
        <w:tabs>
          <w:tab w:val="left" w:pos="2715"/>
        </w:tabs>
        <w:spacing w:after="0" w:line="240" w:lineRule="auto"/>
        <w:rPr>
          <w:rFonts w:ascii="Arial" w:hAnsi="Arial" w:cs="Arial"/>
        </w:rPr>
      </w:pPr>
      <w:r w:rsidRPr="007E6341">
        <w:rPr>
          <w:rFonts w:ascii="Arial" w:hAnsi="Arial" w:cs="Arial"/>
        </w:rPr>
        <w:tab/>
      </w:r>
    </w:p>
    <w:p w:rsidR="00CC7BD5" w:rsidRPr="007E6341" w:rsidRDefault="00CC7BD5" w:rsidP="007E6341">
      <w:pPr>
        <w:tabs>
          <w:tab w:val="left" w:pos="2715"/>
        </w:tabs>
        <w:spacing w:after="0" w:line="240" w:lineRule="auto"/>
        <w:rPr>
          <w:rFonts w:ascii="Arial" w:hAnsi="Arial" w:cs="Arial"/>
        </w:rPr>
      </w:pPr>
    </w:p>
    <w:p w:rsidR="00CC7BD5" w:rsidRPr="007E6341" w:rsidRDefault="00CC7BD5" w:rsidP="007E6341">
      <w:pPr>
        <w:tabs>
          <w:tab w:val="left" w:pos="2715"/>
        </w:tabs>
        <w:spacing w:after="0" w:line="240" w:lineRule="auto"/>
        <w:rPr>
          <w:rFonts w:ascii="Arial" w:hAnsi="Arial" w:cs="Arial"/>
        </w:rPr>
      </w:pPr>
    </w:p>
    <w:p w:rsidR="00CC7BD5" w:rsidRPr="007E6341" w:rsidRDefault="00CC7BD5" w:rsidP="007E6341">
      <w:pPr>
        <w:spacing w:after="0" w:line="240" w:lineRule="auto"/>
        <w:rPr>
          <w:rFonts w:ascii="Arial" w:hAnsi="Arial" w:cs="Arial"/>
        </w:rPr>
      </w:pPr>
    </w:p>
    <w:p w:rsidR="00CC7BD5" w:rsidRPr="007E6341" w:rsidRDefault="00CC7BD5" w:rsidP="007E6341">
      <w:pPr>
        <w:spacing w:after="0" w:line="240" w:lineRule="auto"/>
        <w:rPr>
          <w:rFonts w:ascii="Arial" w:hAnsi="Arial" w:cs="Arial"/>
        </w:rPr>
      </w:pPr>
    </w:p>
    <w:p w:rsidR="00D864DA" w:rsidRPr="007E6341" w:rsidRDefault="00D864DA" w:rsidP="007E6341">
      <w:pPr>
        <w:spacing w:after="0" w:line="240" w:lineRule="auto"/>
        <w:rPr>
          <w:rFonts w:ascii="Arial" w:hAnsi="Arial" w:cs="Arial"/>
        </w:rPr>
      </w:pPr>
    </w:p>
    <w:p w:rsidR="00D864DA" w:rsidRPr="007E6341" w:rsidRDefault="00613B15" w:rsidP="007E6341">
      <w:pPr>
        <w:spacing w:after="0" w:line="240" w:lineRule="auto"/>
        <w:rPr>
          <w:rFonts w:ascii="Arial" w:hAnsi="Arial" w:cs="Arial"/>
        </w:rPr>
      </w:pPr>
      <w:r w:rsidRPr="007E6341">
        <w:rPr>
          <w:rFonts w:ascii="Arial" w:hAnsi="Arial" w:cs="Arial"/>
          <w:noProof/>
        </w:rPr>
        <w:drawing>
          <wp:anchor distT="0" distB="0" distL="0" distR="0" simplePos="0" relativeHeight="251661312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7E6341" w:rsidRDefault="00D864DA" w:rsidP="007E6341">
      <w:pPr>
        <w:spacing w:after="0" w:line="240" w:lineRule="auto"/>
        <w:rPr>
          <w:rFonts w:ascii="Arial" w:hAnsi="Arial" w:cs="Arial"/>
        </w:rPr>
      </w:pPr>
      <w:r w:rsidRPr="007E6341">
        <w:rPr>
          <w:rFonts w:ascii="Arial" w:hAnsi="Arial" w:cs="Arial"/>
        </w:rPr>
        <w:t xml:space="preserve">        </w:t>
      </w:r>
    </w:p>
    <w:p w:rsidR="00613B15" w:rsidRPr="007E6341" w:rsidRDefault="00613B15" w:rsidP="007E634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E6341" w:rsidRDefault="00D864DA" w:rsidP="007E6341">
      <w:pPr>
        <w:spacing w:after="0" w:line="240" w:lineRule="auto"/>
        <w:jc w:val="center"/>
        <w:rPr>
          <w:rFonts w:ascii="Arial" w:hAnsi="Arial" w:cs="Arial"/>
          <w:b/>
        </w:rPr>
      </w:pPr>
      <w:r w:rsidRPr="007E6341">
        <w:rPr>
          <w:rFonts w:ascii="Arial" w:hAnsi="Arial" w:cs="Arial"/>
          <w:b/>
        </w:rPr>
        <w:t>ESTADO DO RIO GRANDE DO SUL</w:t>
      </w:r>
    </w:p>
    <w:p w:rsidR="00D864DA" w:rsidRPr="007E6341" w:rsidRDefault="00D864DA" w:rsidP="007E6341">
      <w:pPr>
        <w:spacing w:after="0" w:line="240" w:lineRule="auto"/>
        <w:jc w:val="center"/>
        <w:rPr>
          <w:rFonts w:ascii="Arial" w:hAnsi="Arial" w:cs="Arial"/>
          <w:b/>
        </w:rPr>
      </w:pPr>
      <w:r w:rsidRPr="007E6341">
        <w:rPr>
          <w:rFonts w:ascii="Arial" w:hAnsi="Arial" w:cs="Arial"/>
          <w:b/>
        </w:rPr>
        <w:t>MUNICÍPIO DE ARROIO DO PADRE</w:t>
      </w:r>
    </w:p>
    <w:p w:rsidR="00D864DA" w:rsidRPr="007E6341" w:rsidRDefault="00D864DA" w:rsidP="007E6341">
      <w:pPr>
        <w:spacing w:after="0" w:line="240" w:lineRule="auto"/>
        <w:jc w:val="center"/>
        <w:rPr>
          <w:rFonts w:ascii="Arial" w:hAnsi="Arial" w:cs="Arial"/>
          <w:b/>
        </w:rPr>
      </w:pPr>
      <w:r w:rsidRPr="007E6341">
        <w:rPr>
          <w:rFonts w:ascii="Arial" w:hAnsi="Arial" w:cs="Arial"/>
          <w:b/>
        </w:rPr>
        <w:t>GABINETE DO PREFEITO</w:t>
      </w:r>
    </w:p>
    <w:p w:rsidR="00D864DA" w:rsidRPr="007E6341" w:rsidRDefault="00D864DA" w:rsidP="007E6341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7E4AE8" w:rsidRPr="007E6341" w:rsidRDefault="007E4AE8" w:rsidP="007E6341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E6341" w:rsidRDefault="00D864DA" w:rsidP="007E634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E6341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41D82" w:rsidRPr="007E6341">
        <w:rPr>
          <w:rFonts w:ascii="Arial" w:hAnsi="Arial" w:cs="Arial"/>
          <w:b/>
          <w:bCs/>
          <w:color w:val="auto"/>
          <w:u w:val="single"/>
        </w:rPr>
        <w:t>123 DE 11 DE SETEMBRO</w:t>
      </w:r>
      <w:r w:rsidRPr="007E6341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291E4C" w:rsidRPr="007E6341" w:rsidRDefault="00291E4C" w:rsidP="007E6341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7E6341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Especial no Orçamento </w:t>
      </w:r>
      <w:r w:rsidR="007E4AE8" w:rsidRPr="007E6341">
        <w:rPr>
          <w:rFonts w:ascii="Arial" w:hAnsi="Arial" w:cs="Arial"/>
          <w:sz w:val="22"/>
          <w:szCs w:val="22"/>
        </w:rPr>
        <w:t>Municipal de 2017</w:t>
      </w:r>
      <w:r w:rsidRPr="007E6341">
        <w:rPr>
          <w:rFonts w:ascii="Arial" w:hAnsi="Arial" w:cs="Arial"/>
          <w:sz w:val="22"/>
          <w:szCs w:val="22"/>
        </w:rPr>
        <w:t>.</w:t>
      </w:r>
    </w:p>
    <w:p w:rsidR="00291E4C" w:rsidRPr="007E6341" w:rsidRDefault="00291E4C" w:rsidP="007E6341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291E4C" w:rsidRPr="007E6341" w:rsidRDefault="00291E4C" w:rsidP="007E634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E6341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7E6341">
        <w:rPr>
          <w:rFonts w:ascii="Arial" w:hAnsi="Arial" w:cs="Arial"/>
          <w:sz w:val="22"/>
          <w:szCs w:val="22"/>
        </w:rPr>
        <w:t>Fica autorizado o Município de Arroio do Padre, Poder Executivo</w:t>
      </w:r>
      <w:r w:rsidR="00965261">
        <w:rPr>
          <w:rFonts w:ascii="Arial" w:hAnsi="Arial" w:cs="Arial"/>
          <w:sz w:val="22"/>
          <w:szCs w:val="22"/>
        </w:rPr>
        <w:t>,</w:t>
      </w:r>
      <w:r w:rsidRPr="007E6341">
        <w:rPr>
          <w:rFonts w:ascii="Arial" w:hAnsi="Arial" w:cs="Arial"/>
          <w:sz w:val="22"/>
          <w:szCs w:val="22"/>
        </w:rPr>
        <w:t xml:space="preserve"> a realizar abertura de Crédito Adicional Especial no Orçamento do Mu</w:t>
      </w:r>
      <w:r w:rsidR="007E4AE8" w:rsidRPr="007E6341">
        <w:rPr>
          <w:rFonts w:ascii="Arial" w:hAnsi="Arial" w:cs="Arial"/>
          <w:sz w:val="22"/>
          <w:szCs w:val="22"/>
        </w:rPr>
        <w:t>nicípio para o exercício de 2017</w:t>
      </w:r>
      <w:r w:rsidRPr="007E6341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:rsidR="00291E4C" w:rsidRPr="007E6341" w:rsidRDefault="00291E4C" w:rsidP="007E634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F6872" w:rsidRPr="007E6341" w:rsidRDefault="00DF6872" w:rsidP="007E634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E6341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DF6872" w:rsidRPr="007E6341" w:rsidRDefault="00DF6872" w:rsidP="007E634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E6341">
        <w:rPr>
          <w:rFonts w:ascii="Arial" w:hAnsi="Arial" w:cs="Arial"/>
          <w:sz w:val="22"/>
          <w:szCs w:val="22"/>
        </w:rPr>
        <w:t>01 – Manutenção das Atividades da Secretaria</w:t>
      </w:r>
    </w:p>
    <w:p w:rsidR="00DF6872" w:rsidRPr="007E6341" w:rsidRDefault="00DF6872" w:rsidP="007E634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E6341">
        <w:rPr>
          <w:rFonts w:ascii="Arial" w:hAnsi="Arial" w:cs="Arial"/>
          <w:sz w:val="22"/>
          <w:szCs w:val="22"/>
        </w:rPr>
        <w:t xml:space="preserve">20 – Agricultura </w:t>
      </w:r>
    </w:p>
    <w:p w:rsidR="00DF6872" w:rsidRPr="007E6341" w:rsidRDefault="00DF6872" w:rsidP="007E634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E6341">
        <w:rPr>
          <w:rFonts w:ascii="Arial" w:hAnsi="Arial" w:cs="Arial"/>
          <w:sz w:val="22"/>
          <w:szCs w:val="22"/>
        </w:rPr>
        <w:t>122 – Administração Geral</w:t>
      </w:r>
      <w:bookmarkStart w:id="0" w:name="_GoBack"/>
      <w:bookmarkEnd w:id="0"/>
    </w:p>
    <w:p w:rsidR="00DF6872" w:rsidRPr="007E6341" w:rsidRDefault="00DF6872" w:rsidP="007E634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E6341">
        <w:rPr>
          <w:rFonts w:ascii="Arial" w:hAnsi="Arial" w:cs="Arial"/>
          <w:sz w:val="22"/>
          <w:szCs w:val="22"/>
        </w:rPr>
        <w:t>0007 – Gestão e Manutenção das Atividades da Secretaria da Agricultura</w:t>
      </w:r>
    </w:p>
    <w:p w:rsidR="00DF6872" w:rsidRPr="007E6341" w:rsidRDefault="00DF6872" w:rsidP="007E634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E6341">
        <w:rPr>
          <w:rFonts w:ascii="Arial" w:hAnsi="Arial" w:cs="Arial"/>
          <w:sz w:val="22"/>
          <w:szCs w:val="22"/>
        </w:rPr>
        <w:t>2.602 – Manutenção das Atividades da Secretaria</w:t>
      </w:r>
    </w:p>
    <w:p w:rsidR="00DF6872" w:rsidRPr="007E6341" w:rsidRDefault="00DF6872" w:rsidP="007E6341">
      <w:pPr>
        <w:spacing w:after="0" w:line="240" w:lineRule="auto"/>
        <w:jc w:val="both"/>
        <w:rPr>
          <w:rFonts w:ascii="Arial" w:hAnsi="Arial" w:cs="Arial"/>
        </w:rPr>
      </w:pPr>
      <w:r w:rsidRPr="007E6341">
        <w:rPr>
          <w:rFonts w:ascii="Arial" w:hAnsi="Arial" w:cs="Arial"/>
        </w:rPr>
        <w:t xml:space="preserve">3.3.30.93.00.00.00 – Indenizações e Restituições. R$ </w:t>
      </w:r>
      <w:r w:rsidR="00E10111">
        <w:rPr>
          <w:rFonts w:ascii="Arial" w:hAnsi="Arial" w:cs="Arial"/>
        </w:rPr>
        <w:t>3.913,79 (três mil, novecentos e treze reais e setenta e nove centavos)</w:t>
      </w:r>
    </w:p>
    <w:p w:rsidR="00DF6872" w:rsidRPr="007E6341" w:rsidRDefault="00DF6872" w:rsidP="007E6341">
      <w:pPr>
        <w:spacing w:after="0" w:line="240" w:lineRule="auto"/>
        <w:jc w:val="both"/>
        <w:rPr>
          <w:rFonts w:ascii="Arial" w:hAnsi="Arial" w:cs="Arial"/>
        </w:rPr>
      </w:pPr>
      <w:r w:rsidRPr="007E6341">
        <w:rPr>
          <w:rFonts w:ascii="Arial" w:hAnsi="Arial" w:cs="Arial"/>
        </w:rPr>
        <w:t>Fonte de Recurso: 1070 – SEAPI</w:t>
      </w:r>
    </w:p>
    <w:p w:rsidR="00B42356" w:rsidRPr="007E6341" w:rsidRDefault="00B42356" w:rsidP="007E634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91E4C" w:rsidRPr="007E6341" w:rsidRDefault="00291E4C" w:rsidP="007E6341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7E6341">
        <w:rPr>
          <w:rFonts w:ascii="Arial" w:hAnsi="Arial" w:cs="Arial"/>
          <w:b/>
          <w:bCs/>
          <w:color w:val="auto"/>
        </w:rPr>
        <w:t xml:space="preserve">Art. 2° </w:t>
      </w:r>
      <w:r w:rsidRPr="007E6341">
        <w:rPr>
          <w:rFonts w:ascii="Arial" w:hAnsi="Arial" w:cs="Arial"/>
          <w:color w:val="auto"/>
        </w:rPr>
        <w:t xml:space="preserve">Servirão de cobertura para o Crédito Adicional Especial de que trata o art. 1° desta Lei, recursos provenientes do </w:t>
      </w:r>
      <w:r w:rsidR="007E4AE8" w:rsidRPr="007E6341">
        <w:rPr>
          <w:rFonts w:ascii="Arial" w:hAnsi="Arial" w:cs="Arial"/>
          <w:color w:val="auto"/>
        </w:rPr>
        <w:t>superávit financeiro verificado no exercício de 2016</w:t>
      </w:r>
      <w:r w:rsidRPr="007E6341">
        <w:rPr>
          <w:rFonts w:ascii="Arial" w:hAnsi="Arial" w:cs="Arial"/>
          <w:color w:val="auto"/>
        </w:rPr>
        <w:t>, no valor de</w:t>
      </w:r>
      <w:r w:rsidR="00FF6B85" w:rsidRPr="007E6341">
        <w:rPr>
          <w:rFonts w:ascii="Arial" w:hAnsi="Arial" w:cs="Arial"/>
          <w:color w:val="auto"/>
        </w:rPr>
        <w:t xml:space="preserve"> R$</w:t>
      </w:r>
      <w:r w:rsidR="00DF6872" w:rsidRPr="007E6341">
        <w:rPr>
          <w:rFonts w:ascii="Arial" w:hAnsi="Arial" w:cs="Arial"/>
          <w:color w:val="auto"/>
        </w:rPr>
        <w:t xml:space="preserve"> </w:t>
      </w:r>
      <w:r w:rsidR="00F053DB">
        <w:rPr>
          <w:rFonts w:ascii="Arial" w:hAnsi="Arial" w:cs="Arial"/>
          <w:color w:val="auto"/>
        </w:rPr>
        <w:t>2.799,16 (dois mil, setecentos e noventa e nove reais e dezesseis centavos)</w:t>
      </w:r>
      <w:r w:rsidR="00FF6B85" w:rsidRPr="007E6341">
        <w:rPr>
          <w:rFonts w:ascii="Arial" w:hAnsi="Arial" w:cs="Arial"/>
          <w:color w:val="auto"/>
        </w:rPr>
        <w:t>,</w:t>
      </w:r>
      <w:r w:rsidRPr="007E6341">
        <w:rPr>
          <w:rFonts w:ascii="Arial" w:hAnsi="Arial" w:cs="Arial"/>
          <w:color w:val="auto"/>
        </w:rPr>
        <w:t xml:space="preserve"> </w:t>
      </w:r>
      <w:r w:rsidR="00FF6B85" w:rsidRPr="007E6341">
        <w:rPr>
          <w:rFonts w:ascii="Arial" w:hAnsi="Arial" w:cs="Arial"/>
          <w:color w:val="auto"/>
        </w:rPr>
        <w:t xml:space="preserve">na Fonte de Recurso: </w:t>
      </w:r>
      <w:r w:rsidR="00DF6872" w:rsidRPr="007E6341">
        <w:rPr>
          <w:rFonts w:ascii="Arial" w:hAnsi="Arial" w:cs="Arial"/>
        </w:rPr>
        <w:t>1070 – SEAPI.</w:t>
      </w:r>
    </w:p>
    <w:p w:rsidR="00AF5E9A" w:rsidRPr="007E6341" w:rsidRDefault="00AF5E9A" w:rsidP="007E634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C97BE5" w:rsidRPr="007E6341" w:rsidRDefault="00EC40C2" w:rsidP="007E634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7E6341">
        <w:rPr>
          <w:rFonts w:ascii="Arial" w:hAnsi="Arial" w:cs="Arial"/>
          <w:b/>
          <w:bCs/>
          <w:color w:val="auto"/>
        </w:rPr>
        <w:t xml:space="preserve">Art. 3° </w:t>
      </w:r>
      <w:r w:rsidR="00C97BE5" w:rsidRPr="007E6341">
        <w:rPr>
          <w:rFonts w:ascii="Arial" w:hAnsi="Arial" w:cs="Arial"/>
          <w:color w:val="auto"/>
        </w:rPr>
        <w:t>Servirão ainda de cobertura para o Crédito Adicional Especial de que trata o art. 1° desta Lei, recursos provenientes do exc</w:t>
      </w:r>
      <w:r w:rsidR="00377336" w:rsidRPr="007E6341">
        <w:rPr>
          <w:rFonts w:ascii="Arial" w:hAnsi="Arial" w:cs="Arial"/>
          <w:color w:val="auto"/>
        </w:rPr>
        <w:t>esso de arrecadação verificado no exercício de 2017,</w:t>
      </w:r>
      <w:r w:rsidR="00EA6754" w:rsidRPr="007E6341">
        <w:rPr>
          <w:rFonts w:ascii="Arial" w:hAnsi="Arial" w:cs="Arial"/>
          <w:color w:val="auto"/>
        </w:rPr>
        <w:t xml:space="preserve"> decorrente da aplicação financeira</w:t>
      </w:r>
      <w:r w:rsidR="00377336" w:rsidRPr="007E6341">
        <w:rPr>
          <w:rFonts w:ascii="Arial" w:hAnsi="Arial" w:cs="Arial"/>
          <w:color w:val="auto"/>
        </w:rPr>
        <w:t xml:space="preserve"> no valor de R$</w:t>
      </w:r>
      <w:r w:rsidR="00137175">
        <w:rPr>
          <w:rFonts w:ascii="Arial" w:hAnsi="Arial" w:cs="Arial"/>
          <w:color w:val="auto"/>
        </w:rPr>
        <w:t xml:space="preserve"> 1.114,63 (um mil, cento e quatorze reais e sessenta e três centavos</w:t>
      </w:r>
      <w:r w:rsidR="00FF6B85" w:rsidRPr="007E6341">
        <w:rPr>
          <w:rFonts w:ascii="Arial" w:hAnsi="Arial" w:cs="Arial"/>
          <w:color w:val="auto"/>
        </w:rPr>
        <w:t xml:space="preserve">), </w:t>
      </w:r>
      <w:r w:rsidR="00C97BE5" w:rsidRPr="007E6341">
        <w:rPr>
          <w:rFonts w:ascii="Arial" w:hAnsi="Arial" w:cs="Arial"/>
          <w:color w:val="auto"/>
        </w:rPr>
        <w:t>na Fonte de Recurso:</w:t>
      </w:r>
      <w:r w:rsidR="00D76F60" w:rsidRPr="007E6341">
        <w:rPr>
          <w:rFonts w:ascii="Arial" w:hAnsi="Arial" w:cs="Arial"/>
        </w:rPr>
        <w:t xml:space="preserve"> </w:t>
      </w:r>
      <w:r w:rsidR="00DF6872" w:rsidRPr="007E6341">
        <w:rPr>
          <w:rFonts w:ascii="Arial" w:hAnsi="Arial" w:cs="Arial"/>
        </w:rPr>
        <w:t>1070 – SEAPI.</w:t>
      </w:r>
    </w:p>
    <w:p w:rsidR="00377336" w:rsidRPr="007E6341" w:rsidRDefault="00377336" w:rsidP="007E634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D864DA" w:rsidRPr="007E6341" w:rsidRDefault="00377336" w:rsidP="007E634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7E6341">
        <w:rPr>
          <w:rFonts w:ascii="Arial" w:hAnsi="Arial" w:cs="Arial"/>
          <w:b/>
          <w:bCs/>
          <w:color w:val="auto"/>
        </w:rPr>
        <w:t xml:space="preserve">Art. 4° </w:t>
      </w:r>
      <w:r w:rsidR="00D864DA" w:rsidRPr="007E6341">
        <w:rPr>
          <w:rFonts w:ascii="Arial" w:hAnsi="Arial" w:cs="Arial"/>
          <w:color w:val="auto"/>
        </w:rPr>
        <w:t>Esta Lei entra em vigor na data de sua publicação.</w:t>
      </w:r>
      <w:r w:rsidR="00086269" w:rsidRPr="007E6341">
        <w:rPr>
          <w:rFonts w:ascii="Arial" w:hAnsi="Arial" w:cs="Arial"/>
          <w:color w:val="auto"/>
        </w:rPr>
        <w:t xml:space="preserve"> </w:t>
      </w:r>
    </w:p>
    <w:p w:rsidR="00863442" w:rsidRPr="007E6341" w:rsidRDefault="00863442" w:rsidP="007E6341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D864DA" w:rsidRPr="007E6341" w:rsidRDefault="00613B15" w:rsidP="007E6341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7E6341">
        <w:rPr>
          <w:rFonts w:ascii="Arial" w:hAnsi="Arial" w:cs="Arial"/>
          <w:sz w:val="22"/>
          <w:szCs w:val="22"/>
        </w:rPr>
        <w:t xml:space="preserve">Arroio do Padre, </w:t>
      </w:r>
      <w:r w:rsidR="00F41D82" w:rsidRPr="007E6341">
        <w:rPr>
          <w:rFonts w:ascii="Arial" w:hAnsi="Arial" w:cs="Arial"/>
          <w:sz w:val="22"/>
          <w:szCs w:val="22"/>
        </w:rPr>
        <w:t>11 de setembro</w:t>
      </w:r>
      <w:r w:rsidRPr="007E6341">
        <w:rPr>
          <w:rFonts w:ascii="Arial" w:hAnsi="Arial" w:cs="Arial"/>
          <w:sz w:val="22"/>
          <w:szCs w:val="22"/>
        </w:rPr>
        <w:t xml:space="preserve"> de 2017</w:t>
      </w:r>
      <w:r w:rsidR="00D864DA" w:rsidRPr="007E6341">
        <w:rPr>
          <w:rFonts w:ascii="Arial" w:hAnsi="Arial" w:cs="Arial"/>
          <w:sz w:val="22"/>
          <w:szCs w:val="22"/>
        </w:rPr>
        <w:t>.</w:t>
      </w:r>
    </w:p>
    <w:p w:rsidR="008D2D85" w:rsidRPr="007E6341" w:rsidRDefault="00D864DA" w:rsidP="007E6341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7E6341">
        <w:rPr>
          <w:rFonts w:ascii="Arial" w:eastAsia="Calibri" w:hAnsi="Arial" w:cs="Arial"/>
          <w:lang w:eastAsia="en-US"/>
        </w:rPr>
        <w:t>Visto Técnico:</w:t>
      </w:r>
      <w:r w:rsidR="00613B15" w:rsidRPr="007E6341">
        <w:rPr>
          <w:rFonts w:ascii="Arial" w:eastAsia="Calibri" w:hAnsi="Arial" w:cs="Arial"/>
          <w:lang w:eastAsia="en-US"/>
        </w:rPr>
        <w:t xml:space="preserve"> </w:t>
      </w:r>
    </w:p>
    <w:p w:rsidR="008D2D85" w:rsidRPr="007E6341" w:rsidRDefault="008D2D85" w:rsidP="007E6341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7E6341" w:rsidRDefault="00D864DA" w:rsidP="007E6341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7E6341">
        <w:rPr>
          <w:rFonts w:ascii="Arial" w:eastAsia="Calibri" w:hAnsi="Arial" w:cs="Arial"/>
          <w:lang w:eastAsia="en-US"/>
        </w:rPr>
        <w:t>Loutar</w:t>
      </w:r>
      <w:proofErr w:type="spellEnd"/>
      <w:r w:rsidRPr="007E634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7E6341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7E6341" w:rsidRDefault="00D864DA" w:rsidP="007E6341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7E6341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7E6341" w:rsidRDefault="00D864DA" w:rsidP="007E6341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7E6341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7E6341" w:rsidRDefault="008D2D85" w:rsidP="007E6341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7E6341" w:rsidRDefault="00D864DA" w:rsidP="007E6341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7E6341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7E6341" w:rsidRDefault="00D864DA" w:rsidP="007E634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E6341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7E6341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7E6341" w:rsidRDefault="00613B15" w:rsidP="007E634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E6341">
        <w:rPr>
          <w:rFonts w:ascii="Arial" w:eastAsia="Calibri" w:hAnsi="Arial" w:cs="Arial"/>
          <w:lang w:eastAsia="en-US"/>
        </w:rPr>
        <w:t>Prefeito Municipal</w:t>
      </w:r>
    </w:p>
    <w:p w:rsidR="00B23E11" w:rsidRPr="007E6341" w:rsidRDefault="00B23E11" w:rsidP="007E634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7E6341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131" w:rsidRDefault="001B6131">
      <w:pPr>
        <w:spacing w:after="0" w:line="240" w:lineRule="auto"/>
      </w:pPr>
      <w:r>
        <w:separator/>
      </w:r>
    </w:p>
  </w:endnote>
  <w:endnote w:type="continuationSeparator" w:id="0">
    <w:p w:rsidR="001B6131" w:rsidRDefault="001B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131" w:rsidRDefault="001B6131">
      <w:pPr>
        <w:spacing w:after="0" w:line="240" w:lineRule="auto"/>
      </w:pPr>
      <w:r>
        <w:separator/>
      </w:r>
    </w:p>
  </w:footnote>
  <w:footnote w:type="continuationSeparator" w:id="0">
    <w:p w:rsidR="001B6131" w:rsidRDefault="001B6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635D"/>
    <w:rsid w:val="00010928"/>
    <w:rsid w:val="00012595"/>
    <w:rsid w:val="0001269D"/>
    <w:rsid w:val="000175FC"/>
    <w:rsid w:val="0003190F"/>
    <w:rsid w:val="0003213B"/>
    <w:rsid w:val="0003276F"/>
    <w:rsid w:val="00035536"/>
    <w:rsid w:val="0005090C"/>
    <w:rsid w:val="000556ED"/>
    <w:rsid w:val="00056503"/>
    <w:rsid w:val="00057EB6"/>
    <w:rsid w:val="00071CC8"/>
    <w:rsid w:val="00072593"/>
    <w:rsid w:val="00085F6D"/>
    <w:rsid w:val="00086269"/>
    <w:rsid w:val="0008655F"/>
    <w:rsid w:val="00092620"/>
    <w:rsid w:val="000962D1"/>
    <w:rsid w:val="000964F4"/>
    <w:rsid w:val="000A158A"/>
    <w:rsid w:val="000A1EC9"/>
    <w:rsid w:val="000A4E7A"/>
    <w:rsid w:val="000A66E3"/>
    <w:rsid w:val="000B2B40"/>
    <w:rsid w:val="000B2B65"/>
    <w:rsid w:val="000B3803"/>
    <w:rsid w:val="000B4393"/>
    <w:rsid w:val="000C16A8"/>
    <w:rsid w:val="000C2AC5"/>
    <w:rsid w:val="00104841"/>
    <w:rsid w:val="00104D63"/>
    <w:rsid w:val="00112141"/>
    <w:rsid w:val="0011529A"/>
    <w:rsid w:val="0012544F"/>
    <w:rsid w:val="00125C7E"/>
    <w:rsid w:val="001266BD"/>
    <w:rsid w:val="00126D46"/>
    <w:rsid w:val="00137175"/>
    <w:rsid w:val="0015352B"/>
    <w:rsid w:val="001567B7"/>
    <w:rsid w:val="001634D5"/>
    <w:rsid w:val="00191B86"/>
    <w:rsid w:val="001978BC"/>
    <w:rsid w:val="001A2ABA"/>
    <w:rsid w:val="001A7FAE"/>
    <w:rsid w:val="001B3175"/>
    <w:rsid w:val="001B6131"/>
    <w:rsid w:val="001B7CA7"/>
    <w:rsid w:val="001C19E6"/>
    <w:rsid w:val="001C1A7A"/>
    <w:rsid w:val="001C2816"/>
    <w:rsid w:val="001E5D94"/>
    <w:rsid w:val="001E7DD3"/>
    <w:rsid w:val="001F29F2"/>
    <w:rsid w:val="0021044A"/>
    <w:rsid w:val="002214FA"/>
    <w:rsid w:val="00224AED"/>
    <w:rsid w:val="0023088A"/>
    <w:rsid w:val="0025444F"/>
    <w:rsid w:val="00254627"/>
    <w:rsid w:val="00260967"/>
    <w:rsid w:val="00260C0B"/>
    <w:rsid w:val="0026626B"/>
    <w:rsid w:val="002700A8"/>
    <w:rsid w:val="0027117B"/>
    <w:rsid w:val="00271D7F"/>
    <w:rsid w:val="00291E4C"/>
    <w:rsid w:val="002A3D34"/>
    <w:rsid w:val="002B21CA"/>
    <w:rsid w:val="002B35EF"/>
    <w:rsid w:val="002B5275"/>
    <w:rsid w:val="002B5A03"/>
    <w:rsid w:val="002B6293"/>
    <w:rsid w:val="002B679A"/>
    <w:rsid w:val="002B780A"/>
    <w:rsid w:val="002C3C54"/>
    <w:rsid w:val="002D0BDD"/>
    <w:rsid w:val="002D6951"/>
    <w:rsid w:val="002E0106"/>
    <w:rsid w:val="002E5BCF"/>
    <w:rsid w:val="002E60D1"/>
    <w:rsid w:val="002F1CC3"/>
    <w:rsid w:val="002F70D1"/>
    <w:rsid w:val="003022C8"/>
    <w:rsid w:val="003057E5"/>
    <w:rsid w:val="00315FD8"/>
    <w:rsid w:val="00323959"/>
    <w:rsid w:val="00330FDD"/>
    <w:rsid w:val="003310F0"/>
    <w:rsid w:val="0033275D"/>
    <w:rsid w:val="00335183"/>
    <w:rsid w:val="00377336"/>
    <w:rsid w:val="003A0C86"/>
    <w:rsid w:val="003A0EE7"/>
    <w:rsid w:val="003A6D6A"/>
    <w:rsid w:val="003B4FBC"/>
    <w:rsid w:val="003C261E"/>
    <w:rsid w:val="003C2B74"/>
    <w:rsid w:val="003C68E2"/>
    <w:rsid w:val="003D0D7E"/>
    <w:rsid w:val="003D233A"/>
    <w:rsid w:val="003E02CA"/>
    <w:rsid w:val="003E2D0C"/>
    <w:rsid w:val="003F2141"/>
    <w:rsid w:val="00441ADB"/>
    <w:rsid w:val="0044421E"/>
    <w:rsid w:val="00454CC3"/>
    <w:rsid w:val="004706F9"/>
    <w:rsid w:val="00481297"/>
    <w:rsid w:val="004828A9"/>
    <w:rsid w:val="004926D7"/>
    <w:rsid w:val="004B22FE"/>
    <w:rsid w:val="004B2788"/>
    <w:rsid w:val="004B27DF"/>
    <w:rsid w:val="004B4A47"/>
    <w:rsid w:val="004B51F6"/>
    <w:rsid w:val="004C077B"/>
    <w:rsid w:val="004C0B88"/>
    <w:rsid w:val="004C15EB"/>
    <w:rsid w:val="004D5D60"/>
    <w:rsid w:val="004E0F39"/>
    <w:rsid w:val="004E6A32"/>
    <w:rsid w:val="004F4D0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3EB9"/>
    <w:rsid w:val="005A7933"/>
    <w:rsid w:val="005B3DE0"/>
    <w:rsid w:val="005B5377"/>
    <w:rsid w:val="005B64E2"/>
    <w:rsid w:val="005C3706"/>
    <w:rsid w:val="005C75A8"/>
    <w:rsid w:val="005C7650"/>
    <w:rsid w:val="005D1E3F"/>
    <w:rsid w:val="005D36B9"/>
    <w:rsid w:val="005E5A5C"/>
    <w:rsid w:val="00601B98"/>
    <w:rsid w:val="00603C2E"/>
    <w:rsid w:val="00605E72"/>
    <w:rsid w:val="00613B15"/>
    <w:rsid w:val="00615A9E"/>
    <w:rsid w:val="00622F8E"/>
    <w:rsid w:val="00643248"/>
    <w:rsid w:val="00644484"/>
    <w:rsid w:val="006448A1"/>
    <w:rsid w:val="0066045C"/>
    <w:rsid w:val="0066178F"/>
    <w:rsid w:val="00662427"/>
    <w:rsid w:val="00663F79"/>
    <w:rsid w:val="00665883"/>
    <w:rsid w:val="006670ED"/>
    <w:rsid w:val="00674BE4"/>
    <w:rsid w:val="0068198A"/>
    <w:rsid w:val="006867B3"/>
    <w:rsid w:val="006B2871"/>
    <w:rsid w:val="006C167E"/>
    <w:rsid w:val="006C2AD6"/>
    <w:rsid w:val="006C410B"/>
    <w:rsid w:val="006C6C94"/>
    <w:rsid w:val="006D5592"/>
    <w:rsid w:val="006D5AF0"/>
    <w:rsid w:val="006E18FA"/>
    <w:rsid w:val="006E287F"/>
    <w:rsid w:val="006E4C4B"/>
    <w:rsid w:val="006F0172"/>
    <w:rsid w:val="006F5B1A"/>
    <w:rsid w:val="006F70E1"/>
    <w:rsid w:val="007279C1"/>
    <w:rsid w:val="007468E1"/>
    <w:rsid w:val="0075222A"/>
    <w:rsid w:val="0076675B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1519"/>
    <w:rsid w:val="007C202E"/>
    <w:rsid w:val="007E4AE8"/>
    <w:rsid w:val="007E53ED"/>
    <w:rsid w:val="007E6341"/>
    <w:rsid w:val="007E7AE4"/>
    <w:rsid w:val="00800CB7"/>
    <w:rsid w:val="00813CCC"/>
    <w:rsid w:val="008153FD"/>
    <w:rsid w:val="00817BED"/>
    <w:rsid w:val="008266AE"/>
    <w:rsid w:val="00831FC4"/>
    <w:rsid w:val="00863442"/>
    <w:rsid w:val="00876C77"/>
    <w:rsid w:val="0088113F"/>
    <w:rsid w:val="008926C0"/>
    <w:rsid w:val="0089390F"/>
    <w:rsid w:val="008A1135"/>
    <w:rsid w:val="008A1DE0"/>
    <w:rsid w:val="008C43E1"/>
    <w:rsid w:val="008D2D85"/>
    <w:rsid w:val="008D348C"/>
    <w:rsid w:val="008E0B03"/>
    <w:rsid w:val="008E722C"/>
    <w:rsid w:val="008F084D"/>
    <w:rsid w:val="00900EAF"/>
    <w:rsid w:val="009132F7"/>
    <w:rsid w:val="00913487"/>
    <w:rsid w:val="00923E04"/>
    <w:rsid w:val="00924E8B"/>
    <w:rsid w:val="0092778F"/>
    <w:rsid w:val="00952354"/>
    <w:rsid w:val="00956470"/>
    <w:rsid w:val="00965261"/>
    <w:rsid w:val="00967EAF"/>
    <w:rsid w:val="00972AAA"/>
    <w:rsid w:val="00976B27"/>
    <w:rsid w:val="009826CC"/>
    <w:rsid w:val="00991330"/>
    <w:rsid w:val="009915D3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9F38E9"/>
    <w:rsid w:val="00A01BDB"/>
    <w:rsid w:val="00A01F06"/>
    <w:rsid w:val="00A02980"/>
    <w:rsid w:val="00A112E6"/>
    <w:rsid w:val="00A3117E"/>
    <w:rsid w:val="00A50E1C"/>
    <w:rsid w:val="00A65877"/>
    <w:rsid w:val="00A8034C"/>
    <w:rsid w:val="00A8303F"/>
    <w:rsid w:val="00A83479"/>
    <w:rsid w:val="00A8438A"/>
    <w:rsid w:val="00A92CA7"/>
    <w:rsid w:val="00AA5ED1"/>
    <w:rsid w:val="00AA7F4C"/>
    <w:rsid w:val="00AB32A9"/>
    <w:rsid w:val="00AC3582"/>
    <w:rsid w:val="00AC4C86"/>
    <w:rsid w:val="00AD53F4"/>
    <w:rsid w:val="00AD6D42"/>
    <w:rsid w:val="00AE10E5"/>
    <w:rsid w:val="00AE5F1C"/>
    <w:rsid w:val="00AE6DDE"/>
    <w:rsid w:val="00AF0E31"/>
    <w:rsid w:val="00AF5E9A"/>
    <w:rsid w:val="00AF77C0"/>
    <w:rsid w:val="00B027C7"/>
    <w:rsid w:val="00B03085"/>
    <w:rsid w:val="00B0414D"/>
    <w:rsid w:val="00B07403"/>
    <w:rsid w:val="00B16C41"/>
    <w:rsid w:val="00B215C1"/>
    <w:rsid w:val="00B23B7E"/>
    <w:rsid w:val="00B23E11"/>
    <w:rsid w:val="00B31358"/>
    <w:rsid w:val="00B42356"/>
    <w:rsid w:val="00B42F4B"/>
    <w:rsid w:val="00B451DB"/>
    <w:rsid w:val="00B45605"/>
    <w:rsid w:val="00B50E07"/>
    <w:rsid w:val="00B61B80"/>
    <w:rsid w:val="00B673D2"/>
    <w:rsid w:val="00B73655"/>
    <w:rsid w:val="00B742F8"/>
    <w:rsid w:val="00B8401D"/>
    <w:rsid w:val="00B87133"/>
    <w:rsid w:val="00BA26F6"/>
    <w:rsid w:val="00BB5610"/>
    <w:rsid w:val="00BB6189"/>
    <w:rsid w:val="00BC49FB"/>
    <w:rsid w:val="00BC5205"/>
    <w:rsid w:val="00BD2EE3"/>
    <w:rsid w:val="00BD55B9"/>
    <w:rsid w:val="00BE3E5B"/>
    <w:rsid w:val="00BF0B29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66A86"/>
    <w:rsid w:val="00C7074C"/>
    <w:rsid w:val="00C733ED"/>
    <w:rsid w:val="00C75ED8"/>
    <w:rsid w:val="00C82D36"/>
    <w:rsid w:val="00C82F43"/>
    <w:rsid w:val="00C857D8"/>
    <w:rsid w:val="00C90817"/>
    <w:rsid w:val="00C94682"/>
    <w:rsid w:val="00C94C80"/>
    <w:rsid w:val="00C95553"/>
    <w:rsid w:val="00C97BE5"/>
    <w:rsid w:val="00CA166B"/>
    <w:rsid w:val="00CA1DF5"/>
    <w:rsid w:val="00CA4CDC"/>
    <w:rsid w:val="00CB5358"/>
    <w:rsid w:val="00CC6FB7"/>
    <w:rsid w:val="00CC7BD5"/>
    <w:rsid w:val="00CE1D00"/>
    <w:rsid w:val="00CE56FB"/>
    <w:rsid w:val="00CF1A56"/>
    <w:rsid w:val="00CF1F55"/>
    <w:rsid w:val="00D03A9F"/>
    <w:rsid w:val="00D05A7E"/>
    <w:rsid w:val="00D2073F"/>
    <w:rsid w:val="00D2319D"/>
    <w:rsid w:val="00D315E3"/>
    <w:rsid w:val="00D4236A"/>
    <w:rsid w:val="00D503ED"/>
    <w:rsid w:val="00D56027"/>
    <w:rsid w:val="00D72E89"/>
    <w:rsid w:val="00D76F60"/>
    <w:rsid w:val="00D86406"/>
    <w:rsid w:val="00D864DA"/>
    <w:rsid w:val="00D86FAF"/>
    <w:rsid w:val="00D940F6"/>
    <w:rsid w:val="00DA33CD"/>
    <w:rsid w:val="00DC2209"/>
    <w:rsid w:val="00DC2C8A"/>
    <w:rsid w:val="00DE25CD"/>
    <w:rsid w:val="00DF3247"/>
    <w:rsid w:val="00DF54AC"/>
    <w:rsid w:val="00DF6872"/>
    <w:rsid w:val="00DF7D01"/>
    <w:rsid w:val="00E05607"/>
    <w:rsid w:val="00E10111"/>
    <w:rsid w:val="00E17041"/>
    <w:rsid w:val="00E21CC9"/>
    <w:rsid w:val="00E3169D"/>
    <w:rsid w:val="00E37C0E"/>
    <w:rsid w:val="00E407BD"/>
    <w:rsid w:val="00E427BB"/>
    <w:rsid w:val="00E42815"/>
    <w:rsid w:val="00E432B5"/>
    <w:rsid w:val="00E4488E"/>
    <w:rsid w:val="00E86E8F"/>
    <w:rsid w:val="00EA494F"/>
    <w:rsid w:val="00EA6754"/>
    <w:rsid w:val="00EA681E"/>
    <w:rsid w:val="00EA6D76"/>
    <w:rsid w:val="00EC40C2"/>
    <w:rsid w:val="00ED0D88"/>
    <w:rsid w:val="00ED6E77"/>
    <w:rsid w:val="00EE2805"/>
    <w:rsid w:val="00EE4E4A"/>
    <w:rsid w:val="00EE53E8"/>
    <w:rsid w:val="00EE734A"/>
    <w:rsid w:val="00EF3483"/>
    <w:rsid w:val="00F053DB"/>
    <w:rsid w:val="00F05C40"/>
    <w:rsid w:val="00F203BE"/>
    <w:rsid w:val="00F27D27"/>
    <w:rsid w:val="00F3158F"/>
    <w:rsid w:val="00F348F5"/>
    <w:rsid w:val="00F374C0"/>
    <w:rsid w:val="00F41D82"/>
    <w:rsid w:val="00F4389A"/>
    <w:rsid w:val="00F516A9"/>
    <w:rsid w:val="00F61E78"/>
    <w:rsid w:val="00F64ABC"/>
    <w:rsid w:val="00F67312"/>
    <w:rsid w:val="00F7365A"/>
    <w:rsid w:val="00F83DD2"/>
    <w:rsid w:val="00F85585"/>
    <w:rsid w:val="00F95A2A"/>
    <w:rsid w:val="00FB1B1C"/>
    <w:rsid w:val="00FD1045"/>
    <w:rsid w:val="00FF55CA"/>
    <w:rsid w:val="00FF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AD491-9F13-4706-B2D3-DDA391B1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3B30B-C383-46C0-A9D0-1D14D4D5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23</cp:revision>
  <cp:lastPrinted>2015-01-30T13:27:00Z</cp:lastPrinted>
  <dcterms:created xsi:type="dcterms:W3CDTF">2017-09-11T11:09:00Z</dcterms:created>
  <dcterms:modified xsi:type="dcterms:W3CDTF">2017-09-11T12:59:00Z</dcterms:modified>
</cp:coreProperties>
</file>