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051771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051771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051771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05177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051771" w:rsidRDefault="009A7001" w:rsidP="001D24DD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05177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51771">
        <w:rPr>
          <w:rFonts w:ascii="Arial" w:hAnsi="Arial" w:cs="Arial"/>
          <w:b/>
        </w:rPr>
        <w:t>ESTADO DO RIO GRANDE DO SUL</w:t>
      </w:r>
    </w:p>
    <w:p w:rsidR="00DF54AC" w:rsidRPr="0005177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51771">
        <w:rPr>
          <w:rFonts w:ascii="Arial" w:hAnsi="Arial" w:cs="Arial"/>
          <w:b/>
        </w:rPr>
        <w:t>MUNICÍPIO DE ARROIO DO PADRE</w:t>
      </w:r>
    </w:p>
    <w:p w:rsidR="00DF54A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51771">
        <w:rPr>
          <w:rFonts w:ascii="Arial" w:hAnsi="Arial" w:cs="Arial"/>
          <w:b/>
        </w:rPr>
        <w:t>GABINETE DO PREFEITO</w:t>
      </w:r>
    </w:p>
    <w:p w:rsidR="00C9145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051771" w:rsidRDefault="00E201B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Mensagem 29</w:t>
      </w:r>
      <w:r w:rsidR="0003276F" w:rsidRPr="00051771">
        <w:rPr>
          <w:rFonts w:ascii="Arial" w:hAnsi="Arial" w:cs="Arial"/>
          <w:b/>
          <w:bCs/>
          <w:u w:val="single"/>
        </w:rPr>
        <w:t>/2017</w:t>
      </w:r>
    </w:p>
    <w:p w:rsidR="009826CC" w:rsidRPr="0005177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51771">
        <w:rPr>
          <w:rFonts w:ascii="Arial" w:hAnsi="Arial" w:cs="Arial"/>
          <w:b/>
          <w:bCs/>
        </w:rPr>
        <w:t>A</w:t>
      </w:r>
    </w:p>
    <w:p w:rsidR="009826CC" w:rsidRPr="0005177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51771">
        <w:rPr>
          <w:rFonts w:ascii="Arial" w:hAnsi="Arial" w:cs="Arial"/>
          <w:b/>
          <w:bCs/>
        </w:rPr>
        <w:t>Câmara Municipal de Vereadores</w:t>
      </w:r>
    </w:p>
    <w:p w:rsidR="009826CC" w:rsidRPr="0005177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51771">
        <w:rPr>
          <w:rFonts w:ascii="Arial" w:hAnsi="Arial" w:cs="Arial"/>
          <w:b/>
          <w:bCs/>
        </w:rPr>
        <w:t>Senhor Presidente</w:t>
      </w:r>
    </w:p>
    <w:p w:rsidR="009826CC" w:rsidRPr="0005177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51771">
        <w:rPr>
          <w:rFonts w:ascii="Arial" w:hAnsi="Arial" w:cs="Arial"/>
          <w:b/>
          <w:bCs/>
        </w:rPr>
        <w:t>Senhores Vereadores</w:t>
      </w:r>
    </w:p>
    <w:p w:rsidR="00676EC1" w:rsidRPr="00051771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051771" w:rsidRDefault="009826CC" w:rsidP="00051771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</w:rPr>
      </w:pPr>
    </w:p>
    <w:p w:rsidR="0090338F" w:rsidRDefault="00051771" w:rsidP="0090338F">
      <w:pPr>
        <w:spacing w:after="120"/>
        <w:jc w:val="both"/>
        <w:rPr>
          <w:rFonts w:ascii="Arial" w:hAnsi="Arial"/>
        </w:rPr>
      </w:pPr>
      <w:r>
        <w:rPr>
          <w:rFonts w:ascii="Arial" w:hAnsi="Arial" w:cs="Arial"/>
          <w:color w:val="1D2129"/>
          <w:shd w:val="clear" w:color="auto" w:fill="FFFFFF"/>
        </w:rPr>
        <w:tab/>
      </w:r>
      <w:r w:rsidR="0090338F">
        <w:rPr>
          <w:rFonts w:ascii="Arial" w:hAnsi="Arial"/>
        </w:rPr>
        <w:t xml:space="preserve">Alteração necessária na legislação faz com que eu lhes encaminhe mais um projeto de lei </w:t>
      </w:r>
      <w:r w:rsidR="00E201B1">
        <w:rPr>
          <w:rFonts w:ascii="Arial" w:hAnsi="Arial"/>
        </w:rPr>
        <w:t>29</w:t>
      </w:r>
      <w:r w:rsidR="0090338F">
        <w:rPr>
          <w:rFonts w:ascii="Arial" w:hAnsi="Arial"/>
        </w:rPr>
        <w:t>/2017.</w:t>
      </w:r>
    </w:p>
    <w:p w:rsidR="0090338F" w:rsidRDefault="005235AA" w:rsidP="0090338F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90338F">
        <w:rPr>
          <w:rFonts w:ascii="Arial" w:hAnsi="Arial"/>
        </w:rPr>
        <w:t xml:space="preserve">O projeto de Lei </w:t>
      </w:r>
      <w:r w:rsidR="00E201B1">
        <w:rPr>
          <w:rFonts w:ascii="Arial" w:hAnsi="Arial"/>
        </w:rPr>
        <w:t>29</w:t>
      </w:r>
      <w:r w:rsidR="0090338F">
        <w:rPr>
          <w:rFonts w:ascii="Arial" w:hAnsi="Arial"/>
        </w:rPr>
        <w:t xml:space="preserve">/2017 tem por finalidade alterar o anexo da Lei de Diretrizes Orçamentarias </w:t>
      </w:r>
      <w:r>
        <w:rPr>
          <w:rFonts w:ascii="Arial" w:hAnsi="Arial"/>
        </w:rPr>
        <w:t>para o exercício de 2017</w:t>
      </w:r>
      <w:r w:rsidR="0090338F">
        <w:rPr>
          <w:rFonts w:ascii="Arial" w:hAnsi="Arial"/>
        </w:rPr>
        <w:t xml:space="preserve">, Lei </w:t>
      </w:r>
      <w:r>
        <w:rPr>
          <w:rFonts w:ascii="Arial" w:hAnsi="Arial"/>
        </w:rPr>
        <w:t>Municipal nº 1.766</w:t>
      </w:r>
      <w:r w:rsidR="0090338F" w:rsidRPr="00A3168F">
        <w:rPr>
          <w:rFonts w:ascii="Arial" w:eastAsia="Calibri" w:hAnsi="Arial" w:cs="Arial"/>
          <w:lang w:eastAsia="en-US"/>
        </w:rPr>
        <w:t>, de 04 de outubro de 2016</w:t>
      </w:r>
      <w:r w:rsidR="0090338F">
        <w:rPr>
          <w:rFonts w:ascii="Arial" w:hAnsi="Arial"/>
        </w:rPr>
        <w:t>.</w:t>
      </w:r>
    </w:p>
    <w:p w:rsidR="0090338F" w:rsidRDefault="005235AA" w:rsidP="0090338F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90338F">
        <w:rPr>
          <w:rFonts w:ascii="Arial" w:hAnsi="Arial"/>
        </w:rPr>
        <w:t xml:space="preserve">Haja vista que impõe ao município criar cargo que conduza em nível local as atribuições estabelecidas no Código Brasileiro de Transito que são de sua responsabilidade. </w:t>
      </w:r>
    </w:p>
    <w:p w:rsidR="0090338F" w:rsidRPr="00E86EDE" w:rsidRDefault="005235AA" w:rsidP="0090338F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90338F" w:rsidRPr="00E86EDE">
        <w:rPr>
          <w:rFonts w:ascii="Arial" w:hAnsi="Arial"/>
        </w:rPr>
        <w:t xml:space="preserve">As incumbências estabelecidas no Código Brasileiro de Transito, Lei </w:t>
      </w:r>
      <w:r w:rsidR="00E86EDE" w:rsidRPr="00E86EDE">
        <w:rPr>
          <w:rFonts w:ascii="Arial" w:hAnsi="Arial"/>
        </w:rPr>
        <w:t>Federal 9.503/1997</w:t>
      </w:r>
      <w:r w:rsidR="0090338F" w:rsidRPr="00E86EDE">
        <w:rPr>
          <w:rFonts w:ascii="Arial" w:hAnsi="Arial"/>
        </w:rPr>
        <w:t xml:space="preserve"> de responsabilidade local a muito são reclamadas por instancias superiores</w:t>
      </w:r>
      <w:r w:rsidR="00E86EDE" w:rsidRPr="00E86EDE">
        <w:rPr>
          <w:rFonts w:ascii="Arial" w:hAnsi="Arial"/>
        </w:rPr>
        <w:t>,</w:t>
      </w:r>
      <w:r w:rsidR="0090338F" w:rsidRPr="00E86EDE">
        <w:rPr>
          <w:rFonts w:ascii="Arial" w:hAnsi="Arial"/>
        </w:rPr>
        <w:t xml:space="preserve"> pretende </w:t>
      </w:r>
      <w:r w:rsidR="00E86EDE" w:rsidRPr="00E86EDE">
        <w:rPr>
          <w:rFonts w:ascii="Arial" w:hAnsi="Arial"/>
        </w:rPr>
        <w:t xml:space="preserve">por isso </w:t>
      </w:r>
      <w:r w:rsidR="0090338F" w:rsidRPr="00E86EDE">
        <w:rPr>
          <w:rFonts w:ascii="Arial" w:hAnsi="Arial"/>
        </w:rPr>
        <w:t>agora o município dar início ao cumprimento deste mandamento legal e para</w:t>
      </w:r>
      <w:r w:rsidR="00E86EDE" w:rsidRPr="00E86EDE">
        <w:rPr>
          <w:rFonts w:ascii="Arial" w:hAnsi="Arial"/>
        </w:rPr>
        <w:t xml:space="preserve"> dar início no</w:t>
      </w:r>
      <w:r w:rsidR="0090338F" w:rsidRPr="00E86EDE">
        <w:rPr>
          <w:rFonts w:ascii="Arial" w:hAnsi="Arial"/>
        </w:rPr>
        <w:t xml:space="preserve"> desenvolver </w:t>
      </w:r>
      <w:r w:rsidR="00E86EDE" w:rsidRPr="00E86EDE">
        <w:rPr>
          <w:rFonts w:ascii="Arial" w:hAnsi="Arial"/>
        </w:rPr>
        <w:t xml:space="preserve">destas atividades </w:t>
      </w:r>
      <w:r w:rsidR="0090338F" w:rsidRPr="00E86EDE">
        <w:rPr>
          <w:rFonts w:ascii="Arial" w:hAnsi="Arial"/>
        </w:rPr>
        <w:t xml:space="preserve">necessita de responsável que venha assumir a condução das atribuições que sabemos não são poucas e quer são </w:t>
      </w:r>
      <w:r w:rsidRPr="00E86EDE">
        <w:rPr>
          <w:rFonts w:ascii="Arial" w:hAnsi="Arial"/>
        </w:rPr>
        <w:t>complexas.</w:t>
      </w:r>
      <w:r w:rsidR="0090338F" w:rsidRPr="00E86EDE">
        <w:rPr>
          <w:rFonts w:ascii="Arial" w:hAnsi="Arial"/>
        </w:rPr>
        <w:t xml:space="preserve"> </w:t>
      </w:r>
    </w:p>
    <w:p w:rsidR="0090338F" w:rsidRPr="00E86EDE" w:rsidRDefault="005235AA" w:rsidP="0090338F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E86EDE">
        <w:rPr>
          <w:rFonts w:ascii="Arial" w:hAnsi="Arial"/>
          <w:color w:val="auto"/>
        </w:rPr>
        <w:tab/>
      </w:r>
      <w:r w:rsidR="0090338F" w:rsidRPr="00E86EDE">
        <w:rPr>
          <w:rFonts w:ascii="Arial" w:hAnsi="Arial"/>
          <w:color w:val="auto"/>
        </w:rPr>
        <w:t>Por todo exposto, na certeza da compreensão e do apoio dos Senhores nesta proposição, pois a criação do cargo proposto vem atender uma lacuna nas obrigações</w:t>
      </w:r>
      <w:r w:rsidR="00E86EDE" w:rsidRPr="00E86EDE">
        <w:rPr>
          <w:rFonts w:ascii="Arial" w:hAnsi="Arial"/>
          <w:color w:val="auto"/>
        </w:rPr>
        <w:t xml:space="preserve"> municipais que</w:t>
      </w:r>
      <w:r w:rsidR="0090338F" w:rsidRPr="00E86EDE">
        <w:rPr>
          <w:rFonts w:ascii="Arial" w:hAnsi="Arial"/>
          <w:color w:val="auto"/>
        </w:rPr>
        <w:t xml:space="preserve"> ainda se encontra</w:t>
      </w:r>
      <w:r w:rsidR="00E86EDE" w:rsidRPr="00E86EDE">
        <w:rPr>
          <w:rFonts w:ascii="Arial" w:hAnsi="Arial"/>
          <w:color w:val="auto"/>
        </w:rPr>
        <w:t>m</w:t>
      </w:r>
      <w:r w:rsidR="0090338F" w:rsidRPr="00E86EDE">
        <w:rPr>
          <w:rFonts w:ascii="Arial" w:hAnsi="Arial"/>
          <w:color w:val="auto"/>
        </w:rPr>
        <w:t xml:space="preserve"> desobrigada</w:t>
      </w:r>
      <w:r w:rsidR="00E86EDE" w:rsidRPr="00E86EDE">
        <w:rPr>
          <w:rFonts w:ascii="Arial" w:hAnsi="Arial"/>
          <w:color w:val="auto"/>
        </w:rPr>
        <w:t>s</w:t>
      </w:r>
      <w:r w:rsidR="0090338F" w:rsidRPr="00E86EDE">
        <w:rPr>
          <w:rFonts w:ascii="Arial" w:hAnsi="Arial"/>
          <w:color w:val="auto"/>
        </w:rPr>
        <w:t>, despeço-me com cumprimentos.</w:t>
      </w:r>
    </w:p>
    <w:p w:rsidR="00994B7C" w:rsidRPr="00E86EDE" w:rsidRDefault="00994B7C" w:rsidP="0090338F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86EDE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E86EDE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E86EDE">
        <w:rPr>
          <w:rFonts w:ascii="Arial" w:hAnsi="Arial" w:cs="Arial"/>
          <w:bCs/>
          <w:color w:val="auto"/>
        </w:rPr>
        <w:t>A</w:t>
      </w:r>
      <w:r w:rsidR="003E2D0C" w:rsidRPr="00E86EDE">
        <w:rPr>
          <w:rFonts w:ascii="Arial" w:hAnsi="Arial" w:cs="Arial"/>
          <w:bCs/>
          <w:color w:val="auto"/>
        </w:rPr>
        <w:t xml:space="preserve">rroio do Padre, 03 </w:t>
      </w:r>
      <w:r w:rsidR="0003276F" w:rsidRPr="00E86EDE">
        <w:rPr>
          <w:rFonts w:ascii="Arial" w:hAnsi="Arial" w:cs="Arial"/>
          <w:bCs/>
          <w:color w:val="auto"/>
        </w:rPr>
        <w:t>de janeiro</w:t>
      </w:r>
      <w:r w:rsidR="000B2B65" w:rsidRPr="00E86EDE">
        <w:rPr>
          <w:rFonts w:ascii="Arial" w:hAnsi="Arial" w:cs="Arial"/>
          <w:bCs/>
          <w:color w:val="auto"/>
        </w:rPr>
        <w:t xml:space="preserve"> </w:t>
      </w:r>
      <w:r w:rsidR="0003276F" w:rsidRPr="00E86EDE">
        <w:rPr>
          <w:rFonts w:ascii="Arial" w:hAnsi="Arial" w:cs="Arial"/>
          <w:bCs/>
          <w:color w:val="auto"/>
        </w:rPr>
        <w:t>de 2017</w:t>
      </w:r>
      <w:r w:rsidR="0066045C" w:rsidRPr="00E86EDE">
        <w:rPr>
          <w:rFonts w:ascii="Arial" w:hAnsi="Arial" w:cs="Arial"/>
          <w:bCs/>
          <w:color w:val="auto"/>
        </w:rPr>
        <w:t xml:space="preserve">. </w:t>
      </w:r>
    </w:p>
    <w:p w:rsidR="0066045C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90338F" w:rsidRPr="00051771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23E11" w:rsidRPr="00051771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66045C" w:rsidRPr="00051771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51771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051771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51771">
        <w:rPr>
          <w:rFonts w:ascii="Arial" w:eastAsia="Calibri" w:hAnsi="Arial" w:cs="Arial"/>
          <w:lang w:eastAsia="en-US"/>
        </w:rPr>
        <w:t>Prefeito Municipal</w:t>
      </w:r>
    </w:p>
    <w:p w:rsidR="00B922B1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0338F" w:rsidRPr="00051771" w:rsidRDefault="0090338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051771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051771">
        <w:rPr>
          <w:rFonts w:ascii="Arial" w:hAnsi="Arial" w:cs="Arial"/>
          <w:b/>
          <w:bCs/>
          <w:i/>
        </w:rPr>
        <w:t>Ao Sr.</w:t>
      </w:r>
    </w:p>
    <w:p w:rsidR="009826CC" w:rsidRPr="00051771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051771">
        <w:rPr>
          <w:rFonts w:ascii="Arial" w:hAnsi="Arial" w:cs="Arial"/>
          <w:b/>
          <w:bCs/>
          <w:i/>
        </w:rPr>
        <w:t>Rui Carlos Peter</w:t>
      </w:r>
    </w:p>
    <w:p w:rsidR="003E2D0C" w:rsidRPr="00051771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051771">
        <w:rPr>
          <w:rFonts w:ascii="Arial" w:hAnsi="Arial" w:cs="Arial"/>
          <w:b/>
          <w:i/>
        </w:rPr>
        <w:t>Presidente da Câmara Municipal de</w:t>
      </w:r>
      <w:r w:rsidR="008926C0" w:rsidRPr="00051771">
        <w:rPr>
          <w:rFonts w:ascii="Arial" w:hAnsi="Arial" w:cs="Arial"/>
          <w:b/>
          <w:i/>
        </w:rPr>
        <w:t xml:space="preserve"> Vereadores</w:t>
      </w:r>
    </w:p>
    <w:p w:rsidR="00676EC1" w:rsidRPr="00051771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051771">
        <w:rPr>
          <w:rFonts w:ascii="Arial" w:hAnsi="Arial" w:cs="Arial"/>
          <w:b/>
          <w:i/>
        </w:rPr>
        <w:t>Arroio do Padre/RS</w:t>
      </w:r>
    </w:p>
    <w:p w:rsidR="00D864DA" w:rsidRDefault="00D864DA" w:rsidP="001D24DD">
      <w:pPr>
        <w:spacing w:after="0" w:line="240" w:lineRule="auto"/>
        <w:rPr>
          <w:rFonts w:ascii="Arial" w:hAnsi="Arial" w:cs="Arial"/>
        </w:rPr>
      </w:pPr>
    </w:p>
    <w:p w:rsidR="00B922B1" w:rsidRDefault="00B922B1" w:rsidP="001D24DD">
      <w:pPr>
        <w:spacing w:after="0" w:line="240" w:lineRule="auto"/>
        <w:rPr>
          <w:rFonts w:ascii="Arial" w:hAnsi="Arial" w:cs="Arial"/>
        </w:rPr>
      </w:pPr>
    </w:p>
    <w:p w:rsidR="00B922B1" w:rsidRDefault="00B922B1" w:rsidP="001D24DD">
      <w:pPr>
        <w:spacing w:after="0" w:line="240" w:lineRule="auto"/>
        <w:rPr>
          <w:rFonts w:ascii="Arial" w:hAnsi="Arial" w:cs="Arial"/>
        </w:rPr>
      </w:pPr>
    </w:p>
    <w:p w:rsidR="00B922B1" w:rsidRDefault="00B922B1" w:rsidP="001D24DD">
      <w:pPr>
        <w:spacing w:after="0" w:line="240" w:lineRule="auto"/>
        <w:rPr>
          <w:rFonts w:ascii="Arial" w:hAnsi="Arial" w:cs="Arial"/>
        </w:rPr>
      </w:pPr>
    </w:p>
    <w:p w:rsidR="00B922B1" w:rsidRDefault="00B922B1" w:rsidP="001D24DD">
      <w:pPr>
        <w:spacing w:after="0" w:line="240" w:lineRule="auto"/>
        <w:rPr>
          <w:rFonts w:ascii="Arial" w:hAnsi="Arial" w:cs="Arial"/>
        </w:rPr>
      </w:pPr>
    </w:p>
    <w:p w:rsidR="00B922B1" w:rsidRDefault="00B922B1" w:rsidP="001D24DD">
      <w:pPr>
        <w:spacing w:after="0" w:line="240" w:lineRule="auto"/>
        <w:rPr>
          <w:rFonts w:ascii="Arial" w:hAnsi="Arial" w:cs="Arial"/>
        </w:rPr>
      </w:pPr>
    </w:p>
    <w:p w:rsidR="00B922B1" w:rsidRDefault="00B922B1" w:rsidP="001D24DD">
      <w:pPr>
        <w:spacing w:after="0" w:line="240" w:lineRule="auto"/>
        <w:rPr>
          <w:rFonts w:ascii="Arial" w:hAnsi="Arial" w:cs="Arial"/>
        </w:rPr>
      </w:pPr>
    </w:p>
    <w:p w:rsidR="0090338F" w:rsidRDefault="0090338F" w:rsidP="001D24DD">
      <w:pPr>
        <w:spacing w:after="0" w:line="240" w:lineRule="auto"/>
        <w:rPr>
          <w:rFonts w:ascii="Arial" w:hAnsi="Arial" w:cs="Arial"/>
        </w:rPr>
      </w:pPr>
    </w:p>
    <w:p w:rsidR="0090338F" w:rsidRDefault="0090338F" w:rsidP="001D24DD">
      <w:pPr>
        <w:spacing w:after="0" w:line="240" w:lineRule="auto"/>
        <w:rPr>
          <w:rFonts w:ascii="Arial" w:hAnsi="Arial" w:cs="Arial"/>
        </w:rPr>
      </w:pPr>
    </w:p>
    <w:p w:rsidR="0090338F" w:rsidRPr="00051771" w:rsidRDefault="0090338F" w:rsidP="001D24DD">
      <w:pPr>
        <w:spacing w:after="0" w:line="240" w:lineRule="auto"/>
        <w:rPr>
          <w:rFonts w:ascii="Arial" w:hAnsi="Arial" w:cs="Arial"/>
        </w:rPr>
      </w:pPr>
    </w:p>
    <w:p w:rsidR="00D864DA" w:rsidRPr="00051771" w:rsidRDefault="00613B15" w:rsidP="001D24DD">
      <w:pPr>
        <w:spacing w:after="0" w:line="240" w:lineRule="auto"/>
        <w:rPr>
          <w:rFonts w:ascii="Arial" w:hAnsi="Arial" w:cs="Arial"/>
        </w:rPr>
      </w:pPr>
      <w:r w:rsidRPr="00051771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051771" w:rsidRDefault="00D864DA" w:rsidP="001D24DD">
      <w:pPr>
        <w:spacing w:after="0" w:line="240" w:lineRule="auto"/>
        <w:rPr>
          <w:rFonts w:ascii="Arial" w:hAnsi="Arial" w:cs="Arial"/>
        </w:rPr>
      </w:pPr>
      <w:r w:rsidRPr="00051771">
        <w:rPr>
          <w:rFonts w:ascii="Arial" w:hAnsi="Arial" w:cs="Arial"/>
        </w:rPr>
        <w:t xml:space="preserve">        </w:t>
      </w:r>
    </w:p>
    <w:p w:rsidR="00613B15" w:rsidRPr="00051771" w:rsidRDefault="00613B1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5177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51771">
        <w:rPr>
          <w:rFonts w:ascii="Arial" w:hAnsi="Arial" w:cs="Arial"/>
          <w:b/>
        </w:rPr>
        <w:t>ESTADO DO RIO GRANDE DO SUL</w:t>
      </w:r>
    </w:p>
    <w:p w:rsidR="00D864DA" w:rsidRPr="0005177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51771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51771">
        <w:rPr>
          <w:rFonts w:ascii="Arial" w:hAnsi="Arial" w:cs="Arial"/>
          <w:b/>
        </w:rPr>
        <w:t>GABINETE DO PREFEITO</w:t>
      </w:r>
    </w:p>
    <w:p w:rsidR="00834183" w:rsidRPr="00051771" w:rsidRDefault="00834183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51771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051771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051771">
        <w:rPr>
          <w:rFonts w:ascii="Arial" w:hAnsi="Arial" w:cs="Arial"/>
          <w:b/>
          <w:bCs/>
          <w:u w:val="single"/>
        </w:rPr>
        <w:t xml:space="preserve">PROJETO DE LEI Nº </w:t>
      </w:r>
      <w:r w:rsidR="00E201B1">
        <w:rPr>
          <w:rFonts w:ascii="Arial" w:hAnsi="Arial" w:cs="Arial"/>
          <w:b/>
          <w:bCs/>
          <w:u w:val="single"/>
        </w:rPr>
        <w:t>29</w:t>
      </w:r>
      <w:r w:rsidRPr="00051771">
        <w:rPr>
          <w:rFonts w:ascii="Arial" w:hAnsi="Arial" w:cs="Arial"/>
          <w:b/>
          <w:bCs/>
          <w:u w:val="single"/>
        </w:rPr>
        <w:t xml:space="preserve"> DE 03 DE JANEIRO DE 2017.</w:t>
      </w:r>
    </w:p>
    <w:p w:rsidR="00DB1AF8" w:rsidRPr="007D16C9" w:rsidRDefault="00DB1AF8" w:rsidP="00DB1AF8">
      <w:pPr>
        <w:tabs>
          <w:tab w:val="left" w:pos="5970"/>
        </w:tabs>
        <w:ind w:left="424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Altera o anexo-quadro de criação de criação de cargos constante na Lei Municipal </w:t>
      </w:r>
      <w:r w:rsidRPr="007D16C9">
        <w:rPr>
          <w:rFonts w:ascii="Arial" w:hAnsi="Arial" w:cs="Arial"/>
        </w:rPr>
        <w:t>nº</w:t>
      </w:r>
      <w:r>
        <w:rPr>
          <w:rFonts w:ascii="Arial" w:hAnsi="Arial" w:cs="Arial"/>
        </w:rPr>
        <w:t xml:space="preserve"> 1</w:t>
      </w:r>
      <w:r w:rsidR="0007627A">
        <w:rPr>
          <w:rFonts w:ascii="Arial" w:hAnsi="Arial" w:cs="Arial"/>
        </w:rPr>
        <w:t>.</w:t>
      </w:r>
      <w:r>
        <w:rPr>
          <w:rFonts w:ascii="Arial" w:hAnsi="Arial" w:cs="Arial"/>
        </w:rPr>
        <w:t>766, de 04 de outubro de 2016.</w:t>
      </w:r>
    </w:p>
    <w:p w:rsidR="00DB1AF8" w:rsidRDefault="00DB1AF8" w:rsidP="00DB1AF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1º </w:t>
      </w:r>
      <w:r>
        <w:rPr>
          <w:rFonts w:ascii="Arial" w:hAnsi="Arial" w:cs="Arial"/>
        </w:rPr>
        <w:t xml:space="preserve">Apresente Lei altera o anexo-quadro de criação de cargos e salários constante na Lei Municipal </w:t>
      </w:r>
      <w:r w:rsidRPr="007D16C9">
        <w:rPr>
          <w:rFonts w:ascii="Arial" w:hAnsi="Arial" w:cs="Arial"/>
        </w:rPr>
        <w:t>nº</w:t>
      </w:r>
      <w:r>
        <w:rPr>
          <w:rFonts w:ascii="Arial" w:hAnsi="Arial" w:cs="Arial"/>
        </w:rPr>
        <w:t xml:space="preserve"> 1</w:t>
      </w:r>
      <w:r w:rsidR="00B24671">
        <w:rPr>
          <w:rFonts w:ascii="Arial" w:hAnsi="Arial" w:cs="Arial"/>
        </w:rPr>
        <w:t>.</w:t>
      </w:r>
      <w:r w:rsidR="00A1492B">
        <w:rPr>
          <w:rFonts w:ascii="Arial" w:hAnsi="Arial" w:cs="Arial"/>
        </w:rPr>
        <w:t>766, de 04 de outubro de 2016, Lei de Diretrizes Orçamentárias para 2017.</w:t>
      </w:r>
    </w:p>
    <w:p w:rsidR="00DB1AF8" w:rsidRPr="00A45B04" w:rsidRDefault="00DB1AF8" w:rsidP="00DB1AF8">
      <w:pPr>
        <w:spacing w:before="240"/>
        <w:jc w:val="both"/>
        <w:rPr>
          <w:rFonts w:ascii="Arial" w:hAnsi="Arial" w:cs="Arial"/>
        </w:rPr>
      </w:pPr>
      <w:r w:rsidRPr="00593B87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593B87">
        <w:rPr>
          <w:rFonts w:ascii="Arial" w:hAnsi="Arial" w:cs="Arial"/>
          <w:b/>
        </w:rPr>
        <w:t xml:space="preserve">2º </w:t>
      </w:r>
      <w:r>
        <w:rPr>
          <w:rFonts w:ascii="Arial" w:hAnsi="Arial" w:cs="Arial"/>
        </w:rPr>
        <w:t>O anexo</w:t>
      </w:r>
      <w:r w:rsidR="00DE00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DE00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quadro de criação de cargos e salários</w:t>
      </w:r>
      <w:r w:rsidR="00DE00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constante na Lei Municipal </w:t>
      </w:r>
      <w:r w:rsidRPr="008826FE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</w:t>
      </w:r>
      <w:r w:rsidR="00DE00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766, de 04 de outubro de 2016, passará a vigorar conforme o anexo I desta Lei. </w:t>
      </w:r>
    </w:p>
    <w:p w:rsidR="00DB1AF8" w:rsidRDefault="00DB1AF8" w:rsidP="00DB1AF8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3º </w:t>
      </w:r>
      <w:r>
        <w:rPr>
          <w:rFonts w:ascii="Arial" w:hAnsi="Arial" w:cs="Arial"/>
          <w:bCs/>
        </w:rPr>
        <w:t>Esta Lei em vigor na data de sua publicação.</w:t>
      </w:r>
    </w:p>
    <w:p w:rsidR="00B922B1" w:rsidRDefault="00B922B1" w:rsidP="00E20E83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D864DA" w:rsidRPr="00051771" w:rsidRDefault="00613B15" w:rsidP="00E20E83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051771">
        <w:rPr>
          <w:rFonts w:ascii="Arial" w:hAnsi="Arial" w:cs="Arial"/>
          <w:sz w:val="22"/>
          <w:szCs w:val="22"/>
        </w:rPr>
        <w:t>Arroio do Padre, 03 de janeiro de 2017</w:t>
      </w:r>
      <w:r w:rsidR="00D864DA" w:rsidRPr="00051771">
        <w:rPr>
          <w:rFonts w:ascii="Arial" w:hAnsi="Arial" w:cs="Arial"/>
          <w:sz w:val="22"/>
          <w:szCs w:val="22"/>
        </w:rPr>
        <w:t>.</w:t>
      </w:r>
    </w:p>
    <w:p w:rsidR="008D2D85" w:rsidRPr="00051771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051771">
        <w:rPr>
          <w:rFonts w:ascii="Arial" w:eastAsia="Calibri" w:hAnsi="Arial" w:cs="Arial"/>
          <w:lang w:eastAsia="en-US"/>
        </w:rPr>
        <w:t>Visto Técnico:</w:t>
      </w:r>
      <w:r w:rsidR="00613B15" w:rsidRPr="00051771">
        <w:rPr>
          <w:rFonts w:ascii="Arial" w:eastAsia="Calibri" w:hAnsi="Arial" w:cs="Arial"/>
          <w:lang w:eastAsia="en-US"/>
        </w:rPr>
        <w:t xml:space="preserve"> </w:t>
      </w:r>
    </w:p>
    <w:p w:rsidR="008D2D85" w:rsidRPr="00051771" w:rsidRDefault="008D2D85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051771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051771">
        <w:rPr>
          <w:rFonts w:ascii="Arial" w:eastAsia="Calibri" w:hAnsi="Arial" w:cs="Arial"/>
          <w:lang w:eastAsia="en-US"/>
        </w:rPr>
        <w:t>Loutar</w:t>
      </w:r>
      <w:proofErr w:type="spellEnd"/>
      <w:r w:rsidRPr="0005177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51771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051771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51771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051771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51771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Default="008D2D85" w:rsidP="001D24DD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834183" w:rsidRPr="00051771" w:rsidRDefault="00834183" w:rsidP="001D24DD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051771" w:rsidRDefault="00D864DA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51771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051771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Default="00613B15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51771">
        <w:rPr>
          <w:rFonts w:ascii="Arial" w:eastAsia="Calibri" w:hAnsi="Arial" w:cs="Arial"/>
          <w:lang w:eastAsia="en-US"/>
        </w:rPr>
        <w:t>Prefeito Municipal</w:t>
      </w:r>
    </w:p>
    <w:p w:rsidR="00DB1AF8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Pr="00051771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547DCD" w:rsidRDefault="00547DCD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  <w:sectPr w:rsidR="00547DCD" w:rsidSect="00613B15">
          <w:headerReference w:type="default" r:id="rId9"/>
          <w:pgSz w:w="11906" w:h="16838"/>
          <w:pgMar w:top="851" w:right="1080" w:bottom="993" w:left="1080" w:header="708" w:footer="0" w:gutter="0"/>
          <w:cols w:space="720"/>
          <w:formProt w:val="0"/>
          <w:docGrid w:linePitch="360" w:charSpace="-2049"/>
        </w:sectPr>
      </w:pPr>
    </w:p>
    <w:p w:rsidR="00B23E11" w:rsidRDefault="00547DCD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51771">
        <w:rPr>
          <w:rFonts w:ascii="Arial" w:hAnsi="Arial" w:cs="Arial"/>
          <w:noProof/>
        </w:rPr>
        <w:lastRenderedPageBreak/>
        <w:drawing>
          <wp:anchor distT="0" distB="0" distL="0" distR="0" simplePos="0" relativeHeight="251658240" behindDoc="0" locked="0" layoutInCell="1" allowOverlap="1" wp14:anchorId="7B3587DE" wp14:editId="4FAA54CC">
            <wp:simplePos x="0" y="0"/>
            <wp:positionH relativeFrom="character">
              <wp:posOffset>-551180</wp:posOffset>
            </wp:positionH>
            <wp:positionV relativeFrom="line">
              <wp:posOffset>-609600</wp:posOffset>
            </wp:positionV>
            <wp:extent cx="857250" cy="1085850"/>
            <wp:effectExtent l="0" t="0" r="0" b="0"/>
            <wp:wrapSquare wrapText="bothSides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AF8" w:rsidRPr="00051771" w:rsidRDefault="00DB1AF8" w:rsidP="00DB1AF8">
      <w:pPr>
        <w:spacing w:after="0" w:line="240" w:lineRule="auto"/>
        <w:rPr>
          <w:rFonts w:ascii="Arial" w:hAnsi="Arial" w:cs="Arial"/>
        </w:rPr>
      </w:pPr>
      <w:r w:rsidRPr="00051771">
        <w:rPr>
          <w:rFonts w:ascii="Arial" w:hAnsi="Arial" w:cs="Arial"/>
        </w:rPr>
        <w:t xml:space="preserve">      </w:t>
      </w:r>
    </w:p>
    <w:p w:rsidR="00DB1AF8" w:rsidRPr="00051771" w:rsidRDefault="00DB1AF8" w:rsidP="00DB1AF8">
      <w:pPr>
        <w:spacing w:after="0" w:line="240" w:lineRule="auto"/>
        <w:jc w:val="center"/>
        <w:rPr>
          <w:rFonts w:ascii="Arial" w:hAnsi="Arial" w:cs="Arial"/>
          <w:b/>
        </w:rPr>
      </w:pPr>
    </w:p>
    <w:p w:rsidR="00DB1AF8" w:rsidRPr="00051771" w:rsidRDefault="00DB1AF8" w:rsidP="00DB1AF8">
      <w:pPr>
        <w:spacing w:after="0" w:line="240" w:lineRule="auto"/>
        <w:jc w:val="center"/>
        <w:rPr>
          <w:rFonts w:ascii="Arial" w:hAnsi="Arial" w:cs="Arial"/>
          <w:b/>
        </w:rPr>
      </w:pPr>
      <w:r w:rsidRPr="00051771">
        <w:rPr>
          <w:rFonts w:ascii="Arial" w:hAnsi="Arial" w:cs="Arial"/>
          <w:b/>
        </w:rPr>
        <w:t>ESTADO DO RIO GRANDE DO SUL</w:t>
      </w:r>
    </w:p>
    <w:p w:rsidR="00DB1AF8" w:rsidRDefault="00DB1AF8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51771">
        <w:rPr>
          <w:rFonts w:ascii="Arial" w:hAnsi="Arial" w:cs="Arial"/>
          <w:b/>
        </w:rPr>
        <w:t>MUNICÍPIO DE ARROIO DO PADRE</w:t>
      </w:r>
    </w:p>
    <w:p w:rsidR="00354B0E" w:rsidRDefault="00354B0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54B0E" w:rsidRPr="00354B0E" w:rsidRDefault="00E201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Anexo I do Projeto de Lei 29</w:t>
      </w:r>
      <w:r w:rsidR="00354B0E">
        <w:rPr>
          <w:rFonts w:ascii="Arial" w:eastAsia="Calibri" w:hAnsi="Arial" w:cs="Arial"/>
          <w:lang w:eastAsia="en-US"/>
        </w:rPr>
        <w:t>/2016</w:t>
      </w:r>
    </w:p>
    <w:tbl>
      <w:tblPr>
        <w:tblpPr w:leftFromText="141" w:rightFromText="141" w:vertAnchor="text" w:horzAnchor="margin" w:tblpXSpec="center" w:tblpY="101"/>
        <w:tblW w:w="13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5"/>
        <w:gridCol w:w="1142"/>
        <w:gridCol w:w="1378"/>
        <w:gridCol w:w="1058"/>
        <w:gridCol w:w="1070"/>
        <w:gridCol w:w="938"/>
        <w:gridCol w:w="958"/>
        <w:gridCol w:w="1065"/>
        <w:gridCol w:w="1096"/>
        <w:gridCol w:w="1116"/>
        <w:gridCol w:w="1140"/>
      </w:tblGrid>
      <w:tr w:rsidR="00354B0E" w:rsidRPr="00354B0E" w:rsidTr="00354B0E">
        <w:trPr>
          <w:trHeight w:val="255"/>
        </w:trPr>
        <w:tc>
          <w:tcPr>
            <w:tcW w:w="13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ARROIO DO PADRE</w:t>
            </w:r>
          </w:p>
        </w:tc>
      </w:tr>
      <w:tr w:rsidR="00354B0E" w:rsidRPr="00354B0E" w:rsidTr="00354B0E">
        <w:trPr>
          <w:trHeight w:val="255"/>
        </w:trPr>
        <w:tc>
          <w:tcPr>
            <w:tcW w:w="13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LEI DE DIRETRIZES ORÇAMENTÁRIAS</w:t>
            </w:r>
          </w:p>
        </w:tc>
      </w:tr>
      <w:tr w:rsidR="00354B0E" w:rsidRPr="00354B0E" w:rsidTr="00354B0E">
        <w:trPr>
          <w:trHeight w:val="255"/>
        </w:trPr>
        <w:tc>
          <w:tcPr>
            <w:tcW w:w="13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Planejamento da Despesa com Pessoal</w:t>
            </w:r>
          </w:p>
        </w:tc>
      </w:tr>
      <w:tr w:rsidR="00354B0E" w:rsidRPr="00354B0E" w:rsidTr="00354B0E">
        <w:trPr>
          <w:trHeight w:val="255"/>
        </w:trPr>
        <w:tc>
          <w:tcPr>
            <w:tcW w:w="13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EXERCÍCIO DE 2017</w:t>
            </w:r>
          </w:p>
        </w:tc>
      </w:tr>
      <w:tr w:rsidR="00354B0E" w:rsidRPr="00354B0E" w:rsidTr="00354B0E">
        <w:trPr>
          <w:trHeight w:val="270"/>
        </w:trPr>
        <w:tc>
          <w:tcPr>
            <w:tcW w:w="257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Cargos</w:t>
            </w:r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Legislação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Padrão de Remuneração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Cargos Existentes</w:t>
            </w:r>
          </w:p>
        </w:tc>
        <w:tc>
          <w:tcPr>
            <w:tcW w:w="10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Cargos Ocupados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Cargos Vagos</w:t>
            </w:r>
          </w:p>
        </w:tc>
        <w:tc>
          <w:tcPr>
            <w:tcW w:w="53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Previsão para 2017</w:t>
            </w:r>
          </w:p>
        </w:tc>
      </w:tr>
      <w:tr w:rsidR="00354B0E" w:rsidRPr="00354B0E" w:rsidTr="00354B0E">
        <w:trPr>
          <w:trHeight w:val="915"/>
        </w:trPr>
        <w:tc>
          <w:tcPr>
            <w:tcW w:w="257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Criação - Nº cargos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Ocupação - Nº cargos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Aumento em R$ </w:t>
            </w:r>
            <w:proofErr w:type="spellStart"/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ref</w:t>
            </w:r>
            <w:proofErr w:type="spellEnd"/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criação e ocupação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Aumentos reais previstos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Total ref. Aumento de despesa com pessoal</w:t>
            </w:r>
          </w:p>
        </w:tc>
      </w:tr>
      <w:tr w:rsidR="00354B0E" w:rsidRPr="00354B0E" w:rsidTr="00354B0E">
        <w:trPr>
          <w:trHeight w:val="255"/>
        </w:trPr>
        <w:tc>
          <w:tcPr>
            <w:tcW w:w="25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De provimento efetivo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54B0E" w:rsidRPr="00354B0E" w:rsidTr="00354B0E">
        <w:trPr>
          <w:trHeight w:val="405"/>
        </w:trPr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354B0E" w:rsidRPr="00354B0E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Em comissão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54B0E" w:rsidRPr="00354B0E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A75541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Secretário Adjunto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892CD1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R$ 3.178,40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1E3317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bookmarkStart w:id="0" w:name="_GoBack"/>
            <w:bookmarkEnd w:id="0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B0E" w:rsidRPr="00354B0E" w:rsidRDefault="00892CD1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R$ 52.803,29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B0E" w:rsidRPr="00354B0E" w:rsidRDefault="00892CD1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54B0E" w:rsidRPr="00354B0E" w:rsidRDefault="00892CD1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R$ 52.803,29</w:t>
            </w:r>
          </w:p>
        </w:tc>
      </w:tr>
      <w:tr w:rsidR="00354B0E" w:rsidRPr="00354B0E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Empregos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54B0E" w:rsidRPr="00354B0E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54B0E" w:rsidRPr="00354B0E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54B0E" w:rsidRPr="00354B0E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Funções de Confiança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54B0E" w:rsidRPr="00354B0E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54B0E" w:rsidRPr="00354B0E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Gratificações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54B0E" w:rsidRPr="00354B0E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54B0E" w:rsidRPr="00354B0E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54B0E" w:rsidRPr="00354B0E" w:rsidTr="00354B0E">
        <w:trPr>
          <w:trHeight w:val="270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354B0E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54B0E" w:rsidRPr="00354B0E" w:rsidTr="00354B0E">
        <w:trPr>
          <w:trHeight w:val="270"/>
        </w:trPr>
        <w:tc>
          <w:tcPr>
            <w:tcW w:w="2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4B0E">
              <w:rPr>
                <w:rFonts w:ascii="Arial" w:hAnsi="Arial" w:cs="Arial"/>
                <w:b/>
                <w:bCs/>
                <w:sz w:val="16"/>
                <w:szCs w:val="16"/>
              </w:rPr>
              <w:t>Totais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4B0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54B0E" w:rsidRPr="00354B0E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B0E" w:rsidRPr="00354B0E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4B0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3F004" wp14:editId="13ABA02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46990</wp:posOffset>
                      </wp:positionV>
                      <wp:extent cx="8619490" cy="781050"/>
                      <wp:effectExtent l="0" t="0" r="10160" b="1905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19490" cy="781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4B0E" w:rsidRDefault="00354B0E" w:rsidP="00354B0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No exercício de 2017 não estão sendo previstos a criação de novos cargos. No entanto, fica autorizado o Poder Executivo a realizar contratos, mediante lei autorizativa,</w:t>
                                  </w:r>
                                  <w:r w:rsidR="00A75541">
                                    <w:rPr>
                                      <w:rFonts w:ascii="Arial" w:hAnsi="Arial" w:cs="Arial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 xml:space="preserve"> para suprir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períodos de férias, licenças e demais afastamentos e ainda para situações de relevante interesse público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3F0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margin-left:4.75pt;margin-top:3.7pt;width:678.7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" fillcolor="white [3201]" strokecolor="black [3200]" strokeweight="2pt">
                      <v:textbox>
                        <w:txbxContent>
                          <w:p w:rsidR="00354B0E" w:rsidRDefault="00354B0E" w:rsidP="00354B0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8"/>
                                <w:szCs w:val="28"/>
                              </w:rPr>
                              <w:t>No exercício de 2017 não estão sendo previstos a criação de novos cargos. No entanto, fica autorizado o Poder Executivo a realizar contratos, mediante lei autorizativa,</w:t>
                            </w:r>
                            <w:r w:rsidR="00A75541">
                              <w:rPr>
                                <w:rFonts w:ascii="Arial" w:hAnsi="Arial" w:cs="Arial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para suprir 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8"/>
                                <w:szCs w:val="28"/>
                              </w:rPr>
                              <w:t>períodos de férias, licenças e demais afastamentos e ainda para situações de relevante interesse público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0"/>
            </w:tblGrid>
            <w:tr w:rsidR="00354B0E" w:rsidRPr="00354B0E" w:rsidTr="00CD5BB5">
              <w:trPr>
                <w:trHeight w:val="255"/>
                <w:tblCellSpacing w:w="0" w:type="dxa"/>
              </w:trPr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4B0E" w:rsidRPr="00354B0E" w:rsidRDefault="00354B0E" w:rsidP="00E86EDE">
                  <w:pPr>
                    <w:framePr w:hSpace="141" w:wrap="around" w:vAnchor="text" w:hAnchor="margin" w:xAlign="center" w:y="101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54B0E" w:rsidRPr="00354B0E" w:rsidRDefault="00354B0E" w:rsidP="00354B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B0E" w:rsidRPr="00354B0E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B0E" w:rsidRPr="00354B0E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B0E" w:rsidRPr="00354B0E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354B0E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4B0E" w:rsidRPr="00051771" w:rsidRDefault="00354B0E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354B0E" w:rsidRPr="00051771" w:rsidSect="00547DCD">
      <w:pgSz w:w="16838" w:h="11906" w:orient="landscape"/>
      <w:pgMar w:top="1077" w:right="992" w:bottom="1077" w:left="85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69A" w:rsidRDefault="00CF369A">
      <w:pPr>
        <w:spacing w:after="0" w:line="240" w:lineRule="auto"/>
      </w:pPr>
      <w:r>
        <w:separator/>
      </w:r>
    </w:p>
  </w:endnote>
  <w:endnote w:type="continuationSeparator" w:id="0">
    <w:p w:rsidR="00CF369A" w:rsidRDefault="00CF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69A" w:rsidRDefault="00CF369A">
      <w:pPr>
        <w:spacing w:after="0" w:line="240" w:lineRule="auto"/>
      </w:pPr>
      <w:r>
        <w:separator/>
      </w:r>
    </w:p>
  </w:footnote>
  <w:footnote w:type="continuationSeparator" w:id="0">
    <w:p w:rsidR="00CF369A" w:rsidRDefault="00CF3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51771"/>
    <w:rsid w:val="00057EB6"/>
    <w:rsid w:val="00071CC8"/>
    <w:rsid w:val="00072593"/>
    <w:rsid w:val="0007627A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D10F6"/>
    <w:rsid w:val="000E515D"/>
    <w:rsid w:val="00104841"/>
    <w:rsid w:val="00104D63"/>
    <w:rsid w:val="0011430C"/>
    <w:rsid w:val="0011529A"/>
    <w:rsid w:val="00125C7E"/>
    <w:rsid w:val="00126D46"/>
    <w:rsid w:val="00142C99"/>
    <w:rsid w:val="001567B7"/>
    <w:rsid w:val="0016179B"/>
    <w:rsid w:val="001634D5"/>
    <w:rsid w:val="00191B86"/>
    <w:rsid w:val="001978BC"/>
    <w:rsid w:val="001A2ABA"/>
    <w:rsid w:val="001A7FAE"/>
    <w:rsid w:val="001B40B8"/>
    <w:rsid w:val="001B7CA7"/>
    <w:rsid w:val="001C19E6"/>
    <w:rsid w:val="001C1A7A"/>
    <w:rsid w:val="001D24DD"/>
    <w:rsid w:val="001D63E8"/>
    <w:rsid w:val="001E3317"/>
    <w:rsid w:val="001E5D94"/>
    <w:rsid w:val="001F29F2"/>
    <w:rsid w:val="0021044A"/>
    <w:rsid w:val="00254627"/>
    <w:rsid w:val="00260967"/>
    <w:rsid w:val="00260C0B"/>
    <w:rsid w:val="0026626B"/>
    <w:rsid w:val="002700A8"/>
    <w:rsid w:val="0027117B"/>
    <w:rsid w:val="00271D7F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54B0E"/>
    <w:rsid w:val="00365496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41ADB"/>
    <w:rsid w:val="00454CC3"/>
    <w:rsid w:val="004706F9"/>
    <w:rsid w:val="0047219B"/>
    <w:rsid w:val="004828A9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F50E2"/>
    <w:rsid w:val="005012A0"/>
    <w:rsid w:val="005235AA"/>
    <w:rsid w:val="0052608E"/>
    <w:rsid w:val="0052751A"/>
    <w:rsid w:val="00527BBE"/>
    <w:rsid w:val="0053711B"/>
    <w:rsid w:val="0054360A"/>
    <w:rsid w:val="00543BB8"/>
    <w:rsid w:val="00547DCD"/>
    <w:rsid w:val="00550288"/>
    <w:rsid w:val="005545AE"/>
    <w:rsid w:val="005675BF"/>
    <w:rsid w:val="00571926"/>
    <w:rsid w:val="00574F7E"/>
    <w:rsid w:val="00584654"/>
    <w:rsid w:val="00590162"/>
    <w:rsid w:val="005A7933"/>
    <w:rsid w:val="005B64E2"/>
    <w:rsid w:val="005C75A8"/>
    <w:rsid w:val="005D1E3F"/>
    <w:rsid w:val="005D36B9"/>
    <w:rsid w:val="00601B98"/>
    <w:rsid w:val="00605E72"/>
    <w:rsid w:val="00613B15"/>
    <w:rsid w:val="00622F8E"/>
    <w:rsid w:val="0063320F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A49A5"/>
    <w:rsid w:val="006B2871"/>
    <w:rsid w:val="006C167E"/>
    <w:rsid w:val="006C2AD6"/>
    <w:rsid w:val="006C410B"/>
    <w:rsid w:val="006C6C94"/>
    <w:rsid w:val="006D5AF0"/>
    <w:rsid w:val="006E18FA"/>
    <w:rsid w:val="006F0172"/>
    <w:rsid w:val="006F5B1A"/>
    <w:rsid w:val="007279C1"/>
    <w:rsid w:val="0075222A"/>
    <w:rsid w:val="00775318"/>
    <w:rsid w:val="007823CA"/>
    <w:rsid w:val="00786A86"/>
    <w:rsid w:val="00796A97"/>
    <w:rsid w:val="007B0C25"/>
    <w:rsid w:val="007B1411"/>
    <w:rsid w:val="007B3BE2"/>
    <w:rsid w:val="007B3E41"/>
    <w:rsid w:val="007B41CC"/>
    <w:rsid w:val="007C09F2"/>
    <w:rsid w:val="007C202E"/>
    <w:rsid w:val="007E53ED"/>
    <w:rsid w:val="007E7AE4"/>
    <w:rsid w:val="00800CB7"/>
    <w:rsid w:val="008153FD"/>
    <w:rsid w:val="00817BED"/>
    <w:rsid w:val="00831FC4"/>
    <w:rsid w:val="00834183"/>
    <w:rsid w:val="00861758"/>
    <w:rsid w:val="00863442"/>
    <w:rsid w:val="00876C77"/>
    <w:rsid w:val="0088113F"/>
    <w:rsid w:val="008921DC"/>
    <w:rsid w:val="008926C0"/>
    <w:rsid w:val="00892CD1"/>
    <w:rsid w:val="0089390F"/>
    <w:rsid w:val="008A1135"/>
    <w:rsid w:val="008A1DE0"/>
    <w:rsid w:val="008C43E1"/>
    <w:rsid w:val="008D2D85"/>
    <w:rsid w:val="008D348C"/>
    <w:rsid w:val="008D6328"/>
    <w:rsid w:val="008E0B03"/>
    <w:rsid w:val="008E722C"/>
    <w:rsid w:val="008F084D"/>
    <w:rsid w:val="0090338F"/>
    <w:rsid w:val="00913487"/>
    <w:rsid w:val="00923E04"/>
    <w:rsid w:val="00924E8B"/>
    <w:rsid w:val="0092778F"/>
    <w:rsid w:val="00941F5E"/>
    <w:rsid w:val="00952354"/>
    <w:rsid w:val="00956470"/>
    <w:rsid w:val="009637FE"/>
    <w:rsid w:val="00972AAA"/>
    <w:rsid w:val="009826CC"/>
    <w:rsid w:val="00991330"/>
    <w:rsid w:val="00994B7C"/>
    <w:rsid w:val="00994D4D"/>
    <w:rsid w:val="00997ACE"/>
    <w:rsid w:val="009A429F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1492B"/>
    <w:rsid w:val="00A50E1C"/>
    <w:rsid w:val="00A65877"/>
    <w:rsid w:val="00A75541"/>
    <w:rsid w:val="00A8034C"/>
    <w:rsid w:val="00A8303F"/>
    <w:rsid w:val="00A83479"/>
    <w:rsid w:val="00A83707"/>
    <w:rsid w:val="00A8438A"/>
    <w:rsid w:val="00A92CA7"/>
    <w:rsid w:val="00AA7F4C"/>
    <w:rsid w:val="00AC4C86"/>
    <w:rsid w:val="00AC7753"/>
    <w:rsid w:val="00AD53F4"/>
    <w:rsid w:val="00AE10E5"/>
    <w:rsid w:val="00AE6DDE"/>
    <w:rsid w:val="00AE7DEB"/>
    <w:rsid w:val="00AF0E31"/>
    <w:rsid w:val="00AF77C0"/>
    <w:rsid w:val="00B027C7"/>
    <w:rsid w:val="00B03085"/>
    <w:rsid w:val="00B0414D"/>
    <w:rsid w:val="00B07403"/>
    <w:rsid w:val="00B215C1"/>
    <w:rsid w:val="00B23E11"/>
    <w:rsid w:val="00B24671"/>
    <w:rsid w:val="00B31358"/>
    <w:rsid w:val="00B37B58"/>
    <w:rsid w:val="00B42F4B"/>
    <w:rsid w:val="00B451DB"/>
    <w:rsid w:val="00B61B80"/>
    <w:rsid w:val="00B673D2"/>
    <w:rsid w:val="00B742F8"/>
    <w:rsid w:val="00B8401D"/>
    <w:rsid w:val="00B87133"/>
    <w:rsid w:val="00B922B1"/>
    <w:rsid w:val="00B94BEF"/>
    <w:rsid w:val="00BA26F6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52FFA"/>
    <w:rsid w:val="00C6593B"/>
    <w:rsid w:val="00C7074C"/>
    <w:rsid w:val="00C733ED"/>
    <w:rsid w:val="00C82D36"/>
    <w:rsid w:val="00C857D8"/>
    <w:rsid w:val="00C90817"/>
    <w:rsid w:val="00C9145A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CF369A"/>
    <w:rsid w:val="00D2073F"/>
    <w:rsid w:val="00D2319D"/>
    <w:rsid w:val="00D26433"/>
    <w:rsid w:val="00D303F0"/>
    <w:rsid w:val="00D315E3"/>
    <w:rsid w:val="00D4236A"/>
    <w:rsid w:val="00D503ED"/>
    <w:rsid w:val="00D56027"/>
    <w:rsid w:val="00D72E89"/>
    <w:rsid w:val="00D86406"/>
    <w:rsid w:val="00D864DA"/>
    <w:rsid w:val="00D86FAF"/>
    <w:rsid w:val="00D940F6"/>
    <w:rsid w:val="00DB1AF8"/>
    <w:rsid w:val="00DC1E72"/>
    <w:rsid w:val="00DC2209"/>
    <w:rsid w:val="00DC2C8A"/>
    <w:rsid w:val="00DE00C3"/>
    <w:rsid w:val="00DE25CD"/>
    <w:rsid w:val="00DF3247"/>
    <w:rsid w:val="00DF54AC"/>
    <w:rsid w:val="00DF7D01"/>
    <w:rsid w:val="00E201B1"/>
    <w:rsid w:val="00E20E83"/>
    <w:rsid w:val="00E214D3"/>
    <w:rsid w:val="00E21CC9"/>
    <w:rsid w:val="00E3169D"/>
    <w:rsid w:val="00E37C0E"/>
    <w:rsid w:val="00E407BD"/>
    <w:rsid w:val="00E42815"/>
    <w:rsid w:val="00E432B5"/>
    <w:rsid w:val="00E86E8F"/>
    <w:rsid w:val="00E86EDE"/>
    <w:rsid w:val="00EA494F"/>
    <w:rsid w:val="00EA681E"/>
    <w:rsid w:val="00EC40C2"/>
    <w:rsid w:val="00EE4E4A"/>
    <w:rsid w:val="00EE734A"/>
    <w:rsid w:val="00EF3483"/>
    <w:rsid w:val="00F00C6A"/>
    <w:rsid w:val="00F05C40"/>
    <w:rsid w:val="00F26AD6"/>
    <w:rsid w:val="00F27D27"/>
    <w:rsid w:val="00F3158F"/>
    <w:rsid w:val="00F348F5"/>
    <w:rsid w:val="00F35E10"/>
    <w:rsid w:val="00F516A9"/>
    <w:rsid w:val="00F61E78"/>
    <w:rsid w:val="00F64ABC"/>
    <w:rsid w:val="00F7365A"/>
    <w:rsid w:val="00F7782F"/>
    <w:rsid w:val="00F83DD2"/>
    <w:rsid w:val="00F85585"/>
    <w:rsid w:val="00F95A2A"/>
    <w:rsid w:val="00FF046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54B0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279E-D622-47D0-BAC9-E27B2BBC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31</cp:revision>
  <cp:lastPrinted>2017-01-10T12:42:00Z</cp:lastPrinted>
  <dcterms:created xsi:type="dcterms:W3CDTF">2017-01-04T09:53:00Z</dcterms:created>
  <dcterms:modified xsi:type="dcterms:W3CDTF">2017-01-10T17:55:00Z</dcterms:modified>
</cp:coreProperties>
</file>