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21BD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21BD8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21BD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21BD8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21BD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ESTADO DO RIO GRANDE DO SUL</w:t>
      </w:r>
    </w:p>
    <w:p w:rsidR="00DF54AC" w:rsidRPr="00E21BD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MUNICÍPIO DE ARROIO DO PADRE</w:t>
      </w:r>
    </w:p>
    <w:p w:rsidR="00DF54AC" w:rsidRPr="00E21BD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GABINETE DO PREFEITO</w:t>
      </w:r>
    </w:p>
    <w:p w:rsidR="00C9145A" w:rsidRPr="00E21BD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21BD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21BD8">
        <w:rPr>
          <w:rFonts w:ascii="Arial" w:hAnsi="Arial" w:cs="Arial"/>
          <w:b/>
          <w:bCs/>
          <w:u w:val="single"/>
        </w:rPr>
        <w:t>Mensagem 3</w:t>
      </w:r>
      <w:r w:rsidR="00465B7B" w:rsidRPr="00E21BD8">
        <w:rPr>
          <w:rFonts w:ascii="Arial" w:hAnsi="Arial" w:cs="Arial"/>
          <w:b/>
          <w:bCs/>
          <w:u w:val="single"/>
        </w:rPr>
        <w:t>8</w:t>
      </w:r>
      <w:r w:rsidR="00001E7C" w:rsidRPr="00E21BD8">
        <w:rPr>
          <w:rFonts w:ascii="Arial" w:hAnsi="Arial" w:cs="Arial"/>
          <w:b/>
          <w:bCs/>
          <w:u w:val="single"/>
        </w:rPr>
        <w:t>/</w:t>
      </w:r>
      <w:r w:rsidR="0003276F" w:rsidRPr="00E21BD8">
        <w:rPr>
          <w:rFonts w:ascii="Arial" w:hAnsi="Arial" w:cs="Arial"/>
          <w:b/>
          <w:bCs/>
          <w:u w:val="single"/>
        </w:rPr>
        <w:t>2017</w:t>
      </w:r>
    </w:p>
    <w:p w:rsidR="009826CC" w:rsidRPr="00E21BD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21BD8">
        <w:rPr>
          <w:rFonts w:ascii="Arial" w:hAnsi="Arial" w:cs="Arial"/>
          <w:b/>
          <w:bCs/>
        </w:rPr>
        <w:t>A</w:t>
      </w:r>
    </w:p>
    <w:p w:rsidR="009826CC" w:rsidRPr="00E21BD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21BD8">
        <w:rPr>
          <w:rFonts w:ascii="Arial" w:hAnsi="Arial" w:cs="Arial"/>
          <w:b/>
          <w:bCs/>
        </w:rPr>
        <w:t>Câmara Municipal de Vereadores</w:t>
      </w:r>
    </w:p>
    <w:p w:rsidR="009826CC" w:rsidRPr="00E21BD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21BD8">
        <w:rPr>
          <w:rFonts w:ascii="Arial" w:hAnsi="Arial" w:cs="Arial"/>
          <w:b/>
          <w:bCs/>
        </w:rPr>
        <w:t>Senhor Presidente</w:t>
      </w:r>
    </w:p>
    <w:p w:rsidR="009826CC" w:rsidRPr="00E21BD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21BD8">
        <w:rPr>
          <w:rFonts w:ascii="Arial" w:hAnsi="Arial" w:cs="Arial"/>
          <w:b/>
          <w:bCs/>
        </w:rPr>
        <w:t>Senhores Vereadores</w:t>
      </w:r>
    </w:p>
    <w:p w:rsidR="00676EC1" w:rsidRPr="00E21BD8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E21BD8" w:rsidRDefault="009826CC" w:rsidP="0017146D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17146D" w:rsidRPr="00E21BD8" w:rsidRDefault="0017146D" w:rsidP="00E74B1E">
      <w:pPr>
        <w:tabs>
          <w:tab w:val="left" w:pos="708"/>
          <w:tab w:val="left" w:pos="851"/>
        </w:tabs>
        <w:spacing w:after="120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  <w:t xml:space="preserve">Manifesto-lhes meus cumprimentos, nesta oportunidade em que cumpre-me encaminhar para apreciação desta casa legislativa o projeto de lei </w:t>
      </w:r>
      <w:r w:rsidR="00465B7B" w:rsidRPr="00E21BD8">
        <w:rPr>
          <w:rFonts w:ascii="Arial" w:hAnsi="Arial" w:cs="Arial"/>
        </w:rPr>
        <w:t>38/</w:t>
      </w:r>
      <w:r w:rsidRPr="00E21BD8">
        <w:rPr>
          <w:rFonts w:ascii="Arial" w:hAnsi="Arial" w:cs="Arial"/>
        </w:rPr>
        <w:t xml:space="preserve">2017 tem por finalidade buscar autorização legislativa para o Município de Arroio do Padre contratar em caráter emergencial e por prazo determinado um (a) profissional médico ginecologista para suprir o período de férias e da licença maternidade da médica </w:t>
      </w:r>
      <w:proofErr w:type="spellStart"/>
      <w:r w:rsidRPr="00E21BD8">
        <w:rPr>
          <w:rFonts w:ascii="Arial" w:hAnsi="Arial" w:cs="Arial"/>
        </w:rPr>
        <w:t>Ettiene</w:t>
      </w:r>
      <w:proofErr w:type="spellEnd"/>
      <w:r w:rsidRPr="00E21BD8">
        <w:rPr>
          <w:rFonts w:ascii="Arial" w:hAnsi="Arial" w:cs="Arial"/>
        </w:rPr>
        <w:t xml:space="preserve"> Mattos da Silva. O parto conforme atestado médico, está previsto para 15 de abril de 2017. A parturiente, conforme informado, tem o período de férias adquirido e pretende usufruir um antes do bebê nascer e outro após cumprida a licença maternidade.</w:t>
      </w:r>
    </w:p>
    <w:p w:rsidR="0017146D" w:rsidRPr="00E21BD8" w:rsidRDefault="0017146D" w:rsidP="00E74B1E">
      <w:pPr>
        <w:tabs>
          <w:tab w:val="left" w:pos="708"/>
          <w:tab w:val="left" w:pos="3180"/>
        </w:tabs>
        <w:spacing w:after="120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  <w:t>Dito isto, e restando evidenciado o interesse público na proposta ora encaminhada, uma vez que ausência da médica titular sem ter ninguém que a substitua no período indicado, poderá trazer transtorno a pacientes que buscam atendimento especifico nesta área, peço aos Senhores atenção especial para que com brevidade apreciem o presente projeto de lei.</w:t>
      </w:r>
    </w:p>
    <w:p w:rsidR="0017146D" w:rsidRPr="00E21BD8" w:rsidRDefault="0017146D" w:rsidP="00E74B1E">
      <w:pPr>
        <w:tabs>
          <w:tab w:val="left" w:pos="708"/>
          <w:tab w:val="left" w:pos="3180"/>
        </w:tabs>
        <w:spacing w:after="120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  <w:t xml:space="preserve">Nada mais a acrescentar  </w:t>
      </w:r>
    </w:p>
    <w:p w:rsidR="000A4512" w:rsidRPr="00E21BD8" w:rsidRDefault="000A4512" w:rsidP="0017146D">
      <w:pPr>
        <w:tabs>
          <w:tab w:val="left" w:pos="708"/>
        </w:tabs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21BD8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E21BD8" w:rsidRDefault="001F29F2" w:rsidP="000A4512">
      <w:pPr>
        <w:jc w:val="right"/>
        <w:rPr>
          <w:rFonts w:ascii="Arial" w:hAnsi="Arial" w:cs="Arial"/>
          <w:bCs/>
        </w:rPr>
      </w:pPr>
      <w:r w:rsidRPr="00E21BD8">
        <w:rPr>
          <w:rFonts w:ascii="Arial" w:hAnsi="Arial" w:cs="Arial"/>
          <w:bCs/>
        </w:rPr>
        <w:t>A</w:t>
      </w:r>
      <w:r w:rsidR="00E74B1E" w:rsidRPr="00E21BD8">
        <w:rPr>
          <w:rFonts w:ascii="Arial" w:hAnsi="Arial" w:cs="Arial"/>
          <w:bCs/>
        </w:rPr>
        <w:t>rroio do Padre, 03</w:t>
      </w:r>
      <w:r w:rsidR="003E2D0C" w:rsidRPr="00E21BD8">
        <w:rPr>
          <w:rFonts w:ascii="Arial" w:hAnsi="Arial" w:cs="Arial"/>
          <w:bCs/>
        </w:rPr>
        <w:t xml:space="preserve"> </w:t>
      </w:r>
      <w:r w:rsidR="00E74B1E" w:rsidRPr="00E21BD8">
        <w:rPr>
          <w:rFonts w:ascii="Arial" w:hAnsi="Arial" w:cs="Arial"/>
          <w:bCs/>
        </w:rPr>
        <w:t>de fevereiro</w:t>
      </w:r>
      <w:r w:rsidR="000B2B65" w:rsidRPr="00E21BD8">
        <w:rPr>
          <w:rFonts w:ascii="Arial" w:hAnsi="Arial" w:cs="Arial"/>
          <w:bCs/>
        </w:rPr>
        <w:t xml:space="preserve"> </w:t>
      </w:r>
      <w:r w:rsidR="0003276F" w:rsidRPr="00E21BD8">
        <w:rPr>
          <w:rFonts w:ascii="Arial" w:hAnsi="Arial" w:cs="Arial"/>
          <w:bCs/>
        </w:rPr>
        <w:t>de 2017</w:t>
      </w:r>
      <w:r w:rsidR="0066045C" w:rsidRPr="00E21BD8">
        <w:rPr>
          <w:rFonts w:ascii="Arial" w:hAnsi="Arial" w:cs="Arial"/>
          <w:bCs/>
        </w:rPr>
        <w:t xml:space="preserve">. </w:t>
      </w:r>
    </w:p>
    <w:p w:rsidR="0090338F" w:rsidRPr="00E21BD8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21BD8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E21BD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1BD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21BD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21BD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1BD8">
        <w:rPr>
          <w:rFonts w:ascii="Arial" w:eastAsia="Calibri" w:hAnsi="Arial" w:cs="Arial"/>
          <w:lang w:eastAsia="en-US"/>
        </w:rPr>
        <w:t>Prefeito Municipal</w:t>
      </w:r>
    </w:p>
    <w:p w:rsidR="00B922B1" w:rsidRPr="00E21BD8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E21BD8" w:rsidRDefault="0086531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21BD8" w:rsidRDefault="00E21BD8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21BD8" w:rsidRPr="00E21BD8" w:rsidRDefault="00E21BD8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Pr="00E21BD8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E21BD8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E21BD8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21BD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21BD8">
        <w:rPr>
          <w:rFonts w:ascii="Arial" w:hAnsi="Arial" w:cs="Arial"/>
          <w:b/>
          <w:bCs/>
          <w:i/>
        </w:rPr>
        <w:t>Ao Sr.</w:t>
      </w:r>
    </w:p>
    <w:p w:rsidR="009826CC" w:rsidRPr="00E21BD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21BD8">
        <w:rPr>
          <w:rFonts w:ascii="Arial" w:hAnsi="Arial" w:cs="Arial"/>
          <w:b/>
          <w:bCs/>
          <w:i/>
        </w:rPr>
        <w:t>Rui Carlos Peter</w:t>
      </w:r>
    </w:p>
    <w:p w:rsidR="003E2D0C" w:rsidRPr="00E21BD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21BD8">
        <w:rPr>
          <w:rFonts w:ascii="Arial" w:hAnsi="Arial" w:cs="Arial"/>
          <w:b/>
          <w:i/>
        </w:rPr>
        <w:t>Presidente da Câmara Municipal de</w:t>
      </w:r>
      <w:r w:rsidR="008926C0" w:rsidRPr="00E21BD8">
        <w:rPr>
          <w:rFonts w:ascii="Arial" w:hAnsi="Arial" w:cs="Arial"/>
          <w:b/>
          <w:i/>
        </w:rPr>
        <w:t xml:space="preserve"> Vereadores</w:t>
      </w:r>
    </w:p>
    <w:p w:rsidR="00676EC1" w:rsidRPr="00E21BD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21BD8">
        <w:rPr>
          <w:rFonts w:ascii="Arial" w:hAnsi="Arial" w:cs="Arial"/>
          <w:b/>
          <w:i/>
        </w:rPr>
        <w:t>Arroio do Padre/RS</w:t>
      </w:r>
    </w:p>
    <w:p w:rsidR="00D864DA" w:rsidRPr="00E21BD8" w:rsidRDefault="00D864DA" w:rsidP="001D24DD">
      <w:pPr>
        <w:spacing w:after="0" w:line="240" w:lineRule="auto"/>
        <w:rPr>
          <w:rFonts w:ascii="Arial" w:hAnsi="Arial" w:cs="Arial"/>
        </w:rPr>
      </w:pPr>
    </w:p>
    <w:p w:rsidR="0086531A" w:rsidRPr="00E21BD8" w:rsidRDefault="0086531A" w:rsidP="001D24DD">
      <w:pPr>
        <w:spacing w:after="0" w:line="240" w:lineRule="auto"/>
        <w:rPr>
          <w:rFonts w:ascii="Arial" w:hAnsi="Arial" w:cs="Arial"/>
        </w:rPr>
      </w:pPr>
    </w:p>
    <w:p w:rsidR="002812FE" w:rsidRPr="00E21BD8" w:rsidRDefault="002812FE" w:rsidP="001D24DD">
      <w:pPr>
        <w:spacing w:after="0" w:line="240" w:lineRule="auto"/>
        <w:rPr>
          <w:rFonts w:ascii="Arial" w:hAnsi="Arial" w:cs="Arial"/>
        </w:rPr>
      </w:pPr>
    </w:p>
    <w:p w:rsidR="002812FE" w:rsidRPr="00E21BD8" w:rsidRDefault="002812FE" w:rsidP="001D24DD">
      <w:pPr>
        <w:spacing w:after="0" w:line="240" w:lineRule="auto"/>
        <w:rPr>
          <w:rFonts w:ascii="Arial" w:hAnsi="Arial" w:cs="Arial"/>
        </w:rPr>
      </w:pPr>
    </w:p>
    <w:p w:rsidR="002812FE" w:rsidRPr="00E21BD8" w:rsidRDefault="002812FE" w:rsidP="001D24DD">
      <w:pPr>
        <w:spacing w:after="0" w:line="240" w:lineRule="auto"/>
        <w:rPr>
          <w:rFonts w:ascii="Arial" w:hAnsi="Arial" w:cs="Arial"/>
        </w:rPr>
      </w:pPr>
    </w:p>
    <w:p w:rsidR="00B922B1" w:rsidRPr="00E21BD8" w:rsidRDefault="00466BFC" w:rsidP="001D24DD">
      <w:pPr>
        <w:spacing w:after="0" w:line="240" w:lineRule="auto"/>
        <w:rPr>
          <w:rFonts w:ascii="Arial" w:hAnsi="Arial" w:cs="Arial"/>
        </w:rPr>
      </w:pPr>
      <w:r w:rsidRPr="00E21BD8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E21BD8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E21BD8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E21BD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ESTADO DO RIO GRANDE DO SUL</w:t>
      </w:r>
    </w:p>
    <w:p w:rsidR="00D864DA" w:rsidRPr="00E21BD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MUNICÍPIO DE ARROIO DO PADRE</w:t>
      </w:r>
    </w:p>
    <w:p w:rsidR="00D864DA" w:rsidRPr="00E21BD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GABINETE DO PREFEITO</w:t>
      </w:r>
    </w:p>
    <w:p w:rsidR="00D864DA" w:rsidRPr="00E21BD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E21BD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21BD8">
        <w:rPr>
          <w:rFonts w:ascii="Arial" w:hAnsi="Arial" w:cs="Arial"/>
          <w:b/>
          <w:bCs/>
          <w:u w:val="single"/>
        </w:rPr>
        <w:t xml:space="preserve">PROJETO DE LEI Nº </w:t>
      </w:r>
      <w:r w:rsidR="0093426B" w:rsidRPr="00E21BD8">
        <w:rPr>
          <w:rFonts w:ascii="Arial" w:hAnsi="Arial" w:cs="Arial"/>
          <w:b/>
          <w:bCs/>
          <w:u w:val="single"/>
        </w:rPr>
        <w:t>3</w:t>
      </w:r>
      <w:r w:rsidR="00126A81" w:rsidRPr="00E21BD8">
        <w:rPr>
          <w:rFonts w:ascii="Arial" w:hAnsi="Arial" w:cs="Arial"/>
          <w:b/>
          <w:bCs/>
          <w:u w:val="single"/>
        </w:rPr>
        <w:t>8 DE 03 DE FEVEREIR</w:t>
      </w:r>
      <w:r w:rsidRPr="00E21BD8">
        <w:rPr>
          <w:rFonts w:ascii="Arial" w:hAnsi="Arial" w:cs="Arial"/>
          <w:b/>
          <w:bCs/>
          <w:u w:val="single"/>
        </w:rPr>
        <w:t>O DE 2017.</w:t>
      </w:r>
    </w:p>
    <w:p w:rsidR="006D0537" w:rsidRPr="00E21BD8" w:rsidRDefault="00B81610" w:rsidP="00B81610">
      <w:pPr>
        <w:tabs>
          <w:tab w:val="left" w:pos="4395"/>
        </w:tabs>
        <w:spacing w:line="240" w:lineRule="auto"/>
        <w:ind w:left="3828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</w:r>
      <w:r w:rsidR="006D0537" w:rsidRPr="00E21BD8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Médico Ginecologista e Obstetra.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>Art. 1º</w:t>
      </w:r>
      <w:r w:rsidRPr="00E21BD8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>Art. 2º</w:t>
      </w:r>
      <w:r w:rsidRPr="00E21BD8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0</w:t>
      </w:r>
      <w:r w:rsidR="00B53744" w:rsidRPr="00E21BD8">
        <w:rPr>
          <w:rFonts w:ascii="Arial" w:hAnsi="Arial" w:cs="Arial"/>
        </w:rPr>
        <w:t>8 (oito</w:t>
      </w:r>
      <w:r w:rsidRPr="00E21BD8">
        <w:rPr>
          <w:rFonts w:ascii="Arial" w:hAnsi="Arial" w:cs="Arial"/>
        </w:rPr>
        <w:t>) meses,</w:t>
      </w:r>
      <w:r w:rsidR="00B53744" w:rsidRPr="00E21BD8">
        <w:rPr>
          <w:rFonts w:ascii="Arial" w:hAnsi="Arial" w:cs="Arial"/>
        </w:rPr>
        <w:t xml:space="preserve"> prorrogável por mais </w:t>
      </w:r>
      <w:r w:rsidR="00E21BD8">
        <w:rPr>
          <w:rFonts w:ascii="Arial" w:hAnsi="Arial" w:cs="Arial"/>
        </w:rPr>
        <w:t>01 (</w:t>
      </w:r>
      <w:r w:rsidR="00B53744" w:rsidRPr="00E21BD8">
        <w:rPr>
          <w:rFonts w:ascii="Arial" w:hAnsi="Arial" w:cs="Arial"/>
        </w:rPr>
        <w:t>um</w:t>
      </w:r>
      <w:r w:rsidR="00E21BD8">
        <w:rPr>
          <w:rFonts w:ascii="Arial" w:hAnsi="Arial" w:cs="Arial"/>
        </w:rPr>
        <w:t>)</w:t>
      </w:r>
      <w:r w:rsidR="00B53744" w:rsidRPr="00E21BD8">
        <w:rPr>
          <w:rFonts w:ascii="Arial" w:hAnsi="Arial" w:cs="Arial"/>
        </w:rPr>
        <w:t xml:space="preserve"> mês,</w:t>
      </w:r>
      <w:r w:rsidRPr="00E21BD8">
        <w:rPr>
          <w:rFonts w:ascii="Arial" w:hAnsi="Arial" w:cs="Arial"/>
        </w:rPr>
        <w:t xml:space="preserve"> para desempenhar a função de Médico Ginecologista e Obstetra,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6D0537" w:rsidRPr="00E21BD8" w:rsidTr="006D0537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Carga Horária Semanal</w:t>
            </w:r>
          </w:p>
        </w:tc>
      </w:tr>
      <w:tr w:rsidR="006D0537" w:rsidRPr="00E21BD8" w:rsidTr="006D0537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Médico Ginecologista e Obstetra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E21BD8"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 w:rsidP="00921F9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 xml:space="preserve">R$ </w:t>
            </w:r>
            <w:r w:rsidR="00271B37">
              <w:rPr>
                <w:rFonts w:ascii="Arial" w:hAnsi="Arial" w:cs="Arial"/>
              </w:rPr>
              <w:t>3.208,64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537" w:rsidRPr="00E21BD8" w:rsidRDefault="006D053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21BD8">
              <w:rPr>
                <w:rFonts w:ascii="Arial" w:hAnsi="Arial" w:cs="Arial"/>
              </w:rPr>
              <w:t>04</w:t>
            </w:r>
            <w:r w:rsidRPr="00E21BD8">
              <w:rPr>
                <w:rFonts w:ascii="Arial" w:hAnsi="Arial" w:cs="Arial"/>
              </w:rPr>
              <w:t xml:space="preserve"> horas</w:t>
            </w:r>
          </w:p>
        </w:tc>
      </w:tr>
    </w:tbl>
    <w:p w:rsidR="006D0537" w:rsidRPr="00E21BD8" w:rsidRDefault="006D0537" w:rsidP="006D053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21BD8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D0537" w:rsidRPr="00E21BD8" w:rsidRDefault="006D0537" w:rsidP="006D053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21BD8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D0537" w:rsidRPr="00E21BD8" w:rsidRDefault="006D0537" w:rsidP="006D053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>Art. 3º</w:t>
      </w:r>
      <w:r w:rsidRPr="00E21BD8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6D0537" w:rsidRPr="00E21BD8" w:rsidRDefault="006D0537" w:rsidP="006D0537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>Art. 4º</w:t>
      </w:r>
      <w:r w:rsidRPr="00E21BD8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utilizado a lista de aprovados em Concurso Público.</w:t>
      </w:r>
    </w:p>
    <w:p w:rsidR="006D0537" w:rsidRPr="00E21BD8" w:rsidRDefault="006D0537" w:rsidP="006D0537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21BD8">
        <w:rPr>
          <w:rFonts w:ascii="Arial" w:eastAsia="Calibri" w:hAnsi="Arial" w:cs="Arial"/>
          <w:b/>
        </w:rPr>
        <w:t xml:space="preserve">Art. 5º </w:t>
      </w:r>
      <w:r w:rsidRPr="00E21BD8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21BD8">
        <w:rPr>
          <w:rFonts w:ascii="Arial" w:eastAsia="Calibri" w:hAnsi="Arial" w:cs="Arial"/>
          <w:b/>
        </w:rPr>
        <w:t>Art. 6º</w:t>
      </w:r>
      <w:r w:rsidRPr="00E21BD8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E21BD8">
        <w:rPr>
          <w:rFonts w:ascii="Arial" w:hAnsi="Arial" w:cs="Arial"/>
        </w:rPr>
        <w:t>Saúde e Desenvolvimento Social</w:t>
      </w:r>
      <w:r w:rsidRPr="00E21BD8">
        <w:rPr>
          <w:rFonts w:ascii="Arial" w:eastAsia="Calibri" w:hAnsi="Arial" w:cs="Arial"/>
        </w:rPr>
        <w:t xml:space="preserve"> a execução e fiscalização do contrato celebrado.  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21BD8">
        <w:rPr>
          <w:rFonts w:ascii="Arial" w:eastAsia="Calibri" w:hAnsi="Arial" w:cs="Arial"/>
          <w:b/>
        </w:rPr>
        <w:t>Art. 7º</w:t>
      </w:r>
      <w:r w:rsidRPr="00E21BD8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21BD8">
        <w:rPr>
          <w:rFonts w:ascii="Arial" w:eastAsia="Calibri" w:hAnsi="Arial" w:cs="Arial"/>
          <w:b/>
        </w:rPr>
        <w:t>Art. 8º</w:t>
      </w:r>
      <w:r w:rsidRPr="00E21BD8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6D0537" w:rsidRPr="00E21BD8" w:rsidRDefault="006D0537" w:rsidP="006D0537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21BD8">
        <w:rPr>
          <w:rFonts w:ascii="Arial" w:eastAsia="Calibri" w:hAnsi="Arial" w:cs="Arial"/>
          <w:b/>
        </w:rPr>
        <w:t>Art. 9º</w:t>
      </w:r>
      <w:r w:rsidRPr="00E21BD8">
        <w:rPr>
          <w:rFonts w:ascii="Arial" w:eastAsia="Calibri" w:hAnsi="Arial" w:cs="Arial"/>
        </w:rPr>
        <w:t xml:space="preserve"> Esta Lei entra em vigor na data de sua publicação.</w:t>
      </w:r>
    </w:p>
    <w:p w:rsidR="0036310F" w:rsidRPr="00E21BD8" w:rsidRDefault="0036310F" w:rsidP="000B1952">
      <w:pPr>
        <w:pStyle w:val="Padro"/>
        <w:tabs>
          <w:tab w:val="left" w:pos="2378"/>
          <w:tab w:val="left" w:pos="7025"/>
        </w:tabs>
        <w:spacing w:after="0" w:line="240" w:lineRule="auto"/>
        <w:jc w:val="right"/>
        <w:rPr>
          <w:rFonts w:ascii="Arial" w:hAnsi="Arial" w:cs="Arial"/>
        </w:rPr>
      </w:pPr>
      <w:r w:rsidRPr="00E21BD8">
        <w:rPr>
          <w:rFonts w:ascii="Arial" w:hAnsi="Arial" w:cs="Arial"/>
        </w:rPr>
        <w:t xml:space="preserve">               Arroio do Padre, </w:t>
      </w:r>
      <w:r w:rsidR="005A0084" w:rsidRPr="00E21BD8">
        <w:rPr>
          <w:rFonts w:ascii="Arial" w:hAnsi="Arial" w:cs="Arial"/>
        </w:rPr>
        <w:t>03</w:t>
      </w:r>
      <w:r w:rsidRPr="00E21BD8">
        <w:rPr>
          <w:rFonts w:ascii="Arial" w:hAnsi="Arial" w:cs="Arial"/>
        </w:rPr>
        <w:t xml:space="preserve"> de </w:t>
      </w:r>
      <w:r w:rsidR="005A0084" w:rsidRPr="00E21BD8">
        <w:rPr>
          <w:rFonts w:ascii="Arial" w:hAnsi="Arial" w:cs="Arial"/>
        </w:rPr>
        <w:t>fevereiro</w:t>
      </w:r>
      <w:r w:rsidRPr="00E21BD8">
        <w:rPr>
          <w:rFonts w:ascii="Arial" w:hAnsi="Arial" w:cs="Arial"/>
        </w:rPr>
        <w:t xml:space="preserve"> de 201</w:t>
      </w:r>
      <w:r w:rsidR="000B1952" w:rsidRPr="00E21BD8">
        <w:rPr>
          <w:rFonts w:ascii="Arial" w:hAnsi="Arial" w:cs="Arial"/>
        </w:rPr>
        <w:t>7</w:t>
      </w:r>
      <w:r w:rsidRPr="00E21BD8">
        <w:rPr>
          <w:rFonts w:ascii="Arial" w:hAnsi="Arial" w:cs="Arial"/>
        </w:rPr>
        <w:t>.</w:t>
      </w:r>
    </w:p>
    <w:p w:rsidR="0036310F" w:rsidRPr="00E21BD8" w:rsidRDefault="0036310F" w:rsidP="000B1952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21BD8">
        <w:rPr>
          <w:rFonts w:ascii="Arial" w:eastAsia="Calibri" w:hAnsi="Arial" w:cs="Arial"/>
          <w:lang w:eastAsia="en-US"/>
        </w:rPr>
        <w:t>Visto Técnico</w:t>
      </w:r>
    </w:p>
    <w:p w:rsidR="0036310F" w:rsidRPr="00E21BD8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21BD8">
        <w:rPr>
          <w:rFonts w:ascii="Arial" w:eastAsia="Calibri" w:hAnsi="Arial" w:cs="Arial"/>
          <w:lang w:eastAsia="en-US"/>
        </w:rPr>
        <w:t>Loutar</w:t>
      </w:r>
      <w:proofErr w:type="spellEnd"/>
      <w:r w:rsidRPr="00E21BD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21BD8">
        <w:rPr>
          <w:rFonts w:ascii="Arial" w:eastAsia="Calibri" w:hAnsi="Arial" w:cs="Arial"/>
          <w:lang w:eastAsia="en-US"/>
        </w:rPr>
        <w:t>Prieb</w:t>
      </w:r>
      <w:proofErr w:type="spellEnd"/>
    </w:p>
    <w:p w:rsidR="0036310F" w:rsidRPr="00E21BD8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21BD8">
        <w:rPr>
          <w:rFonts w:ascii="Arial" w:eastAsia="Calibri" w:hAnsi="Arial" w:cs="Arial"/>
          <w:lang w:eastAsia="en-US"/>
        </w:rPr>
        <w:t>Secretário de Administração, Planejamento,</w:t>
      </w:r>
    </w:p>
    <w:p w:rsidR="008309F7" w:rsidRDefault="0036310F" w:rsidP="000B1952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21BD8">
        <w:rPr>
          <w:rFonts w:ascii="Arial" w:eastAsia="Calibri" w:hAnsi="Arial" w:cs="Arial"/>
          <w:lang w:eastAsia="en-US"/>
        </w:rPr>
        <w:t>Finanças, Gestão e Tributos</w:t>
      </w:r>
      <w:r w:rsidR="000B1952" w:rsidRPr="00E21BD8">
        <w:rPr>
          <w:rFonts w:ascii="Arial" w:eastAsia="Calibri" w:hAnsi="Arial" w:cs="Arial"/>
          <w:lang w:eastAsia="en-US"/>
        </w:rPr>
        <w:tab/>
      </w:r>
      <w:r w:rsidR="000B1952" w:rsidRPr="00E21BD8">
        <w:rPr>
          <w:rFonts w:ascii="Arial" w:eastAsia="Calibri" w:hAnsi="Arial" w:cs="Arial"/>
          <w:lang w:eastAsia="en-US"/>
        </w:rPr>
        <w:tab/>
      </w:r>
      <w:r w:rsidR="000B1952" w:rsidRPr="00E21BD8">
        <w:rPr>
          <w:rFonts w:ascii="Arial" w:eastAsia="Calibri" w:hAnsi="Arial" w:cs="Arial"/>
          <w:lang w:eastAsia="en-US"/>
        </w:rPr>
        <w:tab/>
      </w:r>
      <w:r w:rsidR="000B1952" w:rsidRPr="00E21BD8">
        <w:rPr>
          <w:rFonts w:ascii="Arial" w:eastAsia="Calibri" w:hAnsi="Arial" w:cs="Arial"/>
          <w:lang w:eastAsia="en-US"/>
        </w:rPr>
        <w:tab/>
      </w:r>
    </w:p>
    <w:p w:rsidR="0036310F" w:rsidRPr="00E21BD8" w:rsidRDefault="0036310F" w:rsidP="008309F7">
      <w:pPr>
        <w:spacing w:after="0" w:line="240" w:lineRule="auto"/>
        <w:ind w:left="1134"/>
        <w:jc w:val="center"/>
        <w:rPr>
          <w:rFonts w:ascii="Arial" w:hAnsi="Arial" w:cs="Arial"/>
        </w:rPr>
      </w:pPr>
      <w:r w:rsidRPr="00E21BD8">
        <w:rPr>
          <w:rFonts w:ascii="Arial" w:hAnsi="Arial" w:cs="Arial"/>
        </w:rPr>
        <w:t xml:space="preserve">Leonir Aldrighi </w:t>
      </w:r>
      <w:proofErr w:type="spellStart"/>
      <w:r w:rsidRPr="00E21BD8">
        <w:rPr>
          <w:rFonts w:ascii="Arial" w:hAnsi="Arial" w:cs="Arial"/>
        </w:rPr>
        <w:t>Baschi</w:t>
      </w:r>
      <w:proofErr w:type="spellEnd"/>
    </w:p>
    <w:p w:rsidR="0036310F" w:rsidRPr="00E21BD8" w:rsidRDefault="0036310F" w:rsidP="008309F7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ind w:left="1134"/>
        <w:jc w:val="center"/>
        <w:rPr>
          <w:rFonts w:ascii="Arial" w:hAnsi="Arial" w:cs="Arial"/>
        </w:rPr>
      </w:pPr>
      <w:r w:rsidRPr="00E21BD8">
        <w:rPr>
          <w:rFonts w:ascii="Arial" w:hAnsi="Arial" w:cs="Arial"/>
        </w:rPr>
        <w:t>Prefeito Municipal</w:t>
      </w:r>
      <w:bookmarkStart w:id="0" w:name="_GoBack"/>
      <w:bookmarkEnd w:id="0"/>
    </w:p>
    <w:p w:rsidR="0036310F" w:rsidRPr="00E21BD8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E21BD8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E21BD8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E21BD8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  <w:r w:rsidRPr="00E21BD8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1312" behindDoc="0" locked="0" layoutInCell="1" allowOverlap="1" wp14:anchorId="3F4DA4F8" wp14:editId="20BE8CC5">
            <wp:simplePos x="0" y="0"/>
            <wp:positionH relativeFrom="character">
              <wp:posOffset>-617855</wp:posOffset>
            </wp:positionH>
            <wp:positionV relativeFrom="line">
              <wp:posOffset>-520323</wp:posOffset>
            </wp:positionV>
            <wp:extent cx="990600" cy="128587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10F" w:rsidRPr="00E21BD8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E21BD8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E21BD8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E21BD8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E21BD8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sz w:val="22"/>
          <w:szCs w:val="22"/>
        </w:rPr>
      </w:pPr>
      <w:r w:rsidRPr="00E21BD8">
        <w:rPr>
          <w:sz w:val="22"/>
          <w:szCs w:val="22"/>
        </w:rPr>
        <w:t xml:space="preserve">ANEXO I DO PROJETO DE LEI Nº </w:t>
      </w:r>
      <w:r w:rsidR="00451249" w:rsidRPr="00E21BD8">
        <w:rPr>
          <w:sz w:val="22"/>
          <w:szCs w:val="22"/>
        </w:rPr>
        <w:t>3</w:t>
      </w:r>
      <w:r w:rsidR="004041BD" w:rsidRPr="00E21BD8">
        <w:rPr>
          <w:sz w:val="22"/>
          <w:szCs w:val="22"/>
        </w:rPr>
        <w:t>8</w:t>
      </w:r>
      <w:r w:rsidR="00451249" w:rsidRPr="00E21BD8">
        <w:rPr>
          <w:sz w:val="22"/>
          <w:szCs w:val="22"/>
        </w:rPr>
        <w:t>/2017</w:t>
      </w:r>
    </w:p>
    <w:p w:rsidR="0036310F" w:rsidRPr="00E21BD8" w:rsidRDefault="0036310F" w:rsidP="0036310F">
      <w:pPr>
        <w:pStyle w:val="Corpodetexto"/>
        <w:rPr>
          <w:rFonts w:ascii="Arial" w:hAnsi="Arial" w:cs="Arial"/>
        </w:rPr>
      </w:pPr>
    </w:p>
    <w:p w:rsidR="004041BD" w:rsidRPr="00E21BD8" w:rsidRDefault="004041BD" w:rsidP="004041BD">
      <w:pPr>
        <w:keepNext/>
        <w:numPr>
          <w:ilvl w:val="0"/>
          <w:numId w:val="5"/>
        </w:numPr>
        <w:tabs>
          <w:tab w:val="left" w:pos="4253"/>
        </w:tabs>
        <w:spacing w:before="120" w:after="0" w:line="240" w:lineRule="auto"/>
        <w:jc w:val="center"/>
        <w:outlineLvl w:val="0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CATEGORIA FUNCIONAL: MÉDICO GINECOLOGISTA E OBSTETRA</w:t>
      </w:r>
    </w:p>
    <w:p w:rsidR="004041BD" w:rsidRPr="00E21BD8" w:rsidRDefault="004041BD" w:rsidP="004041BD">
      <w:pPr>
        <w:pStyle w:val="PargrafodaLista"/>
        <w:numPr>
          <w:ilvl w:val="0"/>
          <w:numId w:val="13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4041BD" w:rsidRPr="00E21BD8" w:rsidRDefault="004041BD" w:rsidP="004041BD">
      <w:pPr>
        <w:keepNext/>
        <w:tabs>
          <w:tab w:val="left" w:pos="4253"/>
        </w:tabs>
        <w:spacing w:before="120" w:after="0" w:line="240" w:lineRule="auto"/>
        <w:jc w:val="center"/>
        <w:outlineLvl w:val="0"/>
        <w:rPr>
          <w:rFonts w:ascii="Arial" w:hAnsi="Arial" w:cs="Arial"/>
          <w:b/>
        </w:rPr>
      </w:pPr>
    </w:p>
    <w:p w:rsidR="004041BD" w:rsidRPr="00E21BD8" w:rsidRDefault="004041BD" w:rsidP="004041BD">
      <w:pPr>
        <w:tabs>
          <w:tab w:val="left" w:pos="4253"/>
        </w:tabs>
        <w:spacing w:before="120" w:after="0" w:line="240" w:lineRule="auto"/>
        <w:jc w:val="center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>ATRIBUIÇÕES:</w:t>
      </w: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ab/>
        <w:t xml:space="preserve">Síntese dos Deveres: </w:t>
      </w:r>
      <w:r w:rsidRPr="00E21BD8">
        <w:rPr>
          <w:rFonts w:ascii="Arial" w:hAnsi="Arial" w:cs="Arial"/>
        </w:rPr>
        <w:t xml:space="preserve">Atender a pacientes que procuram a unidade sanitária, procedendo exame geral e obstétrico; solicitar exames de laboratório e outros que o caso requeira; controlar a pressão arterial e o peso da gestante; dar orientação médica à gestante e encaminhá-la à maternidade; preencher fichas médicas das clientes; auxiliar quando necessário, a maternidade e ao bem-estar fetais; atender ao parto e puerpério; dar orientação relativa à nutrição e higiene da gestante; prestar o devido atendimento às pacientes encaminhadas por outro especialista; prescrever tratamento adequado; participar de programas voltados para a saúde pública; exercer censura sobre produtos médicos, de acordo com sua especialidade; participar de juntas médicas; solicitar o concurso de outros médicos especializados em casos que requeiram esta providência; executar outras tarefas semelhantes, inclusive as editadas no respectivo regulamento da profissão.   </w:t>
      </w: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E21BD8">
        <w:rPr>
          <w:rFonts w:ascii="Arial" w:hAnsi="Arial" w:cs="Arial"/>
        </w:rPr>
        <w:tab/>
      </w:r>
      <w:r w:rsidRPr="00E21BD8">
        <w:rPr>
          <w:rFonts w:ascii="Arial" w:hAnsi="Arial" w:cs="Arial"/>
          <w:b/>
        </w:rPr>
        <w:t>Condições de Trabalho:</w:t>
      </w:r>
    </w:p>
    <w:p w:rsidR="004041BD" w:rsidRPr="00E21BD8" w:rsidRDefault="004041BD" w:rsidP="004041BD">
      <w:pPr>
        <w:pStyle w:val="PargrafodaLista"/>
        <w:numPr>
          <w:ilvl w:val="0"/>
          <w:numId w:val="14"/>
        </w:num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E21BD8">
        <w:rPr>
          <w:rFonts w:ascii="Arial" w:eastAsia="Times New Roman" w:hAnsi="Arial" w:cs="Arial"/>
        </w:rPr>
        <w:t>Carga Horária: 04 horas semanais</w:t>
      </w:r>
    </w:p>
    <w:p w:rsidR="004041BD" w:rsidRPr="00E21BD8" w:rsidRDefault="004041BD" w:rsidP="004041BD">
      <w:pPr>
        <w:pStyle w:val="PargrafodaLista"/>
        <w:tabs>
          <w:tab w:val="left" w:pos="1418"/>
          <w:tab w:val="left" w:pos="4253"/>
        </w:tabs>
        <w:spacing w:before="120" w:after="0" w:line="240" w:lineRule="auto"/>
        <w:ind w:left="1785"/>
        <w:jc w:val="both"/>
        <w:rPr>
          <w:rFonts w:ascii="Arial" w:eastAsia="Times New Roman" w:hAnsi="Arial" w:cs="Arial"/>
        </w:rPr>
      </w:pP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E21BD8">
        <w:rPr>
          <w:rFonts w:ascii="Arial" w:hAnsi="Arial" w:cs="Arial"/>
          <w:b/>
        </w:rPr>
        <w:tab/>
        <w:t>Requisitos para investidura:</w:t>
      </w: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  <w:b/>
        </w:rPr>
        <w:tab/>
        <w:t>a)</w:t>
      </w:r>
      <w:r w:rsidRPr="00E21BD8">
        <w:rPr>
          <w:rFonts w:ascii="Arial" w:hAnsi="Arial" w:cs="Arial"/>
        </w:rPr>
        <w:t xml:space="preserve"> Idade: mínima de 18 anos </w:t>
      </w: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</w:r>
      <w:r w:rsidRPr="00E21BD8">
        <w:rPr>
          <w:rFonts w:ascii="Arial" w:hAnsi="Arial" w:cs="Arial"/>
          <w:b/>
        </w:rPr>
        <w:t>b)</w:t>
      </w:r>
      <w:r w:rsidRPr="00E21BD8">
        <w:rPr>
          <w:rFonts w:ascii="Arial" w:hAnsi="Arial" w:cs="Arial"/>
        </w:rPr>
        <w:t xml:space="preserve"> Instrução: Superior Completo</w:t>
      </w:r>
    </w:p>
    <w:p w:rsidR="004041BD" w:rsidRPr="00E21BD8" w:rsidRDefault="004041BD" w:rsidP="004041BD">
      <w:pPr>
        <w:tabs>
          <w:tab w:val="left" w:pos="1418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E21BD8">
        <w:rPr>
          <w:rFonts w:ascii="Arial" w:hAnsi="Arial" w:cs="Arial"/>
        </w:rPr>
        <w:tab/>
      </w:r>
      <w:r w:rsidRPr="00E21BD8">
        <w:rPr>
          <w:rFonts w:ascii="Arial" w:hAnsi="Arial" w:cs="Arial"/>
          <w:b/>
        </w:rPr>
        <w:t xml:space="preserve">c) </w:t>
      </w:r>
      <w:r w:rsidRPr="00E21BD8">
        <w:rPr>
          <w:rFonts w:ascii="Arial" w:hAnsi="Arial" w:cs="Arial"/>
        </w:rPr>
        <w:t>Habilitação: Específica para o exercício da profissão</w:t>
      </w:r>
    </w:p>
    <w:p w:rsidR="00961CE4" w:rsidRPr="00E21BD8" w:rsidRDefault="00961CE4" w:rsidP="004041BD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rFonts w:eastAsia="Calibri"/>
          <w:sz w:val="22"/>
          <w:szCs w:val="22"/>
        </w:rPr>
      </w:pPr>
    </w:p>
    <w:sectPr w:rsidR="00961CE4" w:rsidRPr="00E21BD8" w:rsidSect="00903A2D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5" w:rsidRDefault="00825775">
      <w:pPr>
        <w:spacing w:after="0" w:line="240" w:lineRule="auto"/>
      </w:pPr>
      <w:r>
        <w:separator/>
      </w:r>
    </w:p>
  </w:endnote>
  <w:endnote w:type="continuationSeparator" w:id="0">
    <w:p w:rsidR="00825775" w:rsidRDefault="0082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5" w:rsidRDefault="00825775">
      <w:pPr>
        <w:spacing w:after="0" w:line="240" w:lineRule="auto"/>
      </w:pPr>
      <w:r>
        <w:separator/>
      </w:r>
    </w:p>
  </w:footnote>
  <w:footnote w:type="continuationSeparator" w:id="0">
    <w:p w:rsidR="00825775" w:rsidRDefault="0082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AD931D1"/>
    <w:multiLevelType w:val="hybridMultilevel"/>
    <w:tmpl w:val="8B0236BC"/>
    <w:lvl w:ilvl="0" w:tplc="9D3C757C">
      <w:start w:val="1"/>
      <w:numFmt w:val="lowerLetter"/>
      <w:lvlText w:val="%1)"/>
      <w:lvlJc w:val="left"/>
      <w:pPr>
        <w:ind w:left="17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>
      <w:start w:val="1"/>
      <w:numFmt w:val="lowerRoman"/>
      <w:lvlText w:val="%3."/>
      <w:lvlJc w:val="right"/>
      <w:pPr>
        <w:ind w:left="3225" w:hanging="180"/>
      </w:pPr>
    </w:lvl>
    <w:lvl w:ilvl="3" w:tplc="0416000F">
      <w:start w:val="1"/>
      <w:numFmt w:val="decimal"/>
      <w:lvlText w:val="%4."/>
      <w:lvlJc w:val="left"/>
      <w:pPr>
        <w:ind w:left="3945" w:hanging="360"/>
      </w:pPr>
    </w:lvl>
    <w:lvl w:ilvl="4" w:tplc="04160019">
      <w:start w:val="1"/>
      <w:numFmt w:val="lowerLetter"/>
      <w:lvlText w:val="%5."/>
      <w:lvlJc w:val="left"/>
      <w:pPr>
        <w:ind w:left="4665" w:hanging="360"/>
      </w:pPr>
    </w:lvl>
    <w:lvl w:ilvl="5" w:tplc="0416001B">
      <w:start w:val="1"/>
      <w:numFmt w:val="lowerRoman"/>
      <w:lvlText w:val="%6."/>
      <w:lvlJc w:val="right"/>
      <w:pPr>
        <w:ind w:left="5385" w:hanging="180"/>
      </w:pPr>
    </w:lvl>
    <w:lvl w:ilvl="6" w:tplc="0416000F">
      <w:start w:val="1"/>
      <w:numFmt w:val="decimal"/>
      <w:lvlText w:val="%7."/>
      <w:lvlJc w:val="left"/>
      <w:pPr>
        <w:ind w:left="6105" w:hanging="360"/>
      </w:pPr>
    </w:lvl>
    <w:lvl w:ilvl="7" w:tplc="04160019">
      <w:start w:val="1"/>
      <w:numFmt w:val="lowerLetter"/>
      <w:lvlText w:val="%8."/>
      <w:lvlJc w:val="left"/>
      <w:pPr>
        <w:ind w:left="6825" w:hanging="360"/>
      </w:pPr>
    </w:lvl>
    <w:lvl w:ilvl="8" w:tplc="0416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2AC5"/>
    <w:rsid w:val="000C2B8A"/>
    <w:rsid w:val="000D10F6"/>
    <w:rsid w:val="000D159D"/>
    <w:rsid w:val="00104841"/>
    <w:rsid w:val="00104D63"/>
    <w:rsid w:val="0011529A"/>
    <w:rsid w:val="0012050E"/>
    <w:rsid w:val="00125C7E"/>
    <w:rsid w:val="00126A81"/>
    <w:rsid w:val="00126D46"/>
    <w:rsid w:val="00142C99"/>
    <w:rsid w:val="001567B7"/>
    <w:rsid w:val="0016179B"/>
    <w:rsid w:val="001634D5"/>
    <w:rsid w:val="0017146D"/>
    <w:rsid w:val="00191B86"/>
    <w:rsid w:val="00193D98"/>
    <w:rsid w:val="001978BC"/>
    <w:rsid w:val="001A2ABA"/>
    <w:rsid w:val="001A7FAE"/>
    <w:rsid w:val="001B0742"/>
    <w:rsid w:val="001B6F04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35BD"/>
    <w:rsid w:val="00244851"/>
    <w:rsid w:val="00254627"/>
    <w:rsid w:val="00260967"/>
    <w:rsid w:val="00260C0B"/>
    <w:rsid w:val="0026626B"/>
    <w:rsid w:val="002700A8"/>
    <w:rsid w:val="0027117B"/>
    <w:rsid w:val="00271B37"/>
    <w:rsid w:val="00271D7F"/>
    <w:rsid w:val="00274B8D"/>
    <w:rsid w:val="002812F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26073"/>
    <w:rsid w:val="00330FDD"/>
    <w:rsid w:val="003310F0"/>
    <w:rsid w:val="0033275D"/>
    <w:rsid w:val="00334D9C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C3935"/>
    <w:rsid w:val="003D01C1"/>
    <w:rsid w:val="003E02CA"/>
    <w:rsid w:val="003E2D0C"/>
    <w:rsid w:val="003F2141"/>
    <w:rsid w:val="004041BD"/>
    <w:rsid w:val="00406C10"/>
    <w:rsid w:val="004402BE"/>
    <w:rsid w:val="00441ADB"/>
    <w:rsid w:val="00451249"/>
    <w:rsid w:val="00454384"/>
    <w:rsid w:val="00454CC3"/>
    <w:rsid w:val="00465B7B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DED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BB8"/>
    <w:rsid w:val="0054440B"/>
    <w:rsid w:val="00550288"/>
    <w:rsid w:val="005545AE"/>
    <w:rsid w:val="005675BF"/>
    <w:rsid w:val="00571926"/>
    <w:rsid w:val="00574F7E"/>
    <w:rsid w:val="005757D0"/>
    <w:rsid w:val="005817E9"/>
    <w:rsid w:val="00590162"/>
    <w:rsid w:val="005A0084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0537"/>
    <w:rsid w:val="006D121B"/>
    <w:rsid w:val="006D5AF0"/>
    <w:rsid w:val="006E18FA"/>
    <w:rsid w:val="006F0172"/>
    <w:rsid w:val="006F5B1A"/>
    <w:rsid w:val="00700779"/>
    <w:rsid w:val="00722694"/>
    <w:rsid w:val="007279C1"/>
    <w:rsid w:val="00743879"/>
    <w:rsid w:val="0075222A"/>
    <w:rsid w:val="00775318"/>
    <w:rsid w:val="007760EC"/>
    <w:rsid w:val="007823CA"/>
    <w:rsid w:val="00783DE4"/>
    <w:rsid w:val="00786A86"/>
    <w:rsid w:val="00791E81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25775"/>
    <w:rsid w:val="008309F7"/>
    <w:rsid w:val="00831FC4"/>
    <w:rsid w:val="00837252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C267D"/>
    <w:rsid w:val="008C43E1"/>
    <w:rsid w:val="008D2D85"/>
    <w:rsid w:val="008D348C"/>
    <w:rsid w:val="008D6328"/>
    <w:rsid w:val="008D757F"/>
    <w:rsid w:val="008E0B03"/>
    <w:rsid w:val="008E722C"/>
    <w:rsid w:val="008F084D"/>
    <w:rsid w:val="0090338F"/>
    <w:rsid w:val="00903A2D"/>
    <w:rsid w:val="00913487"/>
    <w:rsid w:val="00914351"/>
    <w:rsid w:val="0091469A"/>
    <w:rsid w:val="00921F96"/>
    <w:rsid w:val="00923E04"/>
    <w:rsid w:val="00924E8B"/>
    <w:rsid w:val="0092778F"/>
    <w:rsid w:val="0093426B"/>
    <w:rsid w:val="00941F5E"/>
    <w:rsid w:val="00952354"/>
    <w:rsid w:val="00956470"/>
    <w:rsid w:val="00961CE4"/>
    <w:rsid w:val="009637FE"/>
    <w:rsid w:val="00964402"/>
    <w:rsid w:val="00972AAA"/>
    <w:rsid w:val="00972B49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9BC"/>
    <w:rsid w:val="00B25883"/>
    <w:rsid w:val="00B31358"/>
    <w:rsid w:val="00B42F4B"/>
    <w:rsid w:val="00B451DB"/>
    <w:rsid w:val="00B53744"/>
    <w:rsid w:val="00B61B80"/>
    <w:rsid w:val="00B673D2"/>
    <w:rsid w:val="00B742F8"/>
    <w:rsid w:val="00B81610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4E29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F3247"/>
    <w:rsid w:val="00DF54AC"/>
    <w:rsid w:val="00DF7D01"/>
    <w:rsid w:val="00E20E83"/>
    <w:rsid w:val="00E20FFD"/>
    <w:rsid w:val="00E21BD8"/>
    <w:rsid w:val="00E21CC9"/>
    <w:rsid w:val="00E3169D"/>
    <w:rsid w:val="00E37C0E"/>
    <w:rsid w:val="00E407BD"/>
    <w:rsid w:val="00E42815"/>
    <w:rsid w:val="00E432B5"/>
    <w:rsid w:val="00E50EEE"/>
    <w:rsid w:val="00E57971"/>
    <w:rsid w:val="00E749F0"/>
    <w:rsid w:val="00E74B1E"/>
    <w:rsid w:val="00E80744"/>
    <w:rsid w:val="00E86E8F"/>
    <w:rsid w:val="00E90D5D"/>
    <w:rsid w:val="00EA494F"/>
    <w:rsid w:val="00EA681E"/>
    <w:rsid w:val="00EB5250"/>
    <w:rsid w:val="00EC40C2"/>
    <w:rsid w:val="00EC655E"/>
    <w:rsid w:val="00EC7124"/>
    <w:rsid w:val="00EE4E4A"/>
    <w:rsid w:val="00EE734A"/>
    <w:rsid w:val="00EF1339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7785"/>
    <w:rsid w:val="00F61E78"/>
    <w:rsid w:val="00F64ABC"/>
    <w:rsid w:val="00F7365A"/>
    <w:rsid w:val="00F83DD2"/>
    <w:rsid w:val="00F85585"/>
    <w:rsid w:val="00F95A2A"/>
    <w:rsid w:val="00FB0765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C3E6-9353-4378-A8E6-67E65EAB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30</cp:revision>
  <cp:lastPrinted>2017-01-11T15:59:00Z</cp:lastPrinted>
  <dcterms:created xsi:type="dcterms:W3CDTF">2017-02-03T11:31:00Z</dcterms:created>
  <dcterms:modified xsi:type="dcterms:W3CDTF">2017-02-03T12:06:00Z</dcterms:modified>
</cp:coreProperties>
</file>