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76EC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76EC1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676EC1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76EC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676EC1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ESTADO DO RIO GRANDE DO SUL</w:t>
      </w: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MUNICÍPIO DE ARROIO DO PADRE</w:t>
      </w: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GABINETE DO PREFEITO</w:t>
      </w:r>
    </w:p>
    <w:p w:rsidR="007B0C25" w:rsidRPr="00676EC1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676EC1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52</w:t>
      </w:r>
      <w:r w:rsidR="0003276F" w:rsidRPr="00676EC1">
        <w:rPr>
          <w:rFonts w:ascii="Arial" w:hAnsi="Arial" w:cs="Arial"/>
          <w:b/>
          <w:bCs/>
          <w:u w:val="single"/>
        </w:rPr>
        <w:t>/2017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A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Câmara Municipal de Vereadores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Senhor Presidente</w:t>
      </w:r>
    </w:p>
    <w:p w:rsidR="0098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Senhores Vereadores</w:t>
      </w:r>
    </w:p>
    <w:p w:rsid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676EC1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1B70B4" w:rsidRDefault="00571E06" w:rsidP="00571E0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Quero de </w:t>
      </w:r>
      <w:r w:rsidR="001C5749" w:rsidRPr="001B70B4">
        <w:rPr>
          <w:rFonts w:ascii="Arial" w:hAnsi="Arial" w:cs="Arial"/>
          <w:color w:val="1D2129"/>
          <w:shd w:val="clear" w:color="auto" w:fill="FFFFFF"/>
        </w:rPr>
        <w:t>início</w:t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, mais uma vez cumprimenta-los nesta oportunidade em que novamente me dirijo aos Senhores </w:t>
      </w:r>
      <w:proofErr w:type="gramStart"/>
      <w:r w:rsidRPr="001B70B4">
        <w:rPr>
          <w:rFonts w:ascii="Arial" w:hAnsi="Arial" w:cs="Arial"/>
          <w:color w:val="1D2129"/>
          <w:shd w:val="clear" w:color="auto" w:fill="FFFFFF"/>
        </w:rPr>
        <w:t>através da presente</w:t>
      </w:r>
      <w:proofErr w:type="gramEnd"/>
      <w:r w:rsidRPr="001B70B4">
        <w:rPr>
          <w:rFonts w:ascii="Arial" w:hAnsi="Arial" w:cs="Arial"/>
          <w:color w:val="1D2129"/>
          <w:shd w:val="clear" w:color="auto" w:fill="FFFFFF"/>
        </w:rPr>
        <w:t>.</w:t>
      </w:r>
    </w:p>
    <w:p w:rsidR="00571E06" w:rsidRPr="001B70B4" w:rsidRDefault="001C5749" w:rsidP="00571E0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O projeto de lei 52</w:t>
      </w:r>
      <w:r w:rsidR="008C4CC0">
        <w:rPr>
          <w:rFonts w:ascii="Arial" w:hAnsi="Arial" w:cs="Arial"/>
          <w:color w:val="1D2129"/>
          <w:shd w:val="clear" w:color="auto" w:fill="FFFFFF"/>
        </w:rPr>
        <w:t>/2017 que lhes encaminho</w:t>
      </w:r>
      <w:r w:rsidR="00571E06" w:rsidRPr="001B70B4">
        <w:rPr>
          <w:rFonts w:ascii="Arial" w:hAnsi="Arial" w:cs="Arial"/>
          <w:color w:val="1D2129"/>
          <w:shd w:val="clear" w:color="auto" w:fill="FFFFFF"/>
        </w:rPr>
        <w:t xml:space="preserve"> têm por finalidade alterar a denominação do cargo de vigilante</w:t>
      </w:r>
      <w:r w:rsidR="007D26F2">
        <w:rPr>
          <w:rFonts w:ascii="Arial" w:hAnsi="Arial" w:cs="Arial"/>
          <w:color w:val="1D2129"/>
          <w:shd w:val="clear" w:color="auto" w:fill="FFFFFF"/>
        </w:rPr>
        <w:t xml:space="preserve">, que consta no quadro de servidores do Município, </w:t>
      </w:r>
      <w:r w:rsidR="00571E06" w:rsidRPr="001B70B4">
        <w:rPr>
          <w:rFonts w:ascii="Arial" w:hAnsi="Arial" w:cs="Arial"/>
          <w:color w:val="1D2129"/>
          <w:shd w:val="clear" w:color="auto" w:fill="FFFFFF"/>
        </w:rPr>
        <w:t>para vigia.</w:t>
      </w:r>
    </w:p>
    <w:p w:rsidR="00571E06" w:rsidRPr="001B70B4" w:rsidRDefault="00571E06" w:rsidP="00571E0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B70B4">
        <w:rPr>
          <w:rFonts w:ascii="Arial" w:hAnsi="Arial" w:cs="Arial"/>
          <w:color w:val="1D2129"/>
          <w:shd w:val="clear" w:color="auto" w:fill="FFFFFF"/>
        </w:rPr>
        <w:tab/>
        <w:t xml:space="preserve">O questionamento que se faz é por que isso agora? A mudança da denominação proposta dá-se em função de ter-se percebido </w:t>
      </w:r>
      <w:r>
        <w:rPr>
          <w:rFonts w:ascii="Arial" w:hAnsi="Arial" w:cs="Arial"/>
          <w:color w:val="1D2129"/>
          <w:shd w:val="clear" w:color="auto" w:fill="FFFFFF"/>
        </w:rPr>
        <w:t>que embora o nome (</w:t>
      </w:r>
      <w:r w:rsidRPr="001B70B4">
        <w:rPr>
          <w:rFonts w:ascii="Arial" w:hAnsi="Arial" w:cs="Arial"/>
          <w:color w:val="1D2129"/>
          <w:shd w:val="clear" w:color="auto" w:fill="FFFFFF"/>
        </w:rPr>
        <w:t>denominação) seja vigilante as atribuições que constam são de vigia, pois os requisitos para a posse do cargo demonst</w:t>
      </w:r>
      <w:r w:rsidR="001C144D">
        <w:rPr>
          <w:rFonts w:ascii="Arial" w:hAnsi="Arial" w:cs="Arial"/>
          <w:color w:val="1D2129"/>
          <w:shd w:val="clear" w:color="auto" w:fill="FFFFFF"/>
        </w:rPr>
        <w:t>ram isto, inclusive quanto ao P</w:t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orte ou uso de armamento ou até mesmo curso de profissionalização supervisionado pela </w:t>
      </w:r>
      <w:r w:rsidR="001C5749" w:rsidRPr="001B70B4">
        <w:rPr>
          <w:rFonts w:ascii="Arial" w:hAnsi="Arial" w:cs="Arial"/>
          <w:color w:val="1D2129"/>
          <w:shd w:val="clear" w:color="auto" w:fill="FFFFFF"/>
        </w:rPr>
        <w:t>Política</w:t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 Federal, aprovad</w:t>
      </w:r>
      <w:r>
        <w:rPr>
          <w:rFonts w:ascii="Arial" w:hAnsi="Arial" w:cs="Arial"/>
          <w:color w:val="1D2129"/>
          <w:shd w:val="clear" w:color="auto" w:fill="FFFFFF"/>
        </w:rPr>
        <w:t>o em exame mental e psicotécn</w:t>
      </w:r>
      <w:r w:rsidRPr="001B70B4">
        <w:rPr>
          <w:rFonts w:ascii="Arial" w:hAnsi="Arial" w:cs="Arial"/>
          <w:color w:val="1D2129"/>
          <w:shd w:val="clear" w:color="auto" w:fill="FFFFFF"/>
        </w:rPr>
        <w:t>ico, entr</w:t>
      </w:r>
      <w:r w:rsidR="001C144D">
        <w:rPr>
          <w:rFonts w:ascii="Arial" w:hAnsi="Arial" w:cs="Arial"/>
          <w:color w:val="1D2129"/>
          <w:shd w:val="clear" w:color="auto" w:fill="FFFFFF"/>
        </w:rPr>
        <w:t>e outros. Nada disso se verifica nas atribuições ou exigências para o provimento do cargo.</w:t>
      </w:r>
    </w:p>
    <w:p w:rsidR="00571E06" w:rsidRPr="001B70B4" w:rsidRDefault="00571E06" w:rsidP="00571E0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B70B4">
        <w:rPr>
          <w:rFonts w:ascii="Arial" w:hAnsi="Arial" w:cs="Arial"/>
          <w:color w:val="1D2129"/>
          <w:shd w:val="clear" w:color="auto" w:fill="FFFFFF"/>
        </w:rPr>
        <w:tab/>
        <w:t xml:space="preserve">Então, nas circunstâncias, já que existe um servidor nomeado para este cargo, endentemos melhor alterar a sua denominação (nome) do que as </w:t>
      </w:r>
      <w:r w:rsidR="001C53EE">
        <w:rPr>
          <w:rFonts w:ascii="Arial" w:hAnsi="Arial" w:cs="Arial"/>
          <w:color w:val="1D2129"/>
          <w:shd w:val="clear" w:color="auto" w:fill="FFFFFF"/>
        </w:rPr>
        <w:t xml:space="preserve">suas </w:t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atribuições, tentando adequá-las ao vigilante, de fato, como talvez tivesse </w:t>
      </w:r>
      <w:r w:rsidR="001C53EE">
        <w:rPr>
          <w:rFonts w:ascii="Arial" w:hAnsi="Arial" w:cs="Arial"/>
          <w:color w:val="1D2129"/>
          <w:shd w:val="clear" w:color="auto" w:fill="FFFFFF"/>
        </w:rPr>
        <w:t xml:space="preserve">que </w:t>
      </w:r>
      <w:r w:rsidRPr="001B70B4">
        <w:rPr>
          <w:rFonts w:ascii="Arial" w:hAnsi="Arial" w:cs="Arial"/>
          <w:color w:val="1D2129"/>
          <w:shd w:val="clear" w:color="auto" w:fill="FFFFFF"/>
        </w:rPr>
        <w:t>ter</w:t>
      </w:r>
      <w:r w:rsidR="00D06B4D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sido necessário desde o </w:t>
      </w:r>
      <w:r w:rsidR="00D06B4D" w:rsidRPr="001B70B4">
        <w:rPr>
          <w:rFonts w:ascii="Arial" w:hAnsi="Arial" w:cs="Arial"/>
          <w:color w:val="1D2129"/>
          <w:shd w:val="clear" w:color="auto" w:fill="FFFFFF"/>
        </w:rPr>
        <w:t>início</w:t>
      </w:r>
      <w:r w:rsidRPr="001B70B4">
        <w:rPr>
          <w:rFonts w:ascii="Arial" w:hAnsi="Arial" w:cs="Arial"/>
          <w:color w:val="1D2129"/>
          <w:shd w:val="clear" w:color="auto" w:fill="FFFFFF"/>
        </w:rPr>
        <w:t xml:space="preserve"> quando começou a ser tratada a criação do cargo.</w:t>
      </w:r>
      <w:r w:rsidR="001C53EE">
        <w:rPr>
          <w:rFonts w:ascii="Arial" w:hAnsi="Arial" w:cs="Arial"/>
          <w:color w:val="1D2129"/>
          <w:shd w:val="clear" w:color="auto" w:fill="FFFFFF"/>
        </w:rPr>
        <w:t xml:space="preserve"> Pelo proposto o cargo terá vigência como sendo vigia e não mais como vigilante.</w:t>
      </w:r>
    </w:p>
    <w:p w:rsidR="00571E06" w:rsidRPr="001B70B4" w:rsidRDefault="001C53EE" w:rsidP="00571E0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Diante do exposto, peço</w:t>
      </w:r>
      <w:r w:rsidR="00571E06" w:rsidRPr="001B70B4">
        <w:rPr>
          <w:rFonts w:ascii="Arial" w:hAnsi="Arial" w:cs="Arial"/>
          <w:color w:val="1D2129"/>
          <w:shd w:val="clear" w:color="auto" w:fill="FFFFFF"/>
        </w:rPr>
        <w:t xml:space="preserve"> apoio aos Senhores para que aprovem o proposto para que o município possa conduzir também neste particular, os seus procedimentos de forma correta.</w:t>
      </w:r>
    </w:p>
    <w:p w:rsidR="00571E06" w:rsidRPr="001B70B4" w:rsidRDefault="00571E06" w:rsidP="00571E06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1B70B4">
        <w:rPr>
          <w:rFonts w:ascii="Arial" w:hAnsi="Arial" w:cs="Arial"/>
          <w:color w:val="1D2129"/>
          <w:shd w:val="clear" w:color="auto" w:fill="FFFFFF"/>
        </w:rPr>
        <w:tab/>
        <w:t>Nada mais para o momento, me despeço.</w:t>
      </w:r>
    </w:p>
    <w:p w:rsidR="00994B7C" w:rsidRPr="004427A8" w:rsidRDefault="004427A8" w:rsidP="004427A8">
      <w:pPr>
        <w:jc w:val="both"/>
        <w:rPr>
          <w:rFonts w:ascii="Arial" w:hAnsi="Arial"/>
        </w:rPr>
      </w:pPr>
      <w:r>
        <w:rPr>
          <w:rFonts w:ascii="Arial" w:hAnsi="Arial"/>
        </w:rPr>
        <w:tab/>
        <w:t>A</w:t>
      </w:r>
      <w:r w:rsidR="00994B7C" w:rsidRPr="00676EC1">
        <w:rPr>
          <w:rFonts w:ascii="Arial" w:hAnsi="Arial" w:cs="Arial"/>
          <w:color w:val="1D2129"/>
          <w:shd w:val="clear" w:color="auto" w:fill="FFFFFF"/>
        </w:rPr>
        <w:t>tenciosamente.</w:t>
      </w:r>
    </w:p>
    <w:p w:rsidR="0066045C" w:rsidRPr="00676EC1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676EC1">
        <w:rPr>
          <w:rFonts w:ascii="Arial" w:hAnsi="Arial" w:cs="Arial"/>
          <w:bCs/>
        </w:rPr>
        <w:t>A</w:t>
      </w:r>
      <w:r w:rsidR="00D06B4D">
        <w:rPr>
          <w:rFonts w:ascii="Arial" w:hAnsi="Arial" w:cs="Arial"/>
          <w:bCs/>
        </w:rPr>
        <w:t>rroio do Padre, 16</w:t>
      </w:r>
      <w:r w:rsidR="003E2D0C" w:rsidRPr="00676EC1">
        <w:rPr>
          <w:rFonts w:ascii="Arial" w:hAnsi="Arial" w:cs="Arial"/>
          <w:bCs/>
        </w:rPr>
        <w:t xml:space="preserve"> </w:t>
      </w:r>
      <w:r w:rsidR="0003276F" w:rsidRPr="00676EC1">
        <w:rPr>
          <w:rFonts w:ascii="Arial" w:hAnsi="Arial" w:cs="Arial"/>
          <w:bCs/>
        </w:rPr>
        <w:t xml:space="preserve">de </w:t>
      </w:r>
      <w:r w:rsidR="00D06B4D">
        <w:rPr>
          <w:rFonts w:ascii="Arial" w:hAnsi="Arial" w:cs="Arial"/>
          <w:bCs/>
        </w:rPr>
        <w:t>março</w:t>
      </w:r>
      <w:r w:rsidR="000B2B65" w:rsidRPr="00676EC1">
        <w:rPr>
          <w:rFonts w:ascii="Arial" w:hAnsi="Arial" w:cs="Arial"/>
          <w:bCs/>
        </w:rPr>
        <w:t xml:space="preserve"> </w:t>
      </w:r>
      <w:r w:rsidR="0003276F" w:rsidRPr="00676EC1">
        <w:rPr>
          <w:rFonts w:ascii="Arial" w:hAnsi="Arial" w:cs="Arial"/>
          <w:bCs/>
        </w:rPr>
        <w:t>de 2017</w:t>
      </w:r>
      <w:r w:rsidR="0066045C" w:rsidRPr="00676EC1">
        <w:rPr>
          <w:rFonts w:ascii="Arial" w:hAnsi="Arial" w:cs="Arial"/>
          <w:bCs/>
        </w:rPr>
        <w:t xml:space="preserve">. </w:t>
      </w:r>
    </w:p>
    <w:p w:rsidR="0066045C" w:rsidRPr="00676EC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76EC1" w:rsidRP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676EC1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676EC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6EC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Prefeito Municipal</w:t>
      </w: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76E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676EC1">
        <w:rPr>
          <w:rFonts w:ascii="Arial" w:hAnsi="Arial" w:cs="Arial"/>
          <w:b/>
          <w:bCs/>
          <w:i/>
        </w:rPr>
        <w:t>Ao Sr.</w:t>
      </w:r>
    </w:p>
    <w:p w:rsidR="009826CC" w:rsidRPr="00676E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676EC1">
        <w:rPr>
          <w:rFonts w:ascii="Arial" w:hAnsi="Arial" w:cs="Arial"/>
          <w:b/>
          <w:bCs/>
          <w:i/>
        </w:rPr>
        <w:t>Rui Carlos Peter</w:t>
      </w:r>
    </w:p>
    <w:p w:rsidR="003E2D0C" w:rsidRPr="00676EC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b/>
          <w:i/>
        </w:rPr>
        <w:t>Presidente da Câmara Municipal de</w:t>
      </w:r>
      <w:r w:rsidR="008926C0" w:rsidRPr="00676EC1">
        <w:rPr>
          <w:rFonts w:ascii="Arial" w:hAnsi="Arial" w:cs="Arial"/>
          <w:b/>
          <w:i/>
        </w:rPr>
        <w:t xml:space="preserve"> Vereadores</w:t>
      </w:r>
    </w:p>
    <w:p w:rsidR="00D864D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b/>
          <w:i/>
        </w:rPr>
        <w:t>Arroio do Padre/RS</w:t>
      </w:r>
    </w:p>
    <w:p w:rsid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A3491" w:rsidRDefault="00FA349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76EC1" w:rsidRDefault="00A754C4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  <w:r w:rsidRPr="00676EC1">
        <w:rPr>
          <w:rFonts w:ascii="Arial" w:hAnsi="Arial" w:cs="Arial"/>
        </w:rPr>
        <w:t xml:space="preserve">        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ESTADO DO RIO GRANDE DO SUL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MUNICÍPIO DE ARROIO DO PADRE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GABINETE DO PREFEITO</w:t>
      </w:r>
    </w:p>
    <w:p w:rsidR="00D864D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676EC1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676EC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676EC1">
        <w:rPr>
          <w:rFonts w:ascii="Arial" w:hAnsi="Arial" w:cs="Arial"/>
          <w:b/>
          <w:bCs/>
          <w:u w:val="single"/>
        </w:rPr>
        <w:t xml:space="preserve">PROJETO DE LEI Nº </w:t>
      </w:r>
      <w:r w:rsidR="006C14BA">
        <w:rPr>
          <w:rFonts w:ascii="Arial" w:hAnsi="Arial" w:cs="Arial"/>
          <w:b/>
          <w:bCs/>
          <w:u w:val="single"/>
        </w:rPr>
        <w:t>52 DE 16 DE MARÇO</w:t>
      </w:r>
      <w:r w:rsidRPr="00676EC1">
        <w:rPr>
          <w:rFonts w:ascii="Arial" w:hAnsi="Arial" w:cs="Arial"/>
          <w:b/>
          <w:bCs/>
          <w:u w:val="single"/>
        </w:rPr>
        <w:t xml:space="preserve"> DE 2017.</w:t>
      </w:r>
    </w:p>
    <w:p w:rsidR="00CF5B20" w:rsidRDefault="00CF5B20" w:rsidP="00A5214B">
      <w:pPr>
        <w:tabs>
          <w:tab w:val="left" w:pos="5970"/>
        </w:tabs>
        <w:ind w:left="4111"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Altera a de</w:t>
      </w:r>
      <w:r w:rsidR="00A5214B">
        <w:rPr>
          <w:rFonts w:ascii="Arial" w:hAnsi="Arial" w:cs="Arial"/>
        </w:rPr>
        <w:t>nominação do cargo de vigilante, para vigia</w:t>
      </w:r>
    </w:p>
    <w:p w:rsidR="00CF5B20" w:rsidRDefault="00CF5B20" w:rsidP="00CF5B2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</w:t>
      </w:r>
      <w:r w:rsidR="001038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1º </w:t>
      </w:r>
      <w:r>
        <w:rPr>
          <w:rFonts w:ascii="Arial" w:hAnsi="Arial" w:cs="Arial"/>
        </w:rPr>
        <w:t>A</w:t>
      </w:r>
      <w:r w:rsidR="001038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presente lei altera a denominação do cargo de vigilante, constante no quadro de cargos e no anexo, da Lei Municipal Nº 961, de 30 de outubro de 2009.</w:t>
      </w:r>
    </w:p>
    <w:p w:rsidR="00765B32" w:rsidRDefault="00CF5B20" w:rsidP="00765B32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="001038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2º </w:t>
      </w:r>
      <w:r>
        <w:rPr>
          <w:rFonts w:ascii="Arial" w:hAnsi="Arial" w:cs="Arial"/>
        </w:rPr>
        <w:t xml:space="preserve">O nome do cargo de vigilante </w:t>
      </w:r>
      <w:r w:rsidR="00103855">
        <w:rPr>
          <w:rFonts w:ascii="Arial" w:hAnsi="Arial" w:cs="Arial"/>
        </w:rPr>
        <w:t>constante no quadro de cargos, A</w:t>
      </w:r>
      <w:r w:rsidR="00971B13">
        <w:rPr>
          <w:rFonts w:ascii="Arial" w:hAnsi="Arial" w:cs="Arial"/>
        </w:rPr>
        <w:t>rt.1</w:t>
      </w:r>
      <w:r>
        <w:rPr>
          <w:rFonts w:ascii="Arial" w:hAnsi="Arial" w:cs="Arial"/>
        </w:rPr>
        <w:t xml:space="preserve"> da Lei Municipal Nº</w:t>
      </w:r>
      <w:r w:rsidR="00765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961 de 30 de outubro de 200</w:t>
      </w:r>
      <w:r w:rsidR="007E435F">
        <w:rPr>
          <w:rFonts w:ascii="Arial" w:hAnsi="Arial" w:cs="Arial"/>
        </w:rPr>
        <w:t>9</w:t>
      </w:r>
      <w:r>
        <w:rPr>
          <w:rFonts w:ascii="Arial" w:hAnsi="Arial" w:cs="Arial"/>
        </w:rPr>
        <w:t>, passará a denominar-se vigia.</w:t>
      </w:r>
    </w:p>
    <w:p w:rsidR="00CF5B20" w:rsidRDefault="00CF5B20" w:rsidP="00765B32">
      <w:pPr>
        <w:spacing w:before="24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Paragrafo</w:t>
      </w:r>
      <w:proofErr w:type="spellEnd"/>
      <w:r>
        <w:rPr>
          <w:rFonts w:ascii="Arial" w:hAnsi="Arial" w:cs="Arial"/>
          <w:b/>
        </w:rPr>
        <w:t xml:space="preserve"> Único</w:t>
      </w:r>
      <w:proofErr w:type="gram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 alteração da denominaç</w:t>
      </w:r>
      <w:r w:rsidR="000272CB">
        <w:rPr>
          <w:rFonts w:ascii="Arial" w:hAnsi="Arial" w:cs="Arial"/>
        </w:rPr>
        <w:t>ão do cargo</w:t>
      </w:r>
      <w:r w:rsidR="00202821">
        <w:rPr>
          <w:rFonts w:ascii="Arial" w:hAnsi="Arial" w:cs="Arial"/>
        </w:rPr>
        <w:t xml:space="preserve"> funcional, vigiante </w:t>
      </w:r>
      <w:r>
        <w:rPr>
          <w:rFonts w:ascii="Arial" w:hAnsi="Arial" w:cs="Arial"/>
        </w:rPr>
        <w:t>para vigia, no anexo da Lei Municipal Nº 961, de 30 de outubro de 2009, passará a vigor conforme o anexo</w:t>
      </w:r>
      <w:r w:rsidR="0020282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, desta lei.</w:t>
      </w:r>
    </w:p>
    <w:p w:rsidR="00CF5B20" w:rsidRDefault="00CF5B20" w:rsidP="00CF5B20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</w:t>
      </w:r>
      <w:r w:rsidR="001038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3º </w:t>
      </w:r>
      <w:r>
        <w:rPr>
          <w:rFonts w:ascii="Arial" w:hAnsi="Arial" w:cs="Arial"/>
          <w:bCs/>
        </w:rPr>
        <w:t>Mantêm-se inalteradas as demais disposições da Lei Municipal 961, de 30</w:t>
      </w:r>
      <w:r w:rsidR="0025502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outubro de 200</w:t>
      </w:r>
      <w:r w:rsidR="00FE1E6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 vigentes nesta data.</w:t>
      </w:r>
    </w:p>
    <w:p w:rsidR="00CF5B20" w:rsidRPr="00765B32" w:rsidRDefault="00CF5B20" w:rsidP="00CF5B20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Art.</w:t>
      </w:r>
      <w:r w:rsidR="001038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4º</w:t>
      </w:r>
      <w:r>
        <w:rPr>
          <w:rFonts w:ascii="Arial" w:hAnsi="Arial" w:cs="Arial"/>
          <w:bCs/>
        </w:rPr>
        <w:t xml:space="preserve"> Esta Lei entra em vigor na data de sua publicação.</w:t>
      </w:r>
    </w:p>
    <w:p w:rsidR="00D864DA" w:rsidRPr="00676EC1" w:rsidRDefault="00103855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16 de março</w:t>
      </w:r>
      <w:r w:rsidR="00613B15" w:rsidRPr="00676EC1">
        <w:rPr>
          <w:rFonts w:ascii="Arial" w:hAnsi="Arial" w:cs="Arial"/>
          <w:sz w:val="22"/>
          <w:szCs w:val="22"/>
        </w:rPr>
        <w:t xml:space="preserve"> de 2017</w:t>
      </w:r>
      <w:r w:rsidR="00D864DA" w:rsidRPr="00676EC1">
        <w:rPr>
          <w:rFonts w:ascii="Arial" w:hAnsi="Arial" w:cs="Arial"/>
          <w:sz w:val="22"/>
          <w:szCs w:val="22"/>
        </w:rPr>
        <w:t>.</w:t>
      </w:r>
    </w:p>
    <w:p w:rsidR="008D2D85" w:rsidRPr="00676EC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Visto Técnico:</w:t>
      </w:r>
      <w:r w:rsidR="00613B15" w:rsidRPr="00676EC1">
        <w:rPr>
          <w:rFonts w:ascii="Arial" w:eastAsia="Calibri" w:hAnsi="Arial" w:cs="Arial"/>
          <w:lang w:eastAsia="en-US"/>
        </w:rPr>
        <w:t xml:space="preserve"> </w:t>
      </w:r>
    </w:p>
    <w:p w:rsidR="008D2D85" w:rsidRPr="00676EC1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76EC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76EC1">
        <w:rPr>
          <w:rFonts w:ascii="Arial" w:eastAsia="Calibri" w:hAnsi="Arial" w:cs="Arial"/>
          <w:lang w:eastAsia="en-US"/>
        </w:rPr>
        <w:t>Loutar</w:t>
      </w:r>
      <w:proofErr w:type="spellEnd"/>
      <w:r w:rsidRPr="00676E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76EC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676EC1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6EC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676EC1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Prefeito Municipal</w:t>
      </w:r>
    </w:p>
    <w:p w:rsidR="00B23E11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hAnsi="Arial" w:cs="Arial"/>
          <w:noProof/>
        </w:rPr>
        <w:lastRenderedPageBreak/>
        <w:drawing>
          <wp:anchor distT="0" distB="0" distL="0" distR="0" simplePos="0" relativeHeight="251660288" behindDoc="0" locked="0" layoutInCell="1" allowOverlap="1" wp14:anchorId="08EE1A81" wp14:editId="317B8E7F">
            <wp:simplePos x="0" y="0"/>
            <wp:positionH relativeFrom="character">
              <wp:posOffset>-427355</wp:posOffset>
            </wp:positionH>
            <wp:positionV relativeFrom="line">
              <wp:posOffset>-87630</wp:posOffset>
            </wp:positionV>
            <wp:extent cx="857250" cy="10858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0282">
        <w:rPr>
          <w:rFonts w:ascii="Arial" w:eastAsia="Calibri" w:hAnsi="Arial" w:cs="Arial"/>
          <w:b/>
          <w:lang w:eastAsia="en-US"/>
        </w:rPr>
        <w:t>ANEXO I DO PROJETO DE LEI 52/2017</w:t>
      </w:r>
    </w:p>
    <w:p w:rsidR="000C7794" w:rsidRPr="008C0282" w:rsidRDefault="000C7794" w:rsidP="001D24DD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p w:rsidR="008C0282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C0282" w:rsidRPr="008C0282" w:rsidRDefault="008C0282" w:rsidP="008C0282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</w:rPr>
      </w:pPr>
      <w:r w:rsidRPr="008C0282">
        <w:rPr>
          <w:rFonts w:ascii="Arial" w:hAnsi="Arial" w:cs="Arial"/>
          <w:b/>
          <w:i w:val="0"/>
        </w:rPr>
        <w:t>CATEGORIA FUNCIONAL: VIGIA</w:t>
      </w:r>
    </w:p>
    <w:p w:rsidR="008C0282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PADRÃO: SE 31</w:t>
      </w:r>
    </w:p>
    <w:p w:rsidR="008C0282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282" w:rsidRPr="00D74B44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ATRIBUIÇÕES:</w:t>
      </w:r>
    </w:p>
    <w:p w:rsidR="008C0282" w:rsidRPr="00D74B44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0282" w:rsidRDefault="008C0282" w:rsidP="008C028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Descrição Sintética</w:t>
      </w:r>
      <w:r w:rsidRPr="005E117D">
        <w:rPr>
          <w:rFonts w:ascii="Arial" w:hAnsi="Arial" w:cs="Arial"/>
          <w:sz w:val="24"/>
          <w:szCs w:val="24"/>
        </w:rPr>
        <w:t>: Exercer vigilância em logradouros públicos e próprios municipais;</w:t>
      </w:r>
    </w:p>
    <w:p w:rsidR="008C0282" w:rsidRPr="005E117D" w:rsidRDefault="008C0282" w:rsidP="008C028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282" w:rsidRPr="005E117D" w:rsidRDefault="008C0282" w:rsidP="008C0282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D74B44">
        <w:rPr>
          <w:rFonts w:ascii="Arial" w:hAnsi="Arial" w:cs="Arial"/>
          <w:b/>
          <w:sz w:val="24"/>
          <w:szCs w:val="24"/>
        </w:rPr>
        <w:t>Descrição Analítica</w:t>
      </w:r>
      <w:r w:rsidRPr="005E117D">
        <w:rPr>
          <w:rFonts w:ascii="Arial" w:hAnsi="Arial" w:cs="Arial"/>
          <w:sz w:val="24"/>
          <w:szCs w:val="24"/>
        </w:rPr>
        <w:t xml:space="preserve">: Exercer vigilância em locais previamente determinados; realizar ronda de inspeção em intervalos fixados, adotando providências tendentes a evitar roubos, incêndios, danificações nos edifícios, praças, jardins, materiais sob sua guarda, </w:t>
      </w:r>
      <w:proofErr w:type="spellStart"/>
      <w:r w:rsidRPr="005E117D">
        <w:rPr>
          <w:rFonts w:ascii="Arial" w:hAnsi="Arial" w:cs="Arial"/>
          <w:sz w:val="24"/>
          <w:szCs w:val="24"/>
        </w:rPr>
        <w:t>etc</w:t>
      </w:r>
      <w:proofErr w:type="spellEnd"/>
      <w:r w:rsidRPr="005E117D">
        <w:rPr>
          <w:rFonts w:ascii="Arial" w:hAnsi="Arial" w:cs="Arial"/>
          <w:sz w:val="24"/>
          <w:szCs w:val="24"/>
        </w:rPr>
        <w:t>; controlar a entrada e saída de pessoas e veículos pelos portões de acesso sob sua vigilâ</w:t>
      </w:r>
      <w:r w:rsidRPr="005E117D">
        <w:rPr>
          <w:rFonts w:ascii="Arial" w:hAnsi="Arial" w:cs="Arial"/>
          <w:sz w:val="24"/>
          <w:szCs w:val="24"/>
        </w:rPr>
        <w:t>n</w:t>
      </w:r>
      <w:r w:rsidRPr="005E117D">
        <w:rPr>
          <w:rFonts w:ascii="Arial" w:hAnsi="Arial" w:cs="Arial"/>
          <w:sz w:val="24"/>
          <w:szCs w:val="24"/>
        </w:rPr>
        <w:t>cia, verificando, quando necessário, as autorizações de ingresso; verificar se as portas e janelas e demais vias de acesso estão devidamente fechadas; investigar quaisquer cond</w:t>
      </w:r>
      <w:r w:rsidRPr="005E117D">
        <w:rPr>
          <w:rFonts w:ascii="Arial" w:hAnsi="Arial" w:cs="Arial"/>
          <w:sz w:val="24"/>
          <w:szCs w:val="24"/>
        </w:rPr>
        <w:t>i</w:t>
      </w:r>
      <w:r w:rsidRPr="005E117D">
        <w:rPr>
          <w:rFonts w:ascii="Arial" w:hAnsi="Arial" w:cs="Arial"/>
          <w:sz w:val="24"/>
          <w:szCs w:val="24"/>
        </w:rPr>
        <w:t>ções anormais que tenha observado; responder as chamadas telefônicas e anotar recados; levar ao imediato conhecimento das autoridades competentes qualquer irregularidade verif</w:t>
      </w:r>
      <w:r w:rsidRPr="005E117D">
        <w:rPr>
          <w:rFonts w:ascii="Arial" w:hAnsi="Arial" w:cs="Arial"/>
          <w:sz w:val="24"/>
          <w:szCs w:val="24"/>
        </w:rPr>
        <w:t>i</w:t>
      </w:r>
      <w:r w:rsidRPr="005E117D">
        <w:rPr>
          <w:rFonts w:ascii="Arial" w:hAnsi="Arial" w:cs="Arial"/>
          <w:sz w:val="24"/>
          <w:szCs w:val="24"/>
        </w:rPr>
        <w:t>cada; acompanhar funcionários, quando necessário, no exercício de suas funções; exercer tarefas afins.</w:t>
      </w:r>
    </w:p>
    <w:p w:rsidR="008C0282" w:rsidRPr="00D74B44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Condições de Trabalho</w:t>
      </w:r>
      <w:r w:rsidRPr="005E117D">
        <w:rPr>
          <w:rFonts w:ascii="Arial" w:hAnsi="Arial" w:cs="Arial"/>
          <w:sz w:val="24"/>
          <w:szCs w:val="24"/>
        </w:rPr>
        <w:t>:</w:t>
      </w: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Geral: Carga horária semanal de 40 horas;</w:t>
      </w: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74B44">
        <w:rPr>
          <w:rFonts w:ascii="Arial" w:hAnsi="Arial" w:cs="Arial"/>
          <w:b/>
          <w:sz w:val="24"/>
          <w:szCs w:val="24"/>
        </w:rPr>
        <w:t>Requisitos para Provimento</w:t>
      </w:r>
      <w:r w:rsidRPr="005E117D">
        <w:rPr>
          <w:rFonts w:ascii="Arial" w:hAnsi="Arial" w:cs="Arial"/>
          <w:sz w:val="24"/>
          <w:szCs w:val="24"/>
        </w:rPr>
        <w:t>:</w:t>
      </w: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anos;</w:t>
      </w:r>
    </w:p>
    <w:p w:rsidR="008C0282" w:rsidRPr="005E117D" w:rsidRDefault="008C0282" w:rsidP="008C028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Ensino fundamental incompleto.</w:t>
      </w:r>
    </w:p>
    <w:p w:rsidR="008C0282" w:rsidRPr="00676EC1" w:rsidRDefault="008C0282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8C0282" w:rsidRPr="00676EC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23" w:rsidRDefault="00287923">
      <w:pPr>
        <w:spacing w:after="0" w:line="240" w:lineRule="auto"/>
      </w:pPr>
      <w:r>
        <w:separator/>
      </w:r>
    </w:p>
  </w:endnote>
  <w:endnote w:type="continuationSeparator" w:id="0">
    <w:p w:rsidR="00287923" w:rsidRDefault="0028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23" w:rsidRDefault="00287923">
      <w:pPr>
        <w:spacing w:after="0" w:line="240" w:lineRule="auto"/>
      </w:pPr>
      <w:r>
        <w:separator/>
      </w:r>
    </w:p>
  </w:footnote>
  <w:footnote w:type="continuationSeparator" w:id="0">
    <w:p w:rsidR="00287923" w:rsidRDefault="0028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57EB6"/>
    <w:rsid w:val="00071CC8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103855"/>
    <w:rsid w:val="00104841"/>
    <w:rsid w:val="00104D63"/>
    <w:rsid w:val="0011529A"/>
    <w:rsid w:val="00125C7E"/>
    <w:rsid w:val="00126D46"/>
    <w:rsid w:val="00142C99"/>
    <w:rsid w:val="001567B7"/>
    <w:rsid w:val="0016179B"/>
    <w:rsid w:val="001634D5"/>
    <w:rsid w:val="0018471A"/>
    <w:rsid w:val="00191B86"/>
    <w:rsid w:val="001978BC"/>
    <w:rsid w:val="001A2ABA"/>
    <w:rsid w:val="001A7FAE"/>
    <w:rsid w:val="001B7CA7"/>
    <w:rsid w:val="001C144D"/>
    <w:rsid w:val="001C19E6"/>
    <w:rsid w:val="001C1A7A"/>
    <w:rsid w:val="001C53EE"/>
    <w:rsid w:val="001C5749"/>
    <w:rsid w:val="001D24DD"/>
    <w:rsid w:val="001E5D94"/>
    <w:rsid w:val="001F29F2"/>
    <w:rsid w:val="00202821"/>
    <w:rsid w:val="0021044A"/>
    <w:rsid w:val="002249E9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427A8"/>
    <w:rsid w:val="00454CC3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7933"/>
    <w:rsid w:val="005B64E2"/>
    <w:rsid w:val="005C13B0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0DE7"/>
    <w:rsid w:val="006A49A5"/>
    <w:rsid w:val="006B2871"/>
    <w:rsid w:val="006C14BA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56D18"/>
    <w:rsid w:val="00765B32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1DC"/>
    <w:rsid w:val="008926C0"/>
    <w:rsid w:val="0089390F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1B13"/>
    <w:rsid w:val="00972AAA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5214B"/>
    <w:rsid w:val="00A65877"/>
    <w:rsid w:val="00A754C4"/>
    <w:rsid w:val="00A8034C"/>
    <w:rsid w:val="00A8303F"/>
    <w:rsid w:val="00A83479"/>
    <w:rsid w:val="00A8438A"/>
    <w:rsid w:val="00A92CA7"/>
    <w:rsid w:val="00AA7F4C"/>
    <w:rsid w:val="00AC2BD2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3E11"/>
    <w:rsid w:val="00B31358"/>
    <w:rsid w:val="00B35F9F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B5610"/>
    <w:rsid w:val="00BC49FB"/>
    <w:rsid w:val="00BC5205"/>
    <w:rsid w:val="00BC6FC4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7C0E"/>
    <w:rsid w:val="00E407BD"/>
    <w:rsid w:val="00E42815"/>
    <w:rsid w:val="00E432B5"/>
    <w:rsid w:val="00E86E8F"/>
    <w:rsid w:val="00EA494F"/>
    <w:rsid w:val="00EA681E"/>
    <w:rsid w:val="00EC40C2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A3491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C3BC-9D7E-451D-B301-1A664C52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39</cp:revision>
  <cp:lastPrinted>2015-01-30T13:27:00Z</cp:lastPrinted>
  <dcterms:created xsi:type="dcterms:W3CDTF">2017-03-16T12:14:00Z</dcterms:created>
  <dcterms:modified xsi:type="dcterms:W3CDTF">2017-03-20T13:55:00Z</dcterms:modified>
</cp:coreProperties>
</file>