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401C0" w:rsidRDefault="00C401AF" w:rsidP="001D24DD">
      <w:pPr>
        <w:pStyle w:val="Standard"/>
        <w:rPr>
          <w:rFonts w:ascii="Arial" w:hAnsi="Arial" w:cs="Arial"/>
          <w:sz w:val="22"/>
          <w:szCs w:val="22"/>
        </w:rPr>
      </w:pPr>
      <w:r w:rsidRPr="002401C0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2401C0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2401C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401C0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401C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F54AC" w:rsidRPr="002401C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C9145A" w:rsidRPr="002401C0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401C0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11B95">
        <w:rPr>
          <w:rFonts w:ascii="Arial" w:hAnsi="Arial" w:cs="Arial"/>
          <w:b/>
          <w:bCs/>
          <w:color w:val="auto"/>
          <w:u w:val="single"/>
        </w:rPr>
        <w:t>02</w:t>
      </w:r>
      <w:r w:rsidR="00001E7C" w:rsidRPr="002401C0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2401C0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A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Senhor Presidente</w:t>
      </w:r>
    </w:p>
    <w:p w:rsidR="009826CC" w:rsidRPr="002401C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01C0">
        <w:rPr>
          <w:rFonts w:ascii="Arial" w:hAnsi="Arial" w:cs="Arial"/>
          <w:b/>
          <w:bCs/>
          <w:color w:val="auto"/>
        </w:rPr>
        <w:t>Senhores Vereadores</w:t>
      </w:r>
    </w:p>
    <w:p w:rsidR="00AB1053" w:rsidRPr="002401C0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4E3B52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401C0" w:rsidRPr="004E3B52" w:rsidRDefault="003F1E75" w:rsidP="00836A19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4E3B52">
        <w:rPr>
          <w:rFonts w:ascii="Arial" w:hAnsi="Arial" w:cs="Arial"/>
        </w:rPr>
        <w:tab/>
      </w:r>
      <w:r w:rsidR="002401C0" w:rsidRPr="004E3B52">
        <w:rPr>
          <w:rFonts w:ascii="Arial" w:hAnsi="Arial" w:cs="Arial"/>
        </w:rPr>
        <w:t>Quero cumprimentá-los e por este encaminhar para apreciação nesta cas</w:t>
      </w:r>
      <w:r w:rsidR="001A0A1D" w:rsidRPr="004E3B52">
        <w:rPr>
          <w:rFonts w:ascii="Arial" w:hAnsi="Arial" w:cs="Arial"/>
        </w:rPr>
        <w:t>a legislativa o projeto de lei 02</w:t>
      </w:r>
      <w:r w:rsidR="002401C0" w:rsidRPr="004E3B52">
        <w:rPr>
          <w:rFonts w:ascii="Arial" w:hAnsi="Arial" w:cs="Arial"/>
        </w:rPr>
        <w:t>/2018.</w:t>
      </w:r>
    </w:p>
    <w:p w:rsidR="002401C0" w:rsidRPr="004E3B52" w:rsidRDefault="002401C0" w:rsidP="00836A19">
      <w:pPr>
        <w:tabs>
          <w:tab w:val="left" w:pos="2338"/>
        </w:tabs>
        <w:spacing w:after="120"/>
        <w:jc w:val="both"/>
        <w:rPr>
          <w:rFonts w:ascii="Arial" w:hAnsi="Arial" w:cs="Arial"/>
        </w:rPr>
      </w:pPr>
      <w:r w:rsidRPr="004E3B52">
        <w:rPr>
          <w:rFonts w:ascii="Arial" w:hAnsi="Arial" w:cs="Arial"/>
        </w:rPr>
        <w:t>O presente projeto de lei tem por finalidade alterar o plano plurianual 2018/</w:t>
      </w:r>
      <w:r w:rsidR="004E3B52" w:rsidRPr="004E3B52">
        <w:rPr>
          <w:rFonts w:ascii="Arial" w:hAnsi="Arial" w:cs="Arial"/>
        </w:rPr>
        <w:t xml:space="preserve">2021 fixado na lei municipal nº </w:t>
      </w:r>
      <w:r w:rsidR="001A0A1D" w:rsidRPr="004E3B52">
        <w:rPr>
          <w:rFonts w:ascii="Arial" w:eastAsia="Calibri" w:hAnsi="Arial" w:cs="Arial"/>
          <w:lang w:eastAsia="en-US"/>
        </w:rPr>
        <w:t>1.861, de 28 de junho de 2017</w:t>
      </w:r>
      <w:r w:rsidR="001A0A1D" w:rsidRPr="004E3B52">
        <w:rPr>
          <w:rFonts w:ascii="Arial" w:hAnsi="Arial" w:cs="Arial"/>
        </w:rPr>
        <w:t>, incluindo em seu ane</w:t>
      </w:r>
      <w:bookmarkStart w:id="0" w:name="_GoBack"/>
      <w:bookmarkEnd w:id="0"/>
      <w:r w:rsidR="001A0A1D" w:rsidRPr="004E3B52">
        <w:rPr>
          <w:rFonts w:ascii="Arial" w:hAnsi="Arial" w:cs="Arial"/>
        </w:rPr>
        <w:t xml:space="preserve">xo </w:t>
      </w:r>
      <w:r w:rsidRPr="004E3B52">
        <w:rPr>
          <w:rFonts w:ascii="Arial" w:hAnsi="Arial" w:cs="Arial"/>
        </w:rPr>
        <w:t>novas ações (projetos/atividades) de interesse do município.</w:t>
      </w:r>
    </w:p>
    <w:p w:rsidR="002401C0" w:rsidRPr="004E3B52" w:rsidRDefault="002401C0" w:rsidP="00836A19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4E3B52">
        <w:rPr>
          <w:rFonts w:ascii="Arial" w:hAnsi="Arial" w:cs="Arial"/>
        </w:rPr>
        <w:tab/>
        <w:t>Propõe-se a inclusão das seguintes ações (projetos/atividades):</w:t>
      </w:r>
    </w:p>
    <w:p w:rsidR="007F602A" w:rsidRPr="004E3B52" w:rsidRDefault="007F602A" w:rsidP="007F602A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E3B52">
        <w:rPr>
          <w:rFonts w:ascii="Arial" w:hAnsi="Arial" w:cs="Arial"/>
          <w:sz w:val="22"/>
          <w:szCs w:val="22"/>
        </w:rPr>
        <w:t>- Construção de Palco e Banheiros no Centro de Eventos</w:t>
      </w:r>
    </w:p>
    <w:p w:rsidR="007F602A" w:rsidRPr="004E3B52" w:rsidRDefault="007F602A" w:rsidP="007F602A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E3B52">
        <w:rPr>
          <w:rFonts w:ascii="Arial" w:hAnsi="Arial" w:cs="Arial"/>
          <w:sz w:val="22"/>
          <w:szCs w:val="22"/>
        </w:rPr>
        <w:t>- Construção de Prédio Para o CRAS</w:t>
      </w:r>
    </w:p>
    <w:p w:rsidR="007F602A" w:rsidRPr="004E3B52" w:rsidRDefault="007F602A" w:rsidP="007F602A">
      <w:pPr>
        <w:spacing w:after="120"/>
        <w:ind w:left="720"/>
      </w:pPr>
      <w:r w:rsidRPr="004E3B52">
        <w:rPr>
          <w:rFonts w:ascii="Arial" w:hAnsi="Arial" w:cs="Arial"/>
        </w:rPr>
        <w:t>- Aquisição de Caminhão Caçamba</w:t>
      </w:r>
    </w:p>
    <w:p w:rsidR="007F602A" w:rsidRPr="004E3B52" w:rsidRDefault="007F602A" w:rsidP="007F602A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E3B52">
        <w:rPr>
          <w:rFonts w:ascii="Arial" w:hAnsi="Arial" w:cs="Arial"/>
          <w:sz w:val="22"/>
          <w:szCs w:val="22"/>
        </w:rPr>
        <w:t xml:space="preserve">- Aquisição de Equipamentos Agrícolas </w:t>
      </w:r>
    </w:p>
    <w:p w:rsidR="007F602A" w:rsidRPr="004E3B52" w:rsidRDefault="007F602A" w:rsidP="007F602A">
      <w:pPr>
        <w:pStyle w:val="PargrafodaLista"/>
        <w:spacing w:after="120" w:line="240" w:lineRule="auto"/>
        <w:rPr>
          <w:rFonts w:ascii="Arial" w:hAnsi="Arial" w:cs="Arial"/>
        </w:rPr>
      </w:pPr>
      <w:r w:rsidRPr="004E3B52">
        <w:rPr>
          <w:rFonts w:ascii="Arial" w:eastAsia="Calibri" w:hAnsi="Arial" w:cs="Arial"/>
        </w:rPr>
        <w:t>- Aquisição de Máquinas e Equipamentos Para a Agricultura Familiar</w:t>
      </w:r>
    </w:p>
    <w:p w:rsidR="007F602A" w:rsidRPr="004E3B52" w:rsidRDefault="007F602A" w:rsidP="007F602A">
      <w:pPr>
        <w:pStyle w:val="PargrafodaLista"/>
        <w:spacing w:after="120" w:line="240" w:lineRule="auto"/>
        <w:rPr>
          <w:rFonts w:ascii="Arial" w:hAnsi="Arial" w:cs="Arial"/>
        </w:rPr>
      </w:pPr>
      <w:r w:rsidRPr="004E3B52">
        <w:rPr>
          <w:rFonts w:ascii="Arial" w:hAnsi="Arial" w:cs="Arial"/>
        </w:rPr>
        <w:t>- Aquisição e Distribuição de Calcário:</w:t>
      </w:r>
    </w:p>
    <w:p w:rsidR="002401C0" w:rsidRPr="004E3B52" w:rsidRDefault="002401C0" w:rsidP="00836A19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4E3B52">
        <w:rPr>
          <w:rFonts w:ascii="Arial" w:hAnsi="Arial" w:cs="Arial"/>
        </w:rPr>
        <w:tab/>
        <w:t xml:space="preserve">Alguns destes projetos contam com recursos </w:t>
      </w:r>
      <w:r w:rsidR="00D126FF" w:rsidRPr="004E3B52">
        <w:rPr>
          <w:rFonts w:ascii="Arial" w:hAnsi="Arial" w:cs="Arial"/>
        </w:rPr>
        <w:t>extra orçamentários</w:t>
      </w:r>
      <w:r w:rsidRPr="004E3B52">
        <w:rPr>
          <w:rFonts w:ascii="Arial" w:hAnsi="Arial" w:cs="Arial"/>
        </w:rPr>
        <w:t xml:space="preserve"> através de contratos de repasse e de convênios com contrapartida local. Con</w:t>
      </w:r>
      <w:r w:rsidR="006E01FC" w:rsidRPr="004E3B52">
        <w:rPr>
          <w:rFonts w:ascii="Arial" w:hAnsi="Arial" w:cs="Arial"/>
        </w:rPr>
        <w:t>s</w:t>
      </w:r>
      <w:r w:rsidRPr="004E3B52">
        <w:rPr>
          <w:rFonts w:ascii="Arial" w:hAnsi="Arial" w:cs="Arial"/>
        </w:rPr>
        <w:t>tam no próprio projeto de lei a origem e fonte de recursos. Os valores das contrapartidas assim como os projetos custeados por recursos financeiros locais são oriundos do superávit orçamentário e financeiro de 2017.</w:t>
      </w:r>
    </w:p>
    <w:p w:rsidR="002401C0" w:rsidRPr="004E3B52" w:rsidRDefault="002401C0" w:rsidP="00836A19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4E3B52">
        <w:rPr>
          <w:rFonts w:ascii="Arial" w:hAnsi="Arial" w:cs="Arial"/>
        </w:rPr>
        <w:tab/>
        <w:t>Os projetos de que trata este projeto de lei são de grande importância e por isso desde já conto com o vosso apoio para a sua aprovação.</w:t>
      </w:r>
    </w:p>
    <w:p w:rsidR="002401C0" w:rsidRPr="004E3B52" w:rsidRDefault="002401C0" w:rsidP="00836A19">
      <w:pPr>
        <w:tabs>
          <w:tab w:val="left" w:pos="2338"/>
        </w:tabs>
        <w:spacing w:after="120"/>
        <w:jc w:val="both"/>
        <w:rPr>
          <w:rFonts w:ascii="Arial" w:hAnsi="Arial" w:cs="Arial"/>
        </w:rPr>
      </w:pPr>
      <w:r w:rsidRPr="004E3B52">
        <w:rPr>
          <w:rFonts w:ascii="Arial" w:hAnsi="Arial" w:cs="Arial"/>
        </w:rPr>
        <w:t>Solicito a este projeto de lei tramitação em regime de urgência.</w:t>
      </w:r>
    </w:p>
    <w:p w:rsidR="00836A19" w:rsidRPr="004E3B52" w:rsidRDefault="00782102" w:rsidP="00836A19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4E3B52">
        <w:rPr>
          <w:rFonts w:ascii="Arial" w:hAnsi="Arial" w:cs="Arial"/>
        </w:rPr>
        <w:tab/>
      </w:r>
      <w:r w:rsidR="002401C0" w:rsidRPr="004E3B52">
        <w:rPr>
          <w:rFonts w:ascii="Arial" w:hAnsi="Arial" w:cs="Arial"/>
        </w:rPr>
        <w:t>Nada mais para o momento</w:t>
      </w:r>
      <w:r w:rsidR="00836A19" w:rsidRPr="004E3B52">
        <w:rPr>
          <w:rFonts w:ascii="Arial" w:hAnsi="Arial" w:cs="Arial"/>
          <w:shd w:val="clear" w:color="auto" w:fill="FFFFFF"/>
        </w:rPr>
        <w:t>.</w:t>
      </w:r>
    </w:p>
    <w:p w:rsidR="00FA2338" w:rsidRPr="004E3B52" w:rsidRDefault="00782102" w:rsidP="00836A19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4E3B52">
        <w:rPr>
          <w:rFonts w:ascii="Arial" w:hAnsi="Arial" w:cs="Arial"/>
          <w:shd w:val="clear" w:color="auto" w:fill="FFFFFF"/>
        </w:rPr>
        <w:tab/>
      </w:r>
      <w:r w:rsidR="00FA2338" w:rsidRPr="004E3B52">
        <w:rPr>
          <w:rFonts w:ascii="Arial" w:hAnsi="Arial" w:cs="Arial"/>
          <w:shd w:val="clear" w:color="auto" w:fill="FFFFFF"/>
        </w:rPr>
        <w:t>Atenciosamente.</w:t>
      </w:r>
    </w:p>
    <w:p w:rsidR="0066045C" w:rsidRPr="002401C0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2401C0">
        <w:rPr>
          <w:rFonts w:ascii="Arial" w:hAnsi="Arial" w:cs="Arial"/>
          <w:bCs/>
          <w:color w:val="auto"/>
        </w:rPr>
        <w:t>A</w:t>
      </w:r>
      <w:r w:rsidR="00214D53" w:rsidRPr="002401C0">
        <w:rPr>
          <w:rFonts w:ascii="Arial" w:hAnsi="Arial" w:cs="Arial"/>
          <w:bCs/>
          <w:color w:val="auto"/>
        </w:rPr>
        <w:t xml:space="preserve">rroio do Padre, </w:t>
      </w:r>
      <w:r w:rsidR="00782102">
        <w:rPr>
          <w:rFonts w:ascii="Arial" w:hAnsi="Arial" w:cs="Arial"/>
          <w:bCs/>
          <w:color w:val="auto"/>
        </w:rPr>
        <w:t>12</w:t>
      </w:r>
      <w:r w:rsidR="003E2D0C" w:rsidRPr="002401C0">
        <w:rPr>
          <w:rFonts w:ascii="Arial" w:hAnsi="Arial" w:cs="Arial"/>
          <w:bCs/>
          <w:color w:val="auto"/>
        </w:rPr>
        <w:t xml:space="preserve"> </w:t>
      </w:r>
      <w:r w:rsidR="00DF51E8" w:rsidRPr="002401C0">
        <w:rPr>
          <w:rFonts w:ascii="Arial" w:hAnsi="Arial" w:cs="Arial"/>
          <w:bCs/>
          <w:color w:val="auto"/>
        </w:rPr>
        <w:t xml:space="preserve">de </w:t>
      </w:r>
      <w:r w:rsidR="00214D53" w:rsidRPr="002401C0">
        <w:rPr>
          <w:rFonts w:ascii="Arial" w:hAnsi="Arial" w:cs="Arial"/>
          <w:bCs/>
          <w:color w:val="auto"/>
        </w:rPr>
        <w:t>janeiro</w:t>
      </w:r>
      <w:r w:rsidR="000B2B65" w:rsidRPr="002401C0">
        <w:rPr>
          <w:rFonts w:ascii="Arial" w:hAnsi="Arial" w:cs="Arial"/>
          <w:bCs/>
          <w:color w:val="auto"/>
        </w:rPr>
        <w:t xml:space="preserve"> </w:t>
      </w:r>
      <w:r w:rsidR="00214D53" w:rsidRPr="002401C0">
        <w:rPr>
          <w:rFonts w:ascii="Arial" w:hAnsi="Arial" w:cs="Arial"/>
          <w:bCs/>
          <w:color w:val="auto"/>
        </w:rPr>
        <w:t>de 2018</w:t>
      </w:r>
      <w:r w:rsidR="0066045C" w:rsidRPr="002401C0">
        <w:rPr>
          <w:rFonts w:ascii="Arial" w:hAnsi="Arial" w:cs="Arial"/>
          <w:bCs/>
          <w:color w:val="auto"/>
        </w:rPr>
        <w:t xml:space="preserve">. </w:t>
      </w:r>
    </w:p>
    <w:p w:rsidR="0066045C" w:rsidRPr="002401C0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2401C0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2401C0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01C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2401C0">
        <w:rPr>
          <w:rFonts w:ascii="Arial" w:eastAsia="Calibri" w:hAnsi="Arial" w:cs="Arial"/>
          <w:lang w:eastAsia="en-US"/>
        </w:rPr>
        <w:t>Aldrighi</w:t>
      </w:r>
      <w:proofErr w:type="spellEnd"/>
      <w:r w:rsidRPr="002401C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401C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2401C0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01C0">
        <w:rPr>
          <w:rFonts w:ascii="Arial" w:eastAsia="Calibri" w:hAnsi="Arial" w:cs="Arial"/>
          <w:lang w:eastAsia="en-US"/>
        </w:rPr>
        <w:t>Prefeito Municipal</w:t>
      </w:r>
    </w:p>
    <w:p w:rsidR="00982327" w:rsidRPr="002401C0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401C0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401C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2401C0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2401C0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2401C0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2401C0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b/>
          <w:i/>
        </w:rPr>
        <w:t>Presidente da Câmara Municipal de</w:t>
      </w:r>
      <w:r w:rsidR="008926C0" w:rsidRPr="002401C0">
        <w:rPr>
          <w:rFonts w:ascii="Arial" w:hAnsi="Arial" w:cs="Arial"/>
          <w:b/>
          <w:i/>
        </w:rPr>
        <w:t xml:space="preserve"> Vereadores</w:t>
      </w:r>
    </w:p>
    <w:p w:rsidR="0086531A" w:rsidRPr="002401C0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b/>
          <w:i/>
        </w:rPr>
        <w:t>Arroio do Padre/RS</w:t>
      </w: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1E38F9">
        <w:rPr>
          <w:rFonts w:ascii="Arial" w:hAnsi="Arial" w:cs="Arial"/>
          <w:b/>
          <w:bCs/>
          <w:color w:val="auto"/>
          <w:u w:val="single"/>
        </w:rPr>
        <w:t xml:space="preserve"> 02,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E38F9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JANEIRO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EE700C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Dispõe sobre a inclusão de novas ações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Pr="00FD08B0" w:rsidRDefault="00EE700C" w:rsidP="008C6A9B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>° Fica</w:t>
      </w:r>
      <w:r w:rsidR="00BE57F2">
        <w:rPr>
          <w:rFonts w:ascii="Arial" w:eastAsia="Calibri" w:hAnsi="Arial" w:cs="Arial"/>
          <w:lang w:eastAsia="en-US"/>
        </w:rPr>
        <w:t>m</w:t>
      </w:r>
      <w:r w:rsidRPr="00D93112">
        <w:rPr>
          <w:rFonts w:ascii="Arial" w:eastAsia="Calibri" w:hAnsi="Arial" w:cs="Arial"/>
          <w:lang w:eastAsia="en-US"/>
        </w:rPr>
        <w:t xml:space="preserve"> criado</w:t>
      </w:r>
      <w:r w:rsidR="00BE57F2">
        <w:rPr>
          <w:rFonts w:ascii="Arial" w:eastAsia="Calibri" w:hAnsi="Arial" w:cs="Arial"/>
          <w:lang w:eastAsia="en-US"/>
        </w:rPr>
        <w:t>s</w:t>
      </w:r>
      <w:r w:rsidRPr="00D93112">
        <w:rPr>
          <w:rFonts w:ascii="Arial" w:eastAsia="Calibri" w:hAnsi="Arial" w:cs="Arial"/>
          <w:lang w:eastAsia="en-US"/>
        </w:rPr>
        <w:t xml:space="preserve"> </w:t>
      </w:r>
      <w:r w:rsidR="00BE57F2">
        <w:rPr>
          <w:rFonts w:ascii="Arial" w:eastAsia="Calibri" w:hAnsi="Arial" w:cs="Arial"/>
          <w:lang w:eastAsia="en-US"/>
        </w:rPr>
        <w:t>as ações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>, conforme o anexo I desta Lei.</w:t>
      </w:r>
    </w:p>
    <w:p w:rsidR="00F978E6" w:rsidRPr="00FD08B0" w:rsidRDefault="00EE700C" w:rsidP="008C6A9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 w:rsidR="003A3B22" w:rsidRPr="00FD08B0">
        <w:rPr>
          <w:rFonts w:ascii="Arial" w:hAnsi="Arial" w:cs="Arial"/>
          <w:sz w:val="22"/>
          <w:szCs w:val="22"/>
        </w:rPr>
        <w:t>das</w:t>
      </w:r>
      <w:r w:rsidR="00F978E6" w:rsidRPr="00FD08B0">
        <w:rPr>
          <w:rFonts w:ascii="Arial" w:hAnsi="Arial" w:cs="Arial"/>
          <w:sz w:val="22"/>
          <w:szCs w:val="22"/>
        </w:rPr>
        <w:t xml:space="preserve"> novas</w:t>
      </w:r>
      <w:r w:rsidR="003A3B22" w:rsidRPr="00FD08B0">
        <w:rPr>
          <w:rFonts w:ascii="Arial" w:hAnsi="Arial" w:cs="Arial"/>
          <w:sz w:val="22"/>
          <w:szCs w:val="22"/>
        </w:rPr>
        <w:t xml:space="preserve"> ações, </w:t>
      </w:r>
      <w:r w:rsidRPr="00FD08B0">
        <w:rPr>
          <w:rFonts w:ascii="Arial" w:hAnsi="Arial" w:cs="Arial"/>
          <w:sz w:val="22"/>
          <w:szCs w:val="22"/>
        </w:rPr>
        <w:t>recursos financeiros provenientes dos seguintes órgãos e fontes de recurso:</w:t>
      </w:r>
    </w:p>
    <w:p w:rsidR="00F978E6" w:rsidRPr="00FD08B0" w:rsidRDefault="00F978E6" w:rsidP="007F602A">
      <w:pPr>
        <w:pStyle w:val="Standard"/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Construção de Palco e Banheiros no Centro de Eventos</w:t>
      </w:r>
    </w:p>
    <w:p w:rsidR="00F978E6" w:rsidRPr="00FD08B0" w:rsidRDefault="00F978E6" w:rsidP="008C6A9B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– Da União, através do Ministério da Cultura (MinC): R$ 250.000,00 (duzentos e cinquenta mil reais)</w:t>
      </w:r>
    </w:p>
    <w:p w:rsidR="00F978E6" w:rsidRPr="00FD08B0" w:rsidRDefault="00F978E6" w:rsidP="008C6A9B">
      <w:pPr>
        <w:pStyle w:val="Standard"/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1072 – MinC</w:t>
      </w:r>
    </w:p>
    <w:p w:rsidR="00F978E6" w:rsidRPr="00FD08B0" w:rsidRDefault="00F978E6" w:rsidP="008C6A9B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 - Contrapartida do Município: R$ 20.000,00 (vinte mil reais)</w:t>
      </w:r>
    </w:p>
    <w:p w:rsidR="00F978E6" w:rsidRPr="00FD08B0" w:rsidRDefault="00F978E6" w:rsidP="008C6A9B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0001 - Livre</w:t>
      </w:r>
    </w:p>
    <w:p w:rsidR="00F978E6" w:rsidRPr="00FD08B0" w:rsidRDefault="00F978E6" w:rsidP="008C6A9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F978E6" w:rsidRPr="00FD08B0" w:rsidRDefault="00F978E6" w:rsidP="007F602A">
      <w:pPr>
        <w:pStyle w:val="Standard"/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Construção de Prédio Para o CRAS</w:t>
      </w:r>
    </w:p>
    <w:p w:rsidR="00F978E6" w:rsidRPr="00FD08B0" w:rsidRDefault="00F978E6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Recursos da União, Através do Ministério do Desenvolvimento Social,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>R$ 379.500,00 (trezentos e setenta e nove mil e quinhentos reais)</w:t>
      </w:r>
    </w:p>
    <w:p w:rsidR="00F978E6" w:rsidRPr="00FD08B0" w:rsidRDefault="00F978E6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1073 - MDS</w:t>
      </w:r>
    </w:p>
    <w:p w:rsidR="00F978E6" w:rsidRPr="00FD08B0" w:rsidRDefault="00F978E6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II – Recursos do Município de Arroio do Padre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>R$ 500,00 (quinhentos reais)</w:t>
      </w:r>
    </w:p>
    <w:p w:rsidR="00F978E6" w:rsidRPr="00FD08B0" w:rsidRDefault="00F978E6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0001 - Livre</w:t>
      </w:r>
    </w:p>
    <w:p w:rsidR="00F978E6" w:rsidRPr="00FD08B0" w:rsidRDefault="00F978E6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0D2C7D" w:rsidRPr="00FD08B0" w:rsidRDefault="000D2C7D" w:rsidP="007F602A">
      <w:pPr>
        <w:pStyle w:val="PargrafodaLista"/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</w:rPr>
      </w:pPr>
      <w:r w:rsidRPr="00FD08B0">
        <w:rPr>
          <w:rFonts w:ascii="Arial" w:hAnsi="Arial" w:cs="Arial"/>
        </w:rPr>
        <w:t xml:space="preserve"> Aquisição de Caminhão Caçamba</w:t>
      </w:r>
    </w:p>
    <w:p w:rsidR="000D2C7D" w:rsidRPr="00FD08B0" w:rsidRDefault="000D2C7D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– Recursos da União, através do Ministério da Agricultura, Pecuária e Abastecimento no valor de R$ 146.250,00 (cento e quarenta e seis mil, duzentos e cinquenta reais)</w:t>
      </w:r>
    </w:p>
    <w:p w:rsidR="000D2C7D" w:rsidRPr="00FD08B0" w:rsidRDefault="000D2C7D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1071 - MAPA</w:t>
      </w:r>
    </w:p>
    <w:p w:rsidR="000D2C7D" w:rsidRPr="00FD08B0" w:rsidRDefault="000D2C7D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II – Recursos do Municio de Arroio do Padre no valor de R$ </w:t>
      </w:r>
      <w:r w:rsidR="004637C3"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>179.450,00 (cento e setenta e nove</w:t>
      </w:r>
      <w:r w:rsidR="0097755F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mil, quatrocentos e cinquenta reais</w:t>
      </w:r>
      <w:r w:rsidR="004637C3"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>)</w:t>
      </w:r>
    </w:p>
    <w:p w:rsidR="000D2C7D" w:rsidRPr="00FD08B0" w:rsidRDefault="000D2C7D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– Livre.</w:t>
      </w:r>
    </w:p>
    <w:p w:rsidR="008C6A9B" w:rsidRPr="00FD08B0" w:rsidRDefault="008C6A9B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0D2C7D" w:rsidRPr="00FD08B0" w:rsidRDefault="000D2C7D" w:rsidP="007F602A">
      <w:pPr>
        <w:pStyle w:val="Standard"/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Aquisição de Equipamentos Agrícolas – Emenda Parlamentar:</w:t>
      </w:r>
    </w:p>
    <w:p w:rsidR="000D2C7D" w:rsidRPr="00FD08B0" w:rsidRDefault="000D2C7D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– Recursos da União, através do Ministério da Agricultura, Pecuária e Abastecimento no valor de R$ 97.500,00 (noventa e sete mil e quinhentos reais)</w:t>
      </w:r>
    </w:p>
    <w:p w:rsidR="000D2C7D" w:rsidRPr="00FD08B0" w:rsidRDefault="000D2C7D" w:rsidP="008C6A9B">
      <w:pPr>
        <w:pStyle w:val="Standard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ab/>
        <w:t>Fonte de Recurso: 1071 - MAPA</w:t>
      </w:r>
    </w:p>
    <w:p w:rsidR="000D2C7D" w:rsidRPr="00FD08B0" w:rsidRDefault="000D2C7D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 – Recursos do Municio de Arroio do Padre no valor de R$</w:t>
      </w:r>
      <w:r w:rsidR="009F7618"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17.6</w:t>
      </w:r>
      <w:r w:rsidR="004637C3"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50,00 (dezessete mil, </w:t>
      </w:r>
      <w:r w:rsidR="009F7618"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>seiscentos</w:t>
      </w:r>
      <w:r w:rsidR="004637C3"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e cinquenta reais</w:t>
      </w:r>
      <w:r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>)</w:t>
      </w:r>
    </w:p>
    <w:p w:rsidR="000D2C7D" w:rsidRPr="00FD08B0" w:rsidRDefault="000D2C7D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– Livre.</w:t>
      </w:r>
    </w:p>
    <w:p w:rsidR="00FA00AE" w:rsidRPr="00FD08B0" w:rsidRDefault="00FA00AE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0D2C7D" w:rsidRPr="00FD08B0" w:rsidRDefault="00FA00AE" w:rsidP="007F602A">
      <w:pPr>
        <w:pStyle w:val="PargrafodaLista"/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</w:rPr>
      </w:pPr>
      <w:r w:rsidRPr="00FD08B0">
        <w:rPr>
          <w:rFonts w:ascii="Arial" w:eastAsia="Calibri" w:hAnsi="Arial" w:cs="Arial"/>
        </w:rPr>
        <w:lastRenderedPageBreak/>
        <w:t>Aquisição de Máquinas e Equipamentos Para a Agricultura Familiar</w:t>
      </w:r>
    </w:p>
    <w:p w:rsidR="00FA00AE" w:rsidRPr="00FD08B0" w:rsidRDefault="00FA00AE" w:rsidP="008C6A9B">
      <w:pPr>
        <w:pStyle w:val="Standard"/>
        <w:tabs>
          <w:tab w:val="left" w:pos="709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da União, através do Ministério da Agricultura, Pecuária e Abastecimento: R$ </w:t>
      </w:r>
      <w:r w:rsidR="0068101B" w:rsidRPr="00FD08B0">
        <w:rPr>
          <w:rFonts w:ascii="Arial" w:hAnsi="Arial" w:cs="Arial"/>
          <w:sz w:val="22"/>
          <w:szCs w:val="22"/>
        </w:rPr>
        <w:t>62.107,50 (sessenta e dois mil, cento e sete reais e cinquenta centavos)</w:t>
      </w:r>
    </w:p>
    <w:p w:rsidR="00FA00AE" w:rsidRPr="00FD08B0" w:rsidRDefault="00FA00AE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1065 - Aquisição de Maquinas e Equipamentos para Agricultura Familiar</w:t>
      </w:r>
    </w:p>
    <w:p w:rsidR="00FA00AE" w:rsidRPr="00FD08B0" w:rsidRDefault="00FA00AE" w:rsidP="008C6A9B">
      <w:pPr>
        <w:pStyle w:val="Standard"/>
        <w:tabs>
          <w:tab w:val="left" w:pos="709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II – Contrapartida do Município. R$ </w:t>
      </w:r>
      <w:r w:rsidR="0068101B" w:rsidRPr="00FD08B0">
        <w:rPr>
          <w:rFonts w:ascii="Arial" w:hAnsi="Arial" w:cs="Arial"/>
          <w:sz w:val="22"/>
          <w:szCs w:val="22"/>
        </w:rPr>
        <w:t>1.592,50</w:t>
      </w:r>
      <w:r w:rsidR="00E233A7" w:rsidRPr="00FD08B0">
        <w:rPr>
          <w:rFonts w:ascii="Arial" w:hAnsi="Arial" w:cs="Arial"/>
          <w:sz w:val="22"/>
          <w:szCs w:val="22"/>
        </w:rPr>
        <w:t xml:space="preserve"> (um mil, quinhentos e noventa e dois reais e cinquenta centavos)</w:t>
      </w:r>
    </w:p>
    <w:p w:rsidR="00FA00AE" w:rsidRPr="00FD08B0" w:rsidRDefault="00FA00AE" w:rsidP="008C6A9B">
      <w:pPr>
        <w:pStyle w:val="Standard"/>
        <w:tabs>
          <w:tab w:val="left" w:pos="720"/>
          <w:tab w:val="left" w:pos="851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0001- Livre;</w:t>
      </w:r>
    </w:p>
    <w:p w:rsidR="009A3E27" w:rsidRPr="00FD08B0" w:rsidRDefault="009A3E27" w:rsidP="008C6A9B">
      <w:pPr>
        <w:pStyle w:val="Standard"/>
        <w:tabs>
          <w:tab w:val="left" w:pos="720"/>
          <w:tab w:val="left" w:pos="851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0D2C7D" w:rsidRPr="00FD08B0" w:rsidRDefault="000D2C7D" w:rsidP="007F602A">
      <w:pPr>
        <w:pStyle w:val="PargrafodaLista"/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</w:rPr>
      </w:pPr>
      <w:r w:rsidRPr="00FD08B0">
        <w:rPr>
          <w:rFonts w:ascii="Arial" w:hAnsi="Arial" w:cs="Arial"/>
        </w:rPr>
        <w:t>Aquisição</w:t>
      </w:r>
      <w:r w:rsidR="0068099D" w:rsidRPr="00FD08B0">
        <w:rPr>
          <w:rFonts w:ascii="Arial" w:hAnsi="Arial" w:cs="Arial"/>
        </w:rPr>
        <w:t xml:space="preserve"> e Distribuição</w:t>
      </w:r>
      <w:r w:rsidRPr="00FD08B0">
        <w:rPr>
          <w:rFonts w:ascii="Arial" w:hAnsi="Arial" w:cs="Arial"/>
        </w:rPr>
        <w:t xml:space="preserve"> de Calcário</w:t>
      </w:r>
      <w:r w:rsidR="006B36C5" w:rsidRPr="00FD08B0">
        <w:rPr>
          <w:rFonts w:ascii="Arial" w:hAnsi="Arial" w:cs="Arial"/>
        </w:rPr>
        <w:t>:</w:t>
      </w:r>
    </w:p>
    <w:p w:rsidR="006B36C5" w:rsidRPr="00FD08B0" w:rsidRDefault="006B36C5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- Estado do Rio Grande do Sul, através da Secretaria da Agricultura, Pecuária e Irrigação:</w:t>
      </w:r>
      <w:r w:rsidR="00527EC3" w:rsidRPr="00FD08B0">
        <w:rPr>
          <w:rFonts w:ascii="Arial" w:hAnsi="Arial" w:cs="Arial"/>
          <w:sz w:val="22"/>
          <w:szCs w:val="22"/>
        </w:rPr>
        <w:t xml:space="preserve"> </w:t>
      </w:r>
      <w:r w:rsidRPr="00FD08B0">
        <w:rPr>
          <w:rFonts w:ascii="Arial" w:hAnsi="Arial" w:cs="Arial"/>
          <w:sz w:val="22"/>
          <w:szCs w:val="22"/>
        </w:rPr>
        <w:t>R$</w:t>
      </w:r>
      <w:r w:rsidR="00527EC3" w:rsidRPr="00FD08B0">
        <w:rPr>
          <w:rFonts w:ascii="Arial" w:hAnsi="Arial" w:cs="Arial"/>
          <w:sz w:val="22"/>
          <w:szCs w:val="22"/>
        </w:rPr>
        <w:t xml:space="preserve"> 34.952,00 (trinta e quatro mil, novecentos e cinquenta e dois reais)</w:t>
      </w:r>
      <w:r w:rsidRPr="00FD08B0">
        <w:rPr>
          <w:rFonts w:ascii="Arial" w:hAnsi="Arial" w:cs="Arial"/>
          <w:sz w:val="22"/>
          <w:szCs w:val="22"/>
        </w:rPr>
        <w:t>.</w:t>
      </w:r>
    </w:p>
    <w:p w:rsidR="006B36C5" w:rsidRPr="00FD08B0" w:rsidRDefault="006B36C5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1070 – SEAPI.</w:t>
      </w:r>
    </w:p>
    <w:p w:rsidR="006B36C5" w:rsidRPr="00FD08B0" w:rsidRDefault="006B36C5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 – Contrapartida do Município: R$ 10.286,05 (dez mil, duzentos e oitenta e seis reais e cinco centavos)</w:t>
      </w:r>
    </w:p>
    <w:p w:rsidR="006B36C5" w:rsidRPr="00FD08B0" w:rsidRDefault="006B36C5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– Livre</w:t>
      </w:r>
    </w:p>
    <w:p w:rsidR="006B36C5" w:rsidRPr="00FD08B0" w:rsidRDefault="006B36C5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III – Contrapartida dos Agricultores: R$ 33.735,00 (trinta e três mil, setecentos e trinta e cinco reais)</w:t>
      </w:r>
    </w:p>
    <w:p w:rsidR="006B36C5" w:rsidRPr="00FD08B0" w:rsidRDefault="006B36C5" w:rsidP="008C6A9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1053 - Contribuição dos Agricultores.</w:t>
      </w:r>
    </w:p>
    <w:p w:rsidR="000D2C7D" w:rsidRPr="00FD08B0" w:rsidRDefault="000D2C7D" w:rsidP="008C6A9B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EE700C" w:rsidRPr="00FD08B0" w:rsidRDefault="00EE700C" w:rsidP="00EE700C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8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FD08B0">
        <w:rPr>
          <w:rFonts w:ascii="Arial" w:hAnsi="Arial" w:cs="Arial"/>
          <w:color w:val="auto"/>
        </w:rPr>
        <w:t>12</w:t>
      </w:r>
      <w:r w:rsidR="006E4C8B" w:rsidRPr="00FD08B0">
        <w:rPr>
          <w:rFonts w:ascii="Arial" w:hAnsi="Arial" w:cs="Arial"/>
          <w:color w:val="auto"/>
        </w:rPr>
        <w:t xml:space="preserve"> </w:t>
      </w:r>
      <w:proofErr w:type="gramStart"/>
      <w:r w:rsidR="006E4C8B" w:rsidRPr="00FD08B0">
        <w:rPr>
          <w:rFonts w:ascii="Arial" w:hAnsi="Arial" w:cs="Arial"/>
          <w:color w:val="auto"/>
        </w:rPr>
        <w:t>de</w:t>
      </w:r>
      <w:r w:rsidRPr="00FD08B0">
        <w:rPr>
          <w:rFonts w:ascii="Arial" w:hAnsi="Arial" w:cs="Arial"/>
          <w:color w:val="auto"/>
        </w:rPr>
        <w:t xml:space="preserve">  janeiro</w:t>
      </w:r>
      <w:proofErr w:type="gramEnd"/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2401C0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2401C0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tbl>
      <w:tblPr>
        <w:tblpPr w:leftFromText="141" w:rightFromText="141" w:horzAnchor="margin" w:tblpY="312"/>
        <w:tblW w:w="14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207"/>
        <w:gridCol w:w="3090"/>
        <w:gridCol w:w="1262"/>
        <w:gridCol w:w="1263"/>
        <w:gridCol w:w="1263"/>
        <w:gridCol w:w="1874"/>
        <w:gridCol w:w="673"/>
        <w:gridCol w:w="673"/>
        <w:gridCol w:w="673"/>
        <w:gridCol w:w="1888"/>
      </w:tblGrid>
      <w:tr w:rsidR="005D19CA" w:rsidRPr="005D19CA" w:rsidTr="00965A4F">
        <w:trPr>
          <w:trHeight w:val="368"/>
        </w:trPr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lastRenderedPageBreak/>
              <w:t>PROGRAMA:</w:t>
            </w:r>
          </w:p>
        </w:tc>
        <w:tc>
          <w:tcPr>
            <w:tcW w:w="1265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5D19CA" w:rsidRPr="005D19CA" w:rsidTr="00965A4F">
        <w:trPr>
          <w:trHeight w:val="184"/>
        </w:trPr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6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463D78" w:rsidRPr="005D19CA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5D19CA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5D19CA" w:rsidRPr="005D19CA" w:rsidTr="00965A4F">
        <w:trPr>
          <w:trHeight w:val="1386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D19CA" w:rsidRPr="005D19CA" w:rsidTr="00965A4F">
        <w:trPr>
          <w:trHeight w:val="184"/>
        </w:trPr>
        <w:tc>
          <w:tcPr>
            <w:tcW w:w="5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6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5D19CA" w:rsidRPr="005D19CA" w:rsidTr="00965A4F">
        <w:trPr>
          <w:trHeight w:val="335"/>
        </w:trPr>
        <w:tc>
          <w:tcPr>
            <w:tcW w:w="5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Participação do setor no valor adicionado do Município</w:t>
            </w:r>
          </w:p>
        </w:tc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78,95% (2015)</w:t>
            </w:r>
          </w:p>
        </w:tc>
        <w:tc>
          <w:tcPr>
            <w:tcW w:w="390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82,00%</w:t>
            </w:r>
          </w:p>
        </w:tc>
      </w:tr>
      <w:tr w:rsidR="005D19CA" w:rsidRPr="005D19CA" w:rsidTr="00965A4F">
        <w:trPr>
          <w:trHeight w:val="244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5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D19CA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D19CA" w:rsidRPr="005D19CA" w:rsidTr="00965A4F">
        <w:trPr>
          <w:trHeight w:val="487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D19CA" w:rsidRPr="005D19CA" w:rsidTr="00965A4F">
        <w:trPr>
          <w:trHeight w:val="432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1.613 - Aquisição de Caminhão Caçamba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1</w:t>
            </w:r>
          </w:p>
        </w:tc>
      </w:tr>
      <w:tr w:rsidR="005D19CA" w:rsidRPr="005D19CA" w:rsidTr="00965A4F">
        <w:trPr>
          <w:trHeight w:val="242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Caminhão adquirido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4637C3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R$     325.7</w:t>
            </w:r>
            <w:r w:rsidR="005D19CA" w:rsidRPr="005D19CA">
              <w:rPr>
                <w:rFonts w:cs="Calibri"/>
                <w:sz w:val="20"/>
                <w:szCs w:val="20"/>
              </w:rPr>
              <w:t xml:space="preserve">00,00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4637C3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R$     325.7</w:t>
            </w:r>
            <w:r w:rsidR="005D19CA" w:rsidRPr="005D19CA">
              <w:rPr>
                <w:rFonts w:cs="Calibri"/>
                <w:b/>
                <w:bCs/>
                <w:sz w:val="20"/>
                <w:szCs w:val="20"/>
              </w:rPr>
              <w:t xml:space="preserve">00,00 </w:t>
            </w:r>
          </w:p>
        </w:tc>
      </w:tr>
      <w:tr w:rsidR="005D19CA" w:rsidRPr="005D19CA" w:rsidTr="00965A4F">
        <w:trPr>
          <w:trHeight w:val="224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5D19CA" w:rsidRPr="005D19CA" w:rsidTr="00965A4F">
        <w:trPr>
          <w:trHeight w:val="397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D19CA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5D19C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D19CA" w:rsidRPr="005D19CA" w:rsidTr="00965A4F">
        <w:trPr>
          <w:trHeight w:val="368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1.614 - Aquisição de Implementos Agrícolas - Emenda Parlamentar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7</w:t>
            </w:r>
          </w:p>
        </w:tc>
      </w:tr>
      <w:tr w:rsidR="005D19CA" w:rsidRPr="005D19CA" w:rsidTr="00965A4F">
        <w:trPr>
          <w:trHeight w:val="221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Implementos adquiridos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4637C3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R$     115.1</w:t>
            </w:r>
            <w:r w:rsidR="005D19CA" w:rsidRPr="005D19CA">
              <w:rPr>
                <w:rFonts w:cs="Calibri"/>
                <w:sz w:val="20"/>
                <w:szCs w:val="20"/>
              </w:rPr>
              <w:t xml:space="preserve">50,00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4637C3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R$     115.1</w:t>
            </w:r>
            <w:r w:rsidR="005D19CA" w:rsidRPr="005D19CA">
              <w:rPr>
                <w:rFonts w:cs="Calibri"/>
                <w:b/>
                <w:bCs/>
                <w:sz w:val="20"/>
                <w:szCs w:val="20"/>
              </w:rPr>
              <w:t xml:space="preserve">50,00 </w:t>
            </w:r>
          </w:p>
        </w:tc>
      </w:tr>
      <w:tr w:rsidR="005D19CA" w:rsidRPr="005D19CA" w:rsidTr="00965A4F">
        <w:trPr>
          <w:trHeight w:val="368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5D19CA" w:rsidRPr="005D19CA" w:rsidTr="00965A4F">
        <w:trPr>
          <w:trHeight w:val="194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D19CA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5D19C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D19CA" w:rsidRPr="005D19CA" w:rsidTr="00965A4F">
        <w:trPr>
          <w:trHeight w:val="62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19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12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FA00AE">
              <w:rPr>
                <w:rFonts w:asciiTheme="minorHAnsi" w:hAnsiTheme="minorHAnsi" w:cstheme="minorHAnsi"/>
                <w:sz w:val="20"/>
                <w:szCs w:val="20"/>
              </w:rPr>
              <w:t xml:space="preserve">1.615 - </w:t>
            </w:r>
            <w:r w:rsidR="00FA00AE" w:rsidRPr="00FA00AE">
              <w:rPr>
                <w:rFonts w:asciiTheme="minorHAnsi" w:eastAsia="Calibri" w:hAnsiTheme="minorHAnsi" w:cstheme="minorHAnsi"/>
                <w:sz w:val="20"/>
                <w:szCs w:val="20"/>
              </w:rPr>
              <w:t>Aquisição de Máquinas e Equipamentos Para a Agricultura Familiar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3</w:t>
            </w:r>
          </w:p>
        </w:tc>
      </w:tr>
      <w:tr w:rsidR="005D19CA" w:rsidRPr="005D19CA" w:rsidTr="00965A4F">
        <w:trPr>
          <w:trHeight w:val="378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Equipamentos adquiridos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 xml:space="preserve"> R$       63.700,00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 xml:space="preserve"> R$       63.700,00 </w:t>
            </w:r>
          </w:p>
        </w:tc>
      </w:tr>
      <w:tr w:rsidR="005D19CA" w:rsidRPr="005D19CA" w:rsidTr="00965A4F">
        <w:trPr>
          <w:trHeight w:val="368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5D19CA" w:rsidRPr="005D19CA" w:rsidTr="00965A4F">
        <w:trPr>
          <w:trHeight w:val="194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D19CA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5D19C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D19CA" w:rsidRPr="005D19CA" w:rsidTr="00965A4F">
        <w:trPr>
          <w:trHeight w:val="368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 xml:space="preserve">1.616 - Aquisição </w:t>
            </w:r>
            <w:r w:rsidR="0068099D">
              <w:rPr>
                <w:rFonts w:cs="Calibri"/>
                <w:sz w:val="20"/>
                <w:szCs w:val="20"/>
              </w:rPr>
              <w:t xml:space="preserve">e Distribuição </w:t>
            </w:r>
            <w:r w:rsidRPr="005D19CA">
              <w:rPr>
                <w:rFonts w:cs="Calibri"/>
                <w:sz w:val="20"/>
                <w:szCs w:val="20"/>
              </w:rPr>
              <w:t>de Calcário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39</w:t>
            </w:r>
          </w:p>
        </w:tc>
      </w:tr>
      <w:tr w:rsidR="005D19CA" w:rsidRPr="005D19CA" w:rsidTr="00965A4F">
        <w:trPr>
          <w:trHeight w:val="259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Produtores Beneficiados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 xml:space="preserve"> R$       78.973,05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 xml:space="preserve"> R$       78.973,05 </w:t>
            </w:r>
          </w:p>
        </w:tc>
      </w:tr>
      <w:tr w:rsidR="005D19CA" w:rsidRPr="005D19CA" w:rsidTr="00965A4F">
        <w:trPr>
          <w:trHeight w:val="201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19C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5D19CA" w:rsidRPr="005D19CA" w:rsidTr="00965A4F">
        <w:trPr>
          <w:trHeight w:val="194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D19CA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5D19C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D19CA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D19CA" w:rsidRPr="005D19CA" w:rsidTr="00965A4F">
        <w:trPr>
          <w:trHeight w:val="194"/>
        </w:trPr>
        <w:tc>
          <w:tcPr>
            <w:tcW w:w="149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19CA" w:rsidRPr="005D19CA" w:rsidRDefault="005D19CA" w:rsidP="00965A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19CA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5D19CA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5D1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5D19CA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A96568" w:rsidRPr="00965A4F" w:rsidRDefault="00965A4F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965A4F">
        <w:rPr>
          <w:rFonts w:ascii="Arial" w:eastAsia="Calibri" w:hAnsi="Arial" w:cs="Arial"/>
          <w:b/>
          <w:lang w:eastAsia="en-US"/>
        </w:rPr>
        <w:t>ANEXO I – PROJETO DE LEI 02/2018</w:t>
      </w:r>
    </w:p>
    <w:tbl>
      <w:tblPr>
        <w:tblW w:w="15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324"/>
        <w:gridCol w:w="2974"/>
        <w:gridCol w:w="1485"/>
        <w:gridCol w:w="1485"/>
        <w:gridCol w:w="1485"/>
        <w:gridCol w:w="1070"/>
        <w:gridCol w:w="755"/>
        <w:gridCol w:w="755"/>
        <w:gridCol w:w="755"/>
        <w:gridCol w:w="1376"/>
      </w:tblGrid>
      <w:tr w:rsidR="003A1BA5" w:rsidRPr="003A1BA5" w:rsidTr="00234958">
        <w:trPr>
          <w:trHeight w:val="287"/>
          <w:jc w:val="center"/>
        </w:trPr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lastRenderedPageBreak/>
              <w:t>PROGRAMA:</w:t>
            </w:r>
          </w:p>
        </w:tc>
        <w:tc>
          <w:tcPr>
            <w:tcW w:w="121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0504 - Gestão da Assistência Social</w:t>
            </w:r>
          </w:p>
        </w:tc>
      </w:tr>
      <w:tr w:rsidR="003A1BA5" w:rsidRPr="003A1BA5" w:rsidTr="00234958">
        <w:trPr>
          <w:trHeight w:val="271"/>
          <w:jc w:val="center"/>
        </w:trPr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1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Gerir e controlar os programas e ações finalísticas da assistência social, no que tange à sua organização, controle e avaliação dos resultados na prestação de serviços, programas, projetos, capacitações, cursos e benefícios sócio assistenciais.</w:t>
            </w:r>
          </w:p>
        </w:tc>
      </w:tr>
      <w:tr w:rsidR="003A1BA5" w:rsidRPr="003A1BA5" w:rsidTr="00234958">
        <w:trPr>
          <w:trHeight w:val="608"/>
          <w:jc w:val="center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A1BA5" w:rsidRPr="003A1BA5" w:rsidTr="00234958">
        <w:trPr>
          <w:trHeight w:val="271"/>
          <w:jc w:val="center"/>
        </w:trPr>
        <w:tc>
          <w:tcPr>
            <w:tcW w:w="6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5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3A1BA5" w:rsidRPr="003A1BA5" w:rsidTr="00234958">
        <w:trPr>
          <w:trHeight w:val="271"/>
          <w:jc w:val="center"/>
        </w:trPr>
        <w:tc>
          <w:tcPr>
            <w:tcW w:w="60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3A1BA5" w:rsidRPr="003A1BA5" w:rsidTr="00234958">
        <w:trPr>
          <w:trHeight w:val="271"/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5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A1BA5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3A1BA5" w:rsidRPr="003A1BA5" w:rsidTr="00234958">
        <w:trPr>
          <w:trHeight w:val="271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A1BA5" w:rsidRPr="003A1BA5" w:rsidTr="00234958">
        <w:trPr>
          <w:trHeight w:val="54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1.525 - Construção de Prédio Para o CRAS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1</w:t>
            </w:r>
          </w:p>
        </w:tc>
      </w:tr>
      <w:tr w:rsidR="003A1BA5" w:rsidRPr="003A1BA5" w:rsidTr="00234958">
        <w:trPr>
          <w:trHeight w:val="28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 xml:space="preserve">Prédio </w:t>
            </w:r>
            <w:r w:rsidR="0068099D" w:rsidRPr="003A1BA5">
              <w:rPr>
                <w:rFonts w:cs="Calibri"/>
                <w:sz w:val="20"/>
                <w:szCs w:val="20"/>
              </w:rPr>
              <w:t>Construído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380.000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380.000</w:t>
            </w:r>
          </w:p>
        </w:tc>
      </w:tr>
      <w:tr w:rsidR="003A1BA5" w:rsidRPr="003A1BA5" w:rsidTr="00234958">
        <w:trPr>
          <w:trHeight w:val="271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 xml:space="preserve">08 - </w:t>
            </w:r>
            <w:r w:rsidR="0068099D" w:rsidRPr="003A1BA5">
              <w:rPr>
                <w:rFonts w:cs="Calibri"/>
                <w:sz w:val="20"/>
                <w:szCs w:val="20"/>
              </w:rPr>
              <w:t>Assistência</w:t>
            </w:r>
            <w:r w:rsidRPr="003A1BA5">
              <w:rPr>
                <w:rFonts w:cs="Calibri"/>
                <w:sz w:val="20"/>
                <w:szCs w:val="20"/>
              </w:rPr>
              <w:t xml:space="preserve"> Social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b/>
                <w:bCs/>
                <w:color w:val="305496"/>
                <w:sz w:val="20"/>
                <w:szCs w:val="20"/>
              </w:rPr>
            </w:pPr>
            <w:r w:rsidRPr="003A1BA5">
              <w:rPr>
                <w:rFonts w:cs="Calibri"/>
                <w:b/>
                <w:bCs/>
                <w:color w:val="305496"/>
                <w:sz w:val="20"/>
                <w:szCs w:val="20"/>
              </w:rPr>
              <w:t> </w:t>
            </w:r>
          </w:p>
        </w:tc>
      </w:tr>
      <w:tr w:rsidR="003A1BA5" w:rsidRPr="003A1BA5" w:rsidTr="00234958">
        <w:trPr>
          <w:trHeight w:val="28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A1BA5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A1BA5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BA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cs="Calibri"/>
                <w:color w:val="305496"/>
                <w:sz w:val="20"/>
                <w:szCs w:val="20"/>
              </w:rPr>
            </w:pPr>
            <w:r w:rsidRPr="003A1BA5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</w:tr>
      <w:tr w:rsidR="003A1BA5" w:rsidRPr="003A1BA5" w:rsidTr="00234958">
        <w:trPr>
          <w:trHeight w:val="624"/>
          <w:jc w:val="center"/>
        </w:trPr>
        <w:tc>
          <w:tcPr>
            <w:tcW w:w="151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BA5" w:rsidRPr="003A1BA5" w:rsidRDefault="003A1BA5" w:rsidP="003A1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1BA5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3A1BA5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3A1B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3A1BA5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3A1BA5" w:rsidRDefault="003A1BA5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3A1BA5" w:rsidRDefault="003A1BA5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6A67E8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144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329"/>
        <w:gridCol w:w="1493"/>
        <w:gridCol w:w="1492"/>
        <w:gridCol w:w="1492"/>
        <w:gridCol w:w="1492"/>
        <w:gridCol w:w="1492"/>
        <w:gridCol w:w="1072"/>
        <w:gridCol w:w="759"/>
        <w:gridCol w:w="759"/>
        <w:gridCol w:w="759"/>
        <w:gridCol w:w="1076"/>
      </w:tblGrid>
      <w:tr w:rsidR="006A67E8" w:rsidRPr="006A67E8" w:rsidTr="006A67E8">
        <w:trPr>
          <w:trHeight w:val="200"/>
          <w:jc w:val="center"/>
        </w:trPr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188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0407 - Patrimônio e Cultura</w:t>
            </w:r>
          </w:p>
        </w:tc>
      </w:tr>
      <w:tr w:rsidR="006A67E8" w:rsidRPr="006A67E8" w:rsidTr="006A67E8">
        <w:trPr>
          <w:trHeight w:val="189"/>
          <w:jc w:val="center"/>
        </w:trPr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188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 xml:space="preserve">Implementar ações culturais como meio de democratizar a acesso de toda a sociedade aos bens culturais, de forma a promover a inclusão social e contribuir para a prevenção da violência; Diagnosticar o patrimônio histórico-artístico -cultural do </w:t>
            </w:r>
            <w:proofErr w:type="spellStart"/>
            <w:r w:rsidRPr="006A67E8">
              <w:rPr>
                <w:rFonts w:cs="Calibri"/>
                <w:b/>
                <w:bCs/>
                <w:sz w:val="20"/>
                <w:szCs w:val="20"/>
              </w:rPr>
              <w:t>Municipio</w:t>
            </w:r>
            <w:proofErr w:type="spellEnd"/>
            <w:r w:rsidRPr="006A67E8">
              <w:rPr>
                <w:rFonts w:cs="Calibri"/>
                <w:b/>
                <w:bCs/>
                <w:sz w:val="20"/>
                <w:szCs w:val="20"/>
              </w:rPr>
              <w:t xml:space="preserve">, promovendo ações de conservação e manutenção destes, bem como fomentar novas atividades culturais. Ampliar a divulgação e o conhecimento dos bens culturais e históricos do Município, dentre eles a Festa Municipal. </w:t>
            </w:r>
          </w:p>
        </w:tc>
      </w:tr>
      <w:tr w:rsidR="006A67E8" w:rsidRPr="006A67E8" w:rsidTr="006A67E8">
        <w:trPr>
          <w:trHeight w:val="834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A67E8" w:rsidRPr="006A67E8" w:rsidTr="006A67E8">
        <w:trPr>
          <w:trHeight w:val="189"/>
          <w:jc w:val="center"/>
        </w:trPr>
        <w:tc>
          <w:tcPr>
            <w:tcW w:w="55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6A67E8" w:rsidRPr="006A67E8" w:rsidTr="006A67E8">
        <w:trPr>
          <w:trHeight w:val="189"/>
          <w:jc w:val="center"/>
        </w:trPr>
        <w:tc>
          <w:tcPr>
            <w:tcW w:w="550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67E8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A67E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A67E8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6A67E8" w:rsidRPr="006A67E8" w:rsidTr="006A67E8">
        <w:trPr>
          <w:trHeight w:val="189"/>
          <w:jc w:val="center"/>
        </w:trPr>
        <w:tc>
          <w:tcPr>
            <w:tcW w:w="55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Dados Financeiros (em R$ 1,00)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6A67E8" w:rsidRPr="006A67E8" w:rsidTr="006A67E8">
        <w:trPr>
          <w:trHeight w:val="189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Total do Programa: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270.000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A67E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A67E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A67E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A67E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A67E8" w:rsidRPr="006A67E8" w:rsidTr="006A67E8">
        <w:trPr>
          <w:trHeight w:val="189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67E8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6A67E8" w:rsidRPr="006A67E8" w:rsidTr="006A67E8">
        <w:trPr>
          <w:trHeight w:val="24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5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E4D2E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6A67E8" w:rsidRPr="006A67E8" w:rsidTr="006A67E8">
        <w:trPr>
          <w:trHeight w:val="24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A67E8" w:rsidRPr="006A67E8" w:rsidTr="006A67E8">
        <w:trPr>
          <w:trHeight w:val="378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FE4D2E">
              <w:rPr>
                <w:rFonts w:cs="Calibri"/>
                <w:sz w:val="20"/>
                <w:szCs w:val="20"/>
              </w:rPr>
              <w:t>p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1.421 - Construção de Palco e Banheiros no Centro de Eventos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1</w:t>
            </w:r>
          </w:p>
        </w:tc>
      </w:tr>
      <w:tr w:rsidR="006A67E8" w:rsidRPr="006A67E8" w:rsidTr="006A67E8">
        <w:trPr>
          <w:trHeight w:val="20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 xml:space="preserve">Edificação </w:t>
            </w:r>
            <w:proofErr w:type="spellStart"/>
            <w:r w:rsidRPr="00FE4D2E">
              <w:rPr>
                <w:rFonts w:cs="Calibri"/>
                <w:sz w:val="20"/>
                <w:szCs w:val="20"/>
              </w:rPr>
              <w:t>Concluida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270.000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color w:val="0070C0"/>
                <w:sz w:val="20"/>
                <w:szCs w:val="20"/>
              </w:rPr>
              <w:t>270.000</w:t>
            </w:r>
          </w:p>
        </w:tc>
      </w:tr>
      <w:tr w:rsidR="006A67E8" w:rsidRPr="006A67E8" w:rsidTr="006A67E8">
        <w:trPr>
          <w:trHeight w:val="189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E4D2E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13 - Cultura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b/>
                <w:bCs/>
                <w:color w:val="0070C0"/>
                <w:sz w:val="20"/>
                <w:szCs w:val="20"/>
              </w:rPr>
              <w:t> </w:t>
            </w:r>
          </w:p>
        </w:tc>
      </w:tr>
      <w:tr w:rsidR="006A67E8" w:rsidRPr="006A67E8" w:rsidTr="006A67E8">
        <w:trPr>
          <w:trHeight w:val="20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FE4D2E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FE4D2E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392 - Difusão Cultural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E4D2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A67E8" w:rsidRPr="006A67E8" w:rsidRDefault="006A67E8" w:rsidP="006A67E8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6A67E8">
              <w:rPr>
                <w:rFonts w:cs="Calibri"/>
                <w:color w:val="0070C0"/>
                <w:sz w:val="20"/>
                <w:szCs w:val="20"/>
              </w:rPr>
              <w:t> </w:t>
            </w:r>
          </w:p>
        </w:tc>
      </w:tr>
      <w:tr w:rsidR="006A67E8" w:rsidRPr="006A67E8" w:rsidTr="006A67E8">
        <w:trPr>
          <w:trHeight w:val="389"/>
          <w:jc w:val="center"/>
        </w:trPr>
        <w:tc>
          <w:tcPr>
            <w:tcW w:w="144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7E8" w:rsidRPr="00FE4D2E" w:rsidRDefault="006A67E8" w:rsidP="006A67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4D2E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FE4D2E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FE4D2E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FE4D2E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6A67E8" w:rsidRPr="002401C0" w:rsidRDefault="006A67E8" w:rsidP="00A96568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sectPr w:rsidR="006A67E8" w:rsidRPr="002401C0" w:rsidSect="00A96568">
      <w:pgSz w:w="16838" w:h="11906" w:orient="landscape"/>
      <w:pgMar w:top="1077" w:right="851" w:bottom="1077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14" w:rsidRDefault="00803814">
      <w:pPr>
        <w:spacing w:after="0" w:line="240" w:lineRule="auto"/>
      </w:pPr>
      <w:r>
        <w:separator/>
      </w:r>
    </w:p>
  </w:endnote>
  <w:endnote w:type="continuationSeparator" w:id="0">
    <w:p w:rsidR="00803814" w:rsidRDefault="0080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14" w:rsidRDefault="00803814">
      <w:pPr>
        <w:spacing w:after="0" w:line="240" w:lineRule="auto"/>
      </w:pPr>
      <w:r>
        <w:separator/>
      </w:r>
    </w:p>
  </w:footnote>
  <w:footnote w:type="continuationSeparator" w:id="0">
    <w:p w:rsidR="00803814" w:rsidRDefault="0080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2C7D"/>
    <w:rsid w:val="000D4E0D"/>
    <w:rsid w:val="00104841"/>
    <w:rsid w:val="00104D63"/>
    <w:rsid w:val="00111B95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E38F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34958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9034E"/>
    <w:rsid w:val="002A3174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2AB2"/>
    <w:rsid w:val="003536A9"/>
    <w:rsid w:val="003543AD"/>
    <w:rsid w:val="00365496"/>
    <w:rsid w:val="003926FE"/>
    <w:rsid w:val="0039541E"/>
    <w:rsid w:val="003A0EE7"/>
    <w:rsid w:val="003A1BA5"/>
    <w:rsid w:val="003A3B22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3F3D71"/>
    <w:rsid w:val="0041442D"/>
    <w:rsid w:val="00414D3C"/>
    <w:rsid w:val="00441ADB"/>
    <w:rsid w:val="00442942"/>
    <w:rsid w:val="00454CC3"/>
    <w:rsid w:val="004637C3"/>
    <w:rsid w:val="00463D78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3B52"/>
    <w:rsid w:val="004F1F61"/>
    <w:rsid w:val="004F38FC"/>
    <w:rsid w:val="004F50E2"/>
    <w:rsid w:val="005012A0"/>
    <w:rsid w:val="00507AC8"/>
    <w:rsid w:val="00515A9A"/>
    <w:rsid w:val="005235AA"/>
    <w:rsid w:val="0052608E"/>
    <w:rsid w:val="0052751A"/>
    <w:rsid w:val="00527BBE"/>
    <w:rsid w:val="00527EC3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9CA"/>
    <w:rsid w:val="005D1E3F"/>
    <w:rsid w:val="005D36B9"/>
    <w:rsid w:val="005F672B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770BF"/>
    <w:rsid w:val="0068099D"/>
    <w:rsid w:val="0068101B"/>
    <w:rsid w:val="0068198A"/>
    <w:rsid w:val="00691482"/>
    <w:rsid w:val="0069398D"/>
    <w:rsid w:val="006A2992"/>
    <w:rsid w:val="006A49A5"/>
    <w:rsid w:val="006A67E8"/>
    <w:rsid w:val="006B2871"/>
    <w:rsid w:val="006B36C5"/>
    <w:rsid w:val="006C167E"/>
    <w:rsid w:val="006C2AD6"/>
    <w:rsid w:val="006C410B"/>
    <w:rsid w:val="006C5D7E"/>
    <w:rsid w:val="006C6C94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75318"/>
    <w:rsid w:val="007760EC"/>
    <w:rsid w:val="00782102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7F602A"/>
    <w:rsid w:val="00800CB7"/>
    <w:rsid w:val="00803814"/>
    <w:rsid w:val="008153FD"/>
    <w:rsid w:val="00817BED"/>
    <w:rsid w:val="00831DD5"/>
    <w:rsid w:val="00831FC4"/>
    <w:rsid w:val="00836A19"/>
    <w:rsid w:val="00837252"/>
    <w:rsid w:val="008477C0"/>
    <w:rsid w:val="008602D1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E67DD"/>
    <w:rsid w:val="009F35F6"/>
    <w:rsid w:val="009F4064"/>
    <w:rsid w:val="009F7618"/>
    <w:rsid w:val="00A01BDB"/>
    <w:rsid w:val="00A01F06"/>
    <w:rsid w:val="00A02980"/>
    <w:rsid w:val="00A061AD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96568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61B80"/>
    <w:rsid w:val="00B622E8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E57F2"/>
    <w:rsid w:val="00C07B00"/>
    <w:rsid w:val="00C11297"/>
    <w:rsid w:val="00C17F98"/>
    <w:rsid w:val="00C25E4F"/>
    <w:rsid w:val="00C26E4F"/>
    <w:rsid w:val="00C3281B"/>
    <w:rsid w:val="00C339B7"/>
    <w:rsid w:val="00C401AF"/>
    <w:rsid w:val="00C523A4"/>
    <w:rsid w:val="00C52E0C"/>
    <w:rsid w:val="00C54942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51ED"/>
    <w:rsid w:val="00E37C0E"/>
    <w:rsid w:val="00E407BD"/>
    <w:rsid w:val="00E42815"/>
    <w:rsid w:val="00E432B5"/>
    <w:rsid w:val="00E43555"/>
    <w:rsid w:val="00E45450"/>
    <w:rsid w:val="00E50EEE"/>
    <w:rsid w:val="00E57971"/>
    <w:rsid w:val="00E63B34"/>
    <w:rsid w:val="00E749F0"/>
    <w:rsid w:val="00E75C46"/>
    <w:rsid w:val="00E80744"/>
    <w:rsid w:val="00E86E8F"/>
    <w:rsid w:val="00EA494F"/>
    <w:rsid w:val="00EA5237"/>
    <w:rsid w:val="00EA681E"/>
    <w:rsid w:val="00EC40C2"/>
    <w:rsid w:val="00EC7124"/>
    <w:rsid w:val="00ED5DDE"/>
    <w:rsid w:val="00EE25D3"/>
    <w:rsid w:val="00EE4E4A"/>
    <w:rsid w:val="00EE700C"/>
    <w:rsid w:val="00EE734A"/>
    <w:rsid w:val="00EF3483"/>
    <w:rsid w:val="00F00C6A"/>
    <w:rsid w:val="00F05C40"/>
    <w:rsid w:val="00F1026A"/>
    <w:rsid w:val="00F2235A"/>
    <w:rsid w:val="00F22E8C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711"/>
    <w:rsid w:val="00F61E78"/>
    <w:rsid w:val="00F64ABC"/>
    <w:rsid w:val="00F7365A"/>
    <w:rsid w:val="00F73D4A"/>
    <w:rsid w:val="00F83DD2"/>
    <w:rsid w:val="00F85585"/>
    <w:rsid w:val="00F95A2A"/>
    <w:rsid w:val="00F978E6"/>
    <w:rsid w:val="00F979D5"/>
    <w:rsid w:val="00FA00AE"/>
    <w:rsid w:val="00FA2338"/>
    <w:rsid w:val="00FD08B0"/>
    <w:rsid w:val="00FD0EEA"/>
    <w:rsid w:val="00FD2A35"/>
    <w:rsid w:val="00FD6052"/>
    <w:rsid w:val="00FE36C2"/>
    <w:rsid w:val="00FE4D2E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C869-2C57-48DC-B4AB-43BBDEC0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1474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67</cp:revision>
  <cp:lastPrinted>2018-01-15T10:41:00Z</cp:lastPrinted>
  <dcterms:created xsi:type="dcterms:W3CDTF">2018-01-05T16:44:00Z</dcterms:created>
  <dcterms:modified xsi:type="dcterms:W3CDTF">2018-01-15T10:42:00Z</dcterms:modified>
</cp:coreProperties>
</file>