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E37EB">
        <w:rPr>
          <w:rFonts w:ascii="Arial" w:hAnsi="Arial" w:cs="Arial"/>
          <w:b/>
          <w:bCs/>
          <w:color w:val="auto"/>
          <w:u w:val="single"/>
        </w:rPr>
        <w:t>04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 Presidente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Senhores Vereadores</w:t>
      </w:r>
    </w:p>
    <w:p w:rsidR="00AB1053" w:rsidRPr="007C5DAE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7C5DAE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C5DAE" w:rsidRPr="00DE37EB" w:rsidRDefault="00DE37EB" w:rsidP="00DE37EB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5DAE" w:rsidRPr="007C5DAE">
        <w:rPr>
          <w:rFonts w:ascii="Arial" w:hAnsi="Arial" w:cs="Arial"/>
        </w:rPr>
        <w:t>Quero cumprimentá-los e por este encaminhar para apreciação nesta casa</w:t>
      </w:r>
      <w:r>
        <w:rPr>
          <w:rFonts w:ascii="Arial" w:hAnsi="Arial" w:cs="Arial"/>
        </w:rPr>
        <w:t xml:space="preserve"> legislativa o </w:t>
      </w:r>
      <w:r w:rsidRPr="00DE37EB">
        <w:rPr>
          <w:rFonts w:ascii="Arial" w:hAnsi="Arial" w:cs="Arial"/>
        </w:rPr>
        <w:t>projeto de lei 04</w:t>
      </w:r>
      <w:r w:rsidR="007C5DAE" w:rsidRPr="00DE37EB">
        <w:rPr>
          <w:rFonts w:ascii="Arial" w:hAnsi="Arial" w:cs="Arial"/>
        </w:rPr>
        <w:t>/2018.</w:t>
      </w:r>
    </w:p>
    <w:p w:rsidR="007C5DAE" w:rsidRPr="00DE37EB" w:rsidRDefault="00DE37EB" w:rsidP="00DE37EB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DE37EB">
        <w:rPr>
          <w:rFonts w:ascii="Arial" w:hAnsi="Arial" w:cs="Arial"/>
        </w:rPr>
        <w:tab/>
        <w:t>O presente projeto de lei 04</w:t>
      </w:r>
      <w:r w:rsidR="007C5DAE" w:rsidRPr="00DE37EB">
        <w:rPr>
          <w:rFonts w:ascii="Arial" w:hAnsi="Arial" w:cs="Arial"/>
        </w:rPr>
        <w:t>/2018 propõe a abertura de Crédito Adicional Especial no orçamento do município para o exercício de 2018.</w:t>
      </w:r>
    </w:p>
    <w:p w:rsidR="00DE37EB" w:rsidRPr="00DE37EB" w:rsidRDefault="007C5DAE" w:rsidP="00DE37E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E37EB">
        <w:rPr>
          <w:rFonts w:ascii="Arial" w:hAnsi="Arial" w:cs="Arial"/>
          <w:sz w:val="22"/>
          <w:szCs w:val="22"/>
        </w:rPr>
        <w:tab/>
        <w:t xml:space="preserve">As alterações orçamentarias propostas servirão para a assunção regular da despesa decorrente da </w:t>
      </w:r>
      <w:r w:rsidR="00DE37EB" w:rsidRPr="00DE37EB">
        <w:rPr>
          <w:rFonts w:ascii="Arial" w:hAnsi="Arial" w:cs="Arial"/>
          <w:sz w:val="22"/>
          <w:szCs w:val="22"/>
        </w:rPr>
        <w:t xml:space="preserve">Construção de Palco e Banheiros no Centro de Eventos, Construção de Prédio Para o CRAS, Aquisição de Caminhão Caçamba, Aquisição de Equipamentos Agrícolas e </w:t>
      </w:r>
      <w:r w:rsidR="00DE37EB" w:rsidRPr="00DE37EB">
        <w:rPr>
          <w:rFonts w:ascii="Arial" w:eastAsia="Calibri" w:hAnsi="Arial" w:cs="Arial"/>
          <w:sz w:val="22"/>
          <w:szCs w:val="22"/>
        </w:rPr>
        <w:t>Aquisição de Máquinas e Equipamentos Para a Agricultura Familiar.</w:t>
      </w:r>
    </w:p>
    <w:p w:rsidR="007C5DAE" w:rsidRPr="00DE37EB" w:rsidRDefault="007C5DAE" w:rsidP="00DE37EB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DE37EB">
        <w:rPr>
          <w:rFonts w:ascii="Arial" w:hAnsi="Arial" w:cs="Arial"/>
        </w:rPr>
        <w:tab/>
        <w:t>Poderá ser verificado no próprio projeto de lei as fontes de recurso de cada despesa como também a indicação dos recursos para cobertura dos créditos e respectivas fontes. Vários projetos serão executados com recursos específicos e informo que os valores das contrapartidas como também os projetos locais que serão de recursos livres – 00</w:t>
      </w:r>
      <w:r w:rsidR="00A46C5B">
        <w:rPr>
          <w:rFonts w:ascii="Arial" w:hAnsi="Arial" w:cs="Arial"/>
        </w:rPr>
        <w:t>0</w:t>
      </w:r>
      <w:r w:rsidRPr="00DE37EB">
        <w:rPr>
          <w:rFonts w:ascii="Arial" w:hAnsi="Arial" w:cs="Arial"/>
        </w:rPr>
        <w:t>1 são provenientes do superávit financeiro de 2017.</w:t>
      </w:r>
    </w:p>
    <w:p w:rsidR="007C5DAE" w:rsidRPr="00DE37EB" w:rsidRDefault="007C5DAE" w:rsidP="00DE37EB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DE37EB">
        <w:rPr>
          <w:rFonts w:ascii="Arial" w:hAnsi="Arial" w:cs="Arial"/>
        </w:rPr>
        <w:tab/>
        <w:t>Os projetos de que trata este projeto de lei são de grande importância e por isso desde já conto com o vosso apoio para a sua aprovação.</w:t>
      </w:r>
    </w:p>
    <w:p w:rsidR="007C5DAE" w:rsidRPr="007C5DAE" w:rsidRDefault="007C5DAE" w:rsidP="00DE37EB">
      <w:pPr>
        <w:tabs>
          <w:tab w:val="left" w:pos="2338"/>
        </w:tabs>
        <w:spacing w:after="120"/>
        <w:ind w:left="708"/>
        <w:jc w:val="both"/>
        <w:rPr>
          <w:rFonts w:ascii="Arial" w:hAnsi="Arial" w:cs="Arial"/>
        </w:rPr>
      </w:pPr>
      <w:r w:rsidRPr="00DE37EB">
        <w:rPr>
          <w:rFonts w:ascii="Arial" w:hAnsi="Arial" w:cs="Arial"/>
        </w:rPr>
        <w:t>Sendo o que se apresentava</w:t>
      </w:r>
      <w:r w:rsidRPr="007C5DAE">
        <w:rPr>
          <w:rFonts w:ascii="Arial" w:hAnsi="Arial" w:cs="Arial"/>
        </w:rPr>
        <w:t xml:space="preserve"> para o momento.</w:t>
      </w:r>
    </w:p>
    <w:p w:rsidR="00FA2338" w:rsidRPr="007C5DAE" w:rsidRDefault="00DE37EB" w:rsidP="00836A1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7C5DAE">
        <w:rPr>
          <w:rFonts w:ascii="Arial" w:hAnsi="Arial" w:cs="Arial"/>
          <w:shd w:val="clear" w:color="auto" w:fill="FFFFFF"/>
        </w:rPr>
        <w:t>Atenciosamente.</w:t>
      </w:r>
    </w:p>
    <w:p w:rsidR="0066045C" w:rsidRPr="007C5DAE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C5DAE">
        <w:rPr>
          <w:rFonts w:ascii="Arial" w:hAnsi="Arial" w:cs="Arial"/>
          <w:bCs/>
          <w:color w:val="auto"/>
        </w:rPr>
        <w:t>A</w:t>
      </w:r>
      <w:r w:rsidR="00214D53" w:rsidRPr="007C5DAE">
        <w:rPr>
          <w:rFonts w:ascii="Arial" w:hAnsi="Arial" w:cs="Arial"/>
          <w:bCs/>
          <w:color w:val="auto"/>
        </w:rPr>
        <w:t xml:space="preserve">rroio do Padre, </w:t>
      </w:r>
      <w:r w:rsidR="00A46C5B">
        <w:rPr>
          <w:rFonts w:ascii="Arial" w:hAnsi="Arial" w:cs="Arial"/>
          <w:bCs/>
          <w:color w:val="auto"/>
        </w:rPr>
        <w:t>12</w:t>
      </w:r>
      <w:r w:rsidR="003E2D0C" w:rsidRPr="007C5DAE">
        <w:rPr>
          <w:rFonts w:ascii="Arial" w:hAnsi="Arial" w:cs="Arial"/>
          <w:bCs/>
          <w:color w:val="auto"/>
        </w:rPr>
        <w:t xml:space="preserve"> </w:t>
      </w:r>
      <w:r w:rsidR="00DF51E8" w:rsidRPr="007C5DAE">
        <w:rPr>
          <w:rFonts w:ascii="Arial" w:hAnsi="Arial" w:cs="Arial"/>
          <w:bCs/>
          <w:color w:val="auto"/>
        </w:rPr>
        <w:t xml:space="preserve">de </w:t>
      </w:r>
      <w:r w:rsidR="00214D53" w:rsidRPr="007C5DAE">
        <w:rPr>
          <w:rFonts w:ascii="Arial" w:hAnsi="Arial" w:cs="Arial"/>
          <w:bCs/>
          <w:color w:val="auto"/>
        </w:rPr>
        <w:t>janeiro</w:t>
      </w:r>
      <w:r w:rsidR="000B2B65" w:rsidRPr="007C5DAE">
        <w:rPr>
          <w:rFonts w:ascii="Arial" w:hAnsi="Arial" w:cs="Arial"/>
          <w:bCs/>
          <w:color w:val="auto"/>
        </w:rPr>
        <w:t xml:space="preserve"> </w:t>
      </w:r>
      <w:r w:rsidR="00214D53" w:rsidRPr="007C5DAE">
        <w:rPr>
          <w:rFonts w:ascii="Arial" w:hAnsi="Arial" w:cs="Arial"/>
          <w:bCs/>
          <w:color w:val="auto"/>
        </w:rPr>
        <w:t>de 2018</w:t>
      </w:r>
      <w:r w:rsidR="0066045C" w:rsidRPr="007C5DAE">
        <w:rPr>
          <w:rFonts w:ascii="Arial" w:hAnsi="Arial" w:cs="Arial"/>
          <w:bCs/>
          <w:color w:val="auto"/>
        </w:rPr>
        <w:t xml:space="preserve">. </w:t>
      </w:r>
    </w:p>
    <w:p w:rsidR="0066045C" w:rsidRPr="007C5DAE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7C5DAE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7C5DAE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7C5DA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C5DA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C5DAE">
        <w:rPr>
          <w:rFonts w:ascii="Arial" w:eastAsia="Calibri" w:hAnsi="Arial" w:cs="Arial"/>
          <w:lang w:eastAsia="en-US"/>
        </w:rPr>
        <w:t>Aldrighi</w:t>
      </w:r>
      <w:proofErr w:type="spellEnd"/>
      <w:r w:rsidRPr="007C5DA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C5DA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C5DA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C5DAE">
        <w:rPr>
          <w:rFonts w:ascii="Arial" w:eastAsia="Calibri" w:hAnsi="Arial" w:cs="Arial"/>
          <w:lang w:eastAsia="en-US"/>
        </w:rPr>
        <w:t>Prefeito Municipal</w:t>
      </w:r>
    </w:p>
    <w:p w:rsidR="00982327" w:rsidRPr="007C5DA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7C5DAE" w:rsidRDefault="001725AD" w:rsidP="001D24DD">
      <w:pPr>
        <w:spacing w:after="0" w:line="240" w:lineRule="auto"/>
        <w:rPr>
          <w:rFonts w:ascii="Arial" w:hAnsi="Arial" w:cs="Arial"/>
        </w:rPr>
      </w:pPr>
    </w:p>
    <w:p w:rsidR="00DF7F05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2570480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F56C5">
        <w:rPr>
          <w:rFonts w:ascii="Arial" w:hAnsi="Arial" w:cs="Arial"/>
          <w:b/>
          <w:bCs/>
          <w:color w:val="auto"/>
          <w:u w:val="single"/>
        </w:rPr>
        <w:t>04,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F56C5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>l 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Pr="00F80041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</w:t>
      </w:r>
      <w:r w:rsidR="00462451" w:rsidRPr="00F80041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seguinte</w:t>
      </w:r>
      <w:r w:rsidR="00462451" w:rsidRPr="00F80041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programa</w:t>
      </w:r>
      <w:r w:rsidR="00462451" w:rsidRPr="00F80041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:rsidR="00271DAA" w:rsidRPr="00F80041" w:rsidRDefault="00271DAA" w:rsidP="00D66D03">
      <w:pPr>
        <w:pStyle w:val="Standard"/>
        <w:numPr>
          <w:ilvl w:val="0"/>
          <w:numId w:val="18"/>
        </w:numPr>
        <w:tabs>
          <w:tab w:val="left" w:pos="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Construção de Palco e Banheiros no Centro de Eventos</w:t>
      </w:r>
    </w:p>
    <w:p w:rsidR="00EA1F07" w:rsidRPr="00F80041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EA1F07" w:rsidRPr="00F80041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07 – Setor de Atividades Culturais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13 – Cultura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392 – Difusão Cultural</w:t>
      </w:r>
    </w:p>
    <w:p w:rsidR="00EA1F07" w:rsidRPr="002D770E" w:rsidRDefault="00653BD3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0407</w:t>
      </w:r>
      <w:r w:rsidR="00EA1F07" w:rsidRPr="002D770E">
        <w:rPr>
          <w:rFonts w:ascii="Arial" w:hAnsi="Arial" w:cs="Arial"/>
          <w:sz w:val="22"/>
          <w:szCs w:val="22"/>
        </w:rPr>
        <w:t xml:space="preserve"> – Patrimônio e Cultura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1.4</w:t>
      </w:r>
      <w:r w:rsidR="00653BD3" w:rsidRPr="002D770E">
        <w:rPr>
          <w:rFonts w:ascii="Arial" w:hAnsi="Arial" w:cs="Arial"/>
          <w:sz w:val="22"/>
          <w:szCs w:val="22"/>
        </w:rPr>
        <w:t>21</w:t>
      </w:r>
      <w:r w:rsidRPr="002D770E">
        <w:rPr>
          <w:rFonts w:ascii="Arial" w:hAnsi="Arial" w:cs="Arial"/>
          <w:sz w:val="22"/>
          <w:szCs w:val="22"/>
        </w:rPr>
        <w:t xml:space="preserve"> – Construção de Palco e Banheiros no Centro de Eventos</w:t>
      </w:r>
    </w:p>
    <w:p w:rsidR="00EA1F07" w:rsidRPr="002D770E" w:rsidRDefault="00EA1F07" w:rsidP="005E0DBB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4.4.90.51.00.00.00 – Obras e Instalações R$ 250.000,00 (duzentos e cinquenta mil reais)</w:t>
      </w:r>
    </w:p>
    <w:p w:rsidR="00EA1F07" w:rsidRPr="002D770E" w:rsidRDefault="00EA1F07" w:rsidP="009B1B48">
      <w:pPr>
        <w:pStyle w:val="Standard"/>
        <w:tabs>
          <w:tab w:val="left" w:pos="426"/>
          <w:tab w:val="left" w:pos="567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1072 - MinC</w:t>
      </w:r>
    </w:p>
    <w:p w:rsidR="00EA1F07" w:rsidRPr="002D770E" w:rsidRDefault="00EA1F07" w:rsidP="005E0DBB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4.4.90.51.00.00.00 – Obras e Instalações R$ 20.000,00 (vinte mil reais)</w:t>
      </w:r>
    </w:p>
    <w:p w:rsidR="00271DAA" w:rsidRPr="002D770E" w:rsidRDefault="00EA1F07" w:rsidP="00D52D99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D52D99" w:rsidRPr="002D770E" w:rsidRDefault="00D52D99" w:rsidP="00D52D99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1DAA" w:rsidRPr="002D770E" w:rsidRDefault="00271DAA" w:rsidP="00D66D03">
      <w:pPr>
        <w:pStyle w:val="Standard"/>
        <w:numPr>
          <w:ilvl w:val="0"/>
          <w:numId w:val="18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Construção de Prédio Para o CRAS</w:t>
      </w:r>
    </w:p>
    <w:p w:rsidR="00271DAA" w:rsidRPr="002D770E" w:rsidRDefault="00271DAA" w:rsidP="005E0DBB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>05 – Secretaria de Saúde e Desenvolvimento Social</w:t>
      </w:r>
    </w:p>
    <w:p w:rsidR="00271DAA" w:rsidRPr="002D770E" w:rsidRDefault="00F169CD" w:rsidP="00F169CD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>04</w:t>
      </w:r>
      <w:r w:rsidR="00271DAA" w:rsidRPr="002D770E">
        <w:rPr>
          <w:rFonts w:ascii="Arial" w:hAnsi="Arial" w:cs="Arial"/>
        </w:rPr>
        <w:t xml:space="preserve"> – </w:t>
      </w:r>
      <w:r w:rsidRPr="002D770E">
        <w:rPr>
          <w:rFonts w:ascii="Arial" w:hAnsi="Arial" w:cs="Arial"/>
        </w:rPr>
        <w:t>Departamento de Assistência Social</w:t>
      </w:r>
    </w:p>
    <w:p w:rsidR="00271DAA" w:rsidRPr="002D770E" w:rsidRDefault="00271DAA" w:rsidP="005E0DBB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>08 – Assistência Social</w:t>
      </w:r>
    </w:p>
    <w:p w:rsidR="00271DAA" w:rsidRPr="002D770E" w:rsidRDefault="00271DAA" w:rsidP="005E0DBB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>244 – Assistência Comunitária</w:t>
      </w:r>
    </w:p>
    <w:p w:rsidR="00271DAA" w:rsidRPr="002D770E" w:rsidRDefault="00F169CD" w:rsidP="005E0DBB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>0504</w:t>
      </w:r>
      <w:r w:rsidR="00271DAA" w:rsidRPr="002D770E">
        <w:rPr>
          <w:rFonts w:ascii="Arial" w:hAnsi="Arial" w:cs="Arial"/>
        </w:rPr>
        <w:t xml:space="preserve"> – </w:t>
      </w:r>
      <w:r w:rsidRPr="002D770E">
        <w:rPr>
          <w:rFonts w:ascii="Arial" w:hAnsi="Arial" w:cs="Arial"/>
        </w:rPr>
        <w:t>Gestão da Assistência Social</w:t>
      </w:r>
    </w:p>
    <w:p w:rsidR="00271DAA" w:rsidRPr="002D770E" w:rsidRDefault="008C2F75" w:rsidP="005E0DBB">
      <w:pPr>
        <w:tabs>
          <w:tab w:val="left" w:pos="426"/>
        </w:tabs>
        <w:spacing w:after="120" w:line="24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D770E">
        <w:rPr>
          <w:rFonts w:ascii="Arial" w:hAnsi="Arial" w:cs="Arial"/>
        </w:rPr>
        <w:t>1.525</w:t>
      </w:r>
      <w:r w:rsidR="00271DAA" w:rsidRPr="002D770E">
        <w:rPr>
          <w:rFonts w:ascii="Arial" w:hAnsi="Arial" w:cs="Arial"/>
        </w:rPr>
        <w:t xml:space="preserve"> – </w:t>
      </w:r>
      <w:r w:rsidR="00271DAA" w:rsidRPr="002D770E">
        <w:rPr>
          <w:rFonts w:ascii="Arial" w:eastAsia="Calibri" w:hAnsi="Arial" w:cs="Arial"/>
          <w:lang w:eastAsia="en-US"/>
        </w:rPr>
        <w:t>Construção de Prédio Para o CRAS</w:t>
      </w:r>
    </w:p>
    <w:p w:rsidR="00271DAA" w:rsidRPr="002D770E" w:rsidRDefault="00271DAA" w:rsidP="005E0DBB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2D770E">
        <w:rPr>
          <w:rFonts w:ascii="Arial" w:hAnsi="Arial" w:cs="Arial"/>
        </w:rPr>
        <w:t xml:space="preserve">4.4.90.51.00.00.00 - Obras e Instalações: </w:t>
      </w:r>
      <w:r w:rsidRPr="002D770E">
        <w:rPr>
          <w:rFonts w:ascii="Arial" w:hAnsi="Arial" w:cs="Arial"/>
          <w:shd w:val="clear" w:color="auto" w:fill="FFFFFF"/>
        </w:rPr>
        <w:t>R$ 379.500,00 (trezentos e setenta e nove mil e quinhentos reais)</w:t>
      </w:r>
    </w:p>
    <w:p w:rsidR="00271DAA" w:rsidRPr="002D770E" w:rsidRDefault="00271DAA" w:rsidP="005E0DBB">
      <w:pPr>
        <w:pStyle w:val="Standard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1073 - MDS</w:t>
      </w:r>
    </w:p>
    <w:p w:rsidR="00271DAA" w:rsidRPr="002D770E" w:rsidRDefault="00271DAA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4.4.90.51.00.00.00 - Obras e Instalações: </w:t>
      </w:r>
      <w:r w:rsidRPr="002D770E">
        <w:rPr>
          <w:rFonts w:ascii="Arial" w:hAnsi="Arial" w:cs="Arial"/>
          <w:sz w:val="22"/>
          <w:szCs w:val="22"/>
          <w:shd w:val="clear" w:color="auto" w:fill="FFFFFF"/>
        </w:rPr>
        <w:t>R$ 500,00 (quinhentos reais)</w:t>
      </w:r>
    </w:p>
    <w:p w:rsidR="00271DAA" w:rsidRPr="002D770E" w:rsidRDefault="00271DAA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D52D99" w:rsidRPr="002D770E" w:rsidRDefault="00D52D99" w:rsidP="00D52D99">
      <w:pPr>
        <w:pStyle w:val="PargrafodaLista"/>
        <w:tabs>
          <w:tab w:val="clear" w:pos="708"/>
          <w:tab w:val="left" w:pos="426"/>
          <w:tab w:val="left" w:pos="567"/>
        </w:tabs>
        <w:spacing w:after="120" w:line="240" w:lineRule="auto"/>
        <w:jc w:val="both"/>
        <w:rPr>
          <w:rFonts w:ascii="Arial" w:eastAsia="Calibri" w:hAnsi="Arial" w:cs="Arial"/>
          <w:color w:val="auto"/>
        </w:rPr>
      </w:pPr>
    </w:p>
    <w:p w:rsidR="00980538" w:rsidRPr="002D770E" w:rsidRDefault="00980538" w:rsidP="008C2F75">
      <w:pPr>
        <w:pStyle w:val="PargrafodaLista"/>
        <w:numPr>
          <w:ilvl w:val="0"/>
          <w:numId w:val="18"/>
        </w:numPr>
        <w:tabs>
          <w:tab w:val="clear" w:pos="708"/>
          <w:tab w:val="left" w:pos="426"/>
          <w:tab w:val="left" w:pos="567"/>
        </w:tabs>
        <w:spacing w:after="120" w:line="240" w:lineRule="auto"/>
        <w:ind w:hanging="720"/>
        <w:jc w:val="both"/>
        <w:rPr>
          <w:rFonts w:ascii="Arial" w:eastAsia="Calibri" w:hAnsi="Arial" w:cs="Arial"/>
          <w:color w:val="auto"/>
        </w:rPr>
      </w:pPr>
      <w:r w:rsidRPr="002D770E">
        <w:rPr>
          <w:rFonts w:ascii="Arial" w:hAnsi="Arial" w:cs="Arial"/>
          <w:color w:val="auto"/>
        </w:rPr>
        <w:t>Aquisição de Caminhão Caçamba: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02 – Serviços de Atendimento a Produção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20 – Agricultura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608 – Promoção da Produção Agropecuária</w:t>
      </w:r>
    </w:p>
    <w:p w:rsidR="00980538" w:rsidRPr="002D770E" w:rsidRDefault="00D7205C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0602</w:t>
      </w:r>
      <w:r w:rsidR="00980538" w:rsidRPr="002D770E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980538" w:rsidRPr="002D770E" w:rsidRDefault="00D7205C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1.613</w:t>
      </w:r>
      <w:r w:rsidR="00980538" w:rsidRPr="002D770E">
        <w:rPr>
          <w:rFonts w:ascii="Arial" w:hAnsi="Arial" w:cs="Arial"/>
          <w:sz w:val="22"/>
          <w:szCs w:val="22"/>
        </w:rPr>
        <w:t xml:space="preserve"> – Aquisição de Caminh</w:t>
      </w:r>
      <w:r w:rsidR="00D85342" w:rsidRPr="002D770E">
        <w:rPr>
          <w:rFonts w:ascii="Arial" w:hAnsi="Arial" w:cs="Arial"/>
          <w:sz w:val="22"/>
          <w:szCs w:val="22"/>
        </w:rPr>
        <w:t>ão Caçamba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– Equipamentos e Material Permanente. R$ 146.250,00 (cento e quarenta e </w:t>
      </w:r>
      <w:r w:rsidRPr="002D770E">
        <w:rPr>
          <w:rFonts w:ascii="Arial" w:hAnsi="Arial" w:cs="Arial"/>
          <w:sz w:val="22"/>
          <w:szCs w:val="22"/>
        </w:rPr>
        <w:lastRenderedPageBreak/>
        <w:t>seis mil e duzentos e cinquenta reais)</w:t>
      </w:r>
    </w:p>
    <w:p w:rsidR="00980538" w:rsidRPr="002D770E" w:rsidRDefault="00980538" w:rsidP="008C2F75">
      <w:pPr>
        <w:pStyle w:val="Standard"/>
        <w:tabs>
          <w:tab w:val="left" w:pos="426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1071 – MAPA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FF78BD" w:rsidRPr="002D770E">
        <w:rPr>
          <w:rFonts w:ascii="Arial" w:hAnsi="Arial" w:cs="Arial"/>
          <w:sz w:val="22"/>
          <w:szCs w:val="22"/>
          <w:shd w:val="clear" w:color="auto" w:fill="FFFFFF"/>
        </w:rPr>
        <w:t>93.930,43 (noventa e três mil, novecentos e trinta reais e quarenta e três centavos)</w:t>
      </w:r>
    </w:p>
    <w:p w:rsidR="00980538" w:rsidRPr="002D770E" w:rsidRDefault="00980538" w:rsidP="008C2F75">
      <w:pPr>
        <w:pStyle w:val="Standard"/>
        <w:tabs>
          <w:tab w:val="left" w:pos="426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1061 – Alienação do Leilão – Recurso Livre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2D770E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F00C4A" w:rsidRPr="002D770E">
        <w:rPr>
          <w:rFonts w:ascii="Arial" w:hAnsi="Arial" w:cs="Arial"/>
          <w:sz w:val="22"/>
          <w:szCs w:val="22"/>
          <w:shd w:val="clear" w:color="auto" w:fill="FFFFFF"/>
        </w:rPr>
        <w:t>85.519,</w:t>
      </w:r>
      <w:r w:rsidR="008815A6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F00C4A" w:rsidRPr="002D770E">
        <w:rPr>
          <w:rFonts w:ascii="Arial" w:hAnsi="Arial" w:cs="Arial"/>
          <w:sz w:val="22"/>
          <w:szCs w:val="22"/>
          <w:shd w:val="clear" w:color="auto" w:fill="FFFFFF"/>
        </w:rPr>
        <w:t>7 (oitenta e cinco mil, quinh</w:t>
      </w:r>
      <w:r w:rsidR="008815A6">
        <w:rPr>
          <w:rFonts w:ascii="Arial" w:hAnsi="Arial" w:cs="Arial"/>
          <w:sz w:val="22"/>
          <w:szCs w:val="22"/>
          <w:shd w:val="clear" w:color="auto" w:fill="FFFFFF"/>
        </w:rPr>
        <w:t>entos e dezenove reais e cinquenta</w:t>
      </w:r>
      <w:r w:rsidR="00F00C4A" w:rsidRPr="002D770E">
        <w:rPr>
          <w:rFonts w:ascii="Arial" w:hAnsi="Arial" w:cs="Arial"/>
          <w:sz w:val="22"/>
          <w:szCs w:val="22"/>
          <w:shd w:val="clear" w:color="auto" w:fill="FFFFFF"/>
        </w:rPr>
        <w:t xml:space="preserve"> e sete centavos)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E0DBB" w:rsidRPr="002D770E" w:rsidRDefault="005E0DBB" w:rsidP="00D52D99">
      <w:pPr>
        <w:pStyle w:val="Standard"/>
        <w:numPr>
          <w:ilvl w:val="0"/>
          <w:numId w:val="18"/>
        </w:numPr>
        <w:tabs>
          <w:tab w:val="left" w:pos="426"/>
        </w:tabs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Aquisição de Equipamentos Agrícolas – Emenda Parlamentar: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02 – Serviços de Atendimento a Produção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20 – Agricultura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608 – Promoção da Produção Agropecuária</w:t>
      </w:r>
    </w:p>
    <w:p w:rsidR="00980538" w:rsidRPr="002D770E" w:rsidRDefault="005E61E2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0602</w:t>
      </w:r>
      <w:r w:rsidR="00980538" w:rsidRPr="002D770E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980538" w:rsidRPr="002D770E" w:rsidRDefault="005E61E2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1.614</w:t>
      </w:r>
      <w:r w:rsidR="00980538" w:rsidRPr="002D770E">
        <w:rPr>
          <w:rFonts w:ascii="Arial" w:hAnsi="Arial" w:cs="Arial"/>
          <w:sz w:val="22"/>
          <w:szCs w:val="22"/>
        </w:rPr>
        <w:t xml:space="preserve"> – Aquisição de Equipamentos Agrícolas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4.4.90.52.00.00.00 – Equipamentos e Material Permanente. R$ 97.500,00 (noventa e sete mil e quinhentos reais)</w:t>
      </w:r>
    </w:p>
    <w:p w:rsidR="00980538" w:rsidRPr="002D770E" w:rsidRDefault="00980538" w:rsidP="00A168A0">
      <w:pPr>
        <w:pStyle w:val="Standard"/>
        <w:tabs>
          <w:tab w:val="left" w:pos="426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1071 – MAPA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70509E" w:rsidRPr="002D770E">
        <w:rPr>
          <w:rFonts w:ascii="Arial" w:hAnsi="Arial" w:cs="Arial"/>
          <w:sz w:val="22"/>
          <w:szCs w:val="22"/>
          <w:shd w:val="clear" w:color="auto" w:fill="FFFFFF"/>
        </w:rPr>
        <w:t>17.650,00 (dezessete mil, seiscentos e cinquenta reais)</w:t>
      </w:r>
    </w:p>
    <w:p w:rsidR="00980538" w:rsidRPr="002D770E" w:rsidRDefault="00980538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6B1738" w:rsidRPr="002D770E" w:rsidRDefault="006B1738" w:rsidP="006B1738">
      <w:pPr>
        <w:tabs>
          <w:tab w:val="left" w:pos="426"/>
        </w:tabs>
        <w:spacing w:after="120" w:line="240" w:lineRule="auto"/>
        <w:rPr>
          <w:rFonts w:ascii="Arial" w:eastAsia="SimSun" w:hAnsi="Arial" w:cs="Arial"/>
          <w:kern w:val="3"/>
          <w:lang w:eastAsia="zh-CN" w:bidi="hi-IN"/>
        </w:rPr>
      </w:pPr>
    </w:p>
    <w:p w:rsidR="005E0DBB" w:rsidRPr="002D770E" w:rsidRDefault="005E0DBB" w:rsidP="006B1738">
      <w:pPr>
        <w:pStyle w:val="PargrafodaLista"/>
        <w:numPr>
          <w:ilvl w:val="0"/>
          <w:numId w:val="18"/>
        </w:numPr>
        <w:tabs>
          <w:tab w:val="clear" w:pos="708"/>
          <w:tab w:val="left" w:pos="426"/>
        </w:tabs>
        <w:spacing w:after="120" w:line="240" w:lineRule="auto"/>
        <w:ind w:hanging="720"/>
        <w:rPr>
          <w:rFonts w:ascii="Arial" w:hAnsi="Arial" w:cs="Arial"/>
          <w:color w:val="auto"/>
        </w:rPr>
      </w:pPr>
      <w:r w:rsidRPr="002D770E">
        <w:rPr>
          <w:rFonts w:ascii="Arial" w:eastAsia="Calibri" w:hAnsi="Arial" w:cs="Arial"/>
          <w:color w:val="auto"/>
        </w:rPr>
        <w:t>Aquisição de Máquinas e Equipamentos Para a Agricultura Familiar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02 - Serviços de Atendimento a Produção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20 – Agricultura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608 – Promoção da Produção Agropecuária</w:t>
      </w:r>
    </w:p>
    <w:p w:rsidR="00EA1F07" w:rsidRPr="002D770E" w:rsidRDefault="00C532D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0602</w:t>
      </w:r>
      <w:r w:rsidR="00EA1F07" w:rsidRPr="002D770E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EA1F07" w:rsidRPr="002D770E" w:rsidRDefault="00F04907" w:rsidP="009E3AB7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1.615</w:t>
      </w:r>
      <w:r w:rsidR="00EA1F07" w:rsidRPr="002D770E">
        <w:rPr>
          <w:rFonts w:ascii="Arial" w:hAnsi="Arial" w:cs="Arial"/>
          <w:sz w:val="22"/>
          <w:szCs w:val="22"/>
        </w:rPr>
        <w:t xml:space="preserve"> – Aquisição de Máquinas e Equipamentos Para a Agricultura Familiar</w:t>
      </w:r>
    </w:p>
    <w:p w:rsidR="00EA1F07" w:rsidRPr="002D770E" w:rsidRDefault="00EA1F07" w:rsidP="005E0DBB">
      <w:pPr>
        <w:pStyle w:val="Standard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4.4.90.52.00.00.00 - Equipamentos e Material Permanente: </w:t>
      </w:r>
      <w:r w:rsidR="00FB6614" w:rsidRPr="002D770E">
        <w:rPr>
          <w:rFonts w:ascii="Arial" w:hAnsi="Arial" w:cs="Arial"/>
          <w:sz w:val="22"/>
          <w:szCs w:val="22"/>
        </w:rPr>
        <w:t>R$ 62.107,50 (sessenta e dois mil, cento e sete reais e cinquenta centavos)</w:t>
      </w:r>
    </w:p>
    <w:p w:rsidR="00EA1F07" w:rsidRPr="002D770E" w:rsidRDefault="00EA1F07" w:rsidP="005E0DBB">
      <w:pPr>
        <w:pStyle w:val="Standard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1065 - Aquisição de Maquinas e Equipamentos para Agricultura Familiar</w:t>
      </w:r>
    </w:p>
    <w:p w:rsidR="00EA1F07" w:rsidRPr="002D770E" w:rsidRDefault="00EA1F07" w:rsidP="005E0DBB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4.4.90.52.00.00.00 - Equipamentos e Material Permanente: </w:t>
      </w:r>
      <w:r w:rsidR="007710A8" w:rsidRPr="002D770E">
        <w:rPr>
          <w:rFonts w:ascii="Arial" w:hAnsi="Arial" w:cs="Arial"/>
          <w:sz w:val="22"/>
          <w:szCs w:val="22"/>
        </w:rPr>
        <w:t>R$ 1.592,50 (um mil, quinhentos e noventa e dois reais e cinquenta centavos)</w:t>
      </w:r>
    </w:p>
    <w:p w:rsidR="00462451" w:rsidRPr="002D770E" w:rsidRDefault="00EA1F07" w:rsidP="00DF7F05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0001- Livre</w:t>
      </w:r>
    </w:p>
    <w:p w:rsidR="00A861C8" w:rsidRPr="002D770E" w:rsidRDefault="00A861C8" w:rsidP="00A861C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Valor total do </w:t>
      </w:r>
      <w:r w:rsidR="00462451" w:rsidRPr="002D770E">
        <w:rPr>
          <w:rFonts w:ascii="Arial" w:hAnsi="Arial" w:cs="Arial"/>
          <w:sz w:val="22"/>
          <w:szCs w:val="22"/>
        </w:rPr>
        <w:t xml:space="preserve">Crédito Adicional Especial: R$ </w:t>
      </w:r>
      <w:r w:rsidR="009E3AB7">
        <w:rPr>
          <w:rFonts w:ascii="Arial" w:hAnsi="Arial" w:cs="Arial"/>
          <w:sz w:val="22"/>
          <w:szCs w:val="22"/>
        </w:rPr>
        <w:t>1.154.550,0</w:t>
      </w:r>
      <w:r w:rsidR="003F73DB">
        <w:rPr>
          <w:rFonts w:ascii="Arial" w:hAnsi="Arial" w:cs="Arial"/>
          <w:sz w:val="22"/>
          <w:szCs w:val="22"/>
        </w:rPr>
        <w:t>0 (um mi</w:t>
      </w:r>
      <w:r w:rsidR="003515BC">
        <w:rPr>
          <w:rFonts w:ascii="Arial" w:hAnsi="Arial" w:cs="Arial"/>
          <w:sz w:val="22"/>
          <w:szCs w:val="22"/>
        </w:rPr>
        <w:t>lhão</w:t>
      </w:r>
      <w:r w:rsidR="003F73DB">
        <w:rPr>
          <w:rFonts w:ascii="Arial" w:hAnsi="Arial" w:cs="Arial"/>
          <w:sz w:val="22"/>
          <w:szCs w:val="22"/>
        </w:rPr>
        <w:t>, cento e cinquenta e quatro mil, quinhentos e c</w:t>
      </w:r>
      <w:r w:rsidR="009E3AB7">
        <w:rPr>
          <w:rFonts w:ascii="Arial" w:hAnsi="Arial" w:cs="Arial"/>
          <w:sz w:val="22"/>
          <w:szCs w:val="22"/>
        </w:rPr>
        <w:t>inquenta reais</w:t>
      </w:r>
      <w:r w:rsidR="003F73DB">
        <w:rPr>
          <w:rFonts w:ascii="Arial" w:hAnsi="Arial" w:cs="Arial"/>
          <w:sz w:val="22"/>
          <w:szCs w:val="22"/>
        </w:rPr>
        <w:t>)</w:t>
      </w:r>
    </w:p>
    <w:p w:rsidR="0030745E" w:rsidRPr="002D770E" w:rsidRDefault="0030745E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2634C" w:rsidRPr="002D770E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D770E">
        <w:rPr>
          <w:rFonts w:ascii="Arial" w:hAnsi="Arial" w:cs="Arial"/>
          <w:sz w:val="22"/>
          <w:szCs w:val="22"/>
        </w:rPr>
        <w:t>Servirão de cobertura para o Crédito Adicional Especial de que trata o art. 1° desta Lei, recursos provenientes do excesso de arrecadação projetados para o exercício de 2018,</w:t>
      </w:r>
      <w:r w:rsidR="0022634C" w:rsidRPr="002D770E">
        <w:rPr>
          <w:rFonts w:ascii="Arial" w:hAnsi="Arial" w:cs="Arial"/>
          <w:sz w:val="22"/>
          <w:szCs w:val="22"/>
        </w:rPr>
        <w:t xml:space="preserve"> nos seguintes valores e Fontes de Recurso:</w:t>
      </w:r>
    </w:p>
    <w:p w:rsidR="0022634C" w:rsidRPr="002D770E" w:rsidRDefault="0022634C" w:rsidP="00443AA6">
      <w:pPr>
        <w:pStyle w:val="Standard"/>
        <w:numPr>
          <w:ilvl w:val="0"/>
          <w:numId w:val="19"/>
        </w:numPr>
        <w:tabs>
          <w:tab w:val="left" w:pos="426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R$ 250.000,00 (duzentos e cinquenta mil reais), na Fonte de Recurso: 1072 – MinC;</w:t>
      </w:r>
    </w:p>
    <w:p w:rsidR="0022634C" w:rsidRPr="002D770E" w:rsidRDefault="0022634C" w:rsidP="0022634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2634C" w:rsidRPr="002D770E" w:rsidRDefault="0022634C" w:rsidP="00912053">
      <w:pPr>
        <w:pStyle w:val="PargrafodaLista"/>
        <w:numPr>
          <w:ilvl w:val="0"/>
          <w:numId w:val="19"/>
        </w:numPr>
        <w:tabs>
          <w:tab w:val="clear" w:pos="708"/>
          <w:tab w:val="left" w:pos="426"/>
        </w:tabs>
        <w:spacing w:after="120"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2D770E">
        <w:rPr>
          <w:rFonts w:ascii="Arial" w:hAnsi="Arial" w:cs="Arial"/>
          <w:color w:val="auto"/>
          <w:shd w:val="clear" w:color="auto" w:fill="FFFFFF"/>
        </w:rPr>
        <w:t xml:space="preserve">R$ 379.500,00 (trezentos e setenta e nove mil e quinhentos reais), na </w:t>
      </w:r>
      <w:r w:rsidRPr="002D770E">
        <w:rPr>
          <w:rFonts w:ascii="Arial" w:hAnsi="Arial" w:cs="Arial"/>
          <w:color w:val="auto"/>
        </w:rPr>
        <w:t xml:space="preserve">Fonte de Recurso: 1073 </w:t>
      </w:r>
      <w:r w:rsidR="00B95C58">
        <w:rPr>
          <w:rFonts w:ascii="Arial" w:hAnsi="Arial" w:cs="Arial"/>
          <w:color w:val="auto"/>
        </w:rPr>
        <w:t>–</w:t>
      </w:r>
      <w:r w:rsidRPr="002D770E">
        <w:rPr>
          <w:rFonts w:ascii="Arial" w:hAnsi="Arial" w:cs="Arial"/>
          <w:color w:val="auto"/>
        </w:rPr>
        <w:t xml:space="preserve"> MDS</w:t>
      </w:r>
      <w:r w:rsidR="00B95C58">
        <w:rPr>
          <w:rFonts w:ascii="Arial" w:hAnsi="Arial" w:cs="Arial"/>
          <w:color w:val="auto"/>
        </w:rPr>
        <w:t>;</w:t>
      </w:r>
    </w:p>
    <w:p w:rsidR="0022634C" w:rsidRPr="002D770E" w:rsidRDefault="0022634C" w:rsidP="00071D22">
      <w:pPr>
        <w:pStyle w:val="Standard"/>
        <w:numPr>
          <w:ilvl w:val="0"/>
          <w:numId w:val="19"/>
        </w:numPr>
        <w:tabs>
          <w:tab w:val="left" w:pos="426"/>
          <w:tab w:val="left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R$ 243.750,00 (duzentos e quarenta e três mil, setecentos e cinquenta reais), na Fonte de Recurso: 1071 – MAPA</w:t>
      </w:r>
      <w:r w:rsidR="00B95C58">
        <w:rPr>
          <w:rFonts w:ascii="Arial" w:hAnsi="Arial" w:cs="Arial"/>
          <w:sz w:val="22"/>
          <w:szCs w:val="22"/>
        </w:rPr>
        <w:t>;</w:t>
      </w:r>
    </w:p>
    <w:p w:rsidR="00DF7F05" w:rsidRPr="002D770E" w:rsidRDefault="00DF7F05" w:rsidP="00DF7F05">
      <w:pPr>
        <w:pStyle w:val="Standard"/>
        <w:tabs>
          <w:tab w:val="left" w:pos="426"/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F7F05" w:rsidRPr="002D770E" w:rsidRDefault="00DF7F05" w:rsidP="00DF7F05">
      <w:pPr>
        <w:pStyle w:val="Standard"/>
        <w:tabs>
          <w:tab w:val="left" w:pos="426"/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A2ADD" w:rsidRDefault="00A861C8" w:rsidP="00960C64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b/>
          <w:bCs/>
          <w:sz w:val="22"/>
          <w:szCs w:val="22"/>
        </w:rPr>
        <w:lastRenderedPageBreak/>
        <w:t xml:space="preserve">Art. 3° </w:t>
      </w:r>
      <w:r w:rsidRPr="002D770E">
        <w:rPr>
          <w:rFonts w:ascii="Arial" w:hAnsi="Arial" w:cs="Arial"/>
          <w:sz w:val="22"/>
          <w:szCs w:val="22"/>
        </w:rPr>
        <w:t>Servirão ainda de cobertura para o Crédito Adicional Especial de que trata o art. 1° desta Lei, recursos provenientes do superávit financeiro verificado no exe</w:t>
      </w:r>
      <w:r w:rsidR="00DF7F05" w:rsidRPr="002D770E">
        <w:rPr>
          <w:rFonts w:ascii="Arial" w:hAnsi="Arial" w:cs="Arial"/>
          <w:sz w:val="22"/>
          <w:szCs w:val="22"/>
        </w:rPr>
        <w:t>rcício de 2017,</w:t>
      </w:r>
      <w:r w:rsidR="009A2ADD">
        <w:rPr>
          <w:rFonts w:ascii="Arial" w:hAnsi="Arial" w:cs="Arial"/>
          <w:sz w:val="22"/>
          <w:szCs w:val="22"/>
        </w:rPr>
        <w:t xml:space="preserve"> </w:t>
      </w:r>
      <w:r w:rsidR="009A2ADD" w:rsidRPr="002D770E">
        <w:rPr>
          <w:rFonts w:ascii="Arial" w:hAnsi="Arial" w:cs="Arial"/>
          <w:sz w:val="22"/>
          <w:szCs w:val="22"/>
        </w:rPr>
        <w:t>nos seguintes valores e Fontes de Recurso:</w:t>
      </w:r>
    </w:p>
    <w:p w:rsidR="009A2ADD" w:rsidRDefault="009A2ADD" w:rsidP="00960C64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A2ADD" w:rsidRDefault="00DF7F05" w:rsidP="00DF6FA1">
      <w:pPr>
        <w:pStyle w:val="Standard"/>
        <w:numPr>
          <w:ilvl w:val="0"/>
          <w:numId w:val="20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 xml:space="preserve"> R$ </w:t>
      </w:r>
      <w:r w:rsidRPr="002D770E">
        <w:rPr>
          <w:rFonts w:ascii="Arial" w:hAnsi="Arial" w:cs="Arial"/>
          <w:sz w:val="22"/>
          <w:szCs w:val="22"/>
          <w:shd w:val="clear" w:color="auto" w:fill="FFFFFF"/>
        </w:rPr>
        <w:t xml:space="preserve">93.930,43 (noventa e três mil, novecentos e trinta reais e quarenta e três centavos), na </w:t>
      </w:r>
      <w:r w:rsidRPr="002D770E">
        <w:rPr>
          <w:rFonts w:ascii="Arial" w:hAnsi="Arial" w:cs="Arial"/>
          <w:sz w:val="22"/>
          <w:szCs w:val="22"/>
        </w:rPr>
        <w:t>Fonte de Recurso: 1061 – Aliena</w:t>
      </w:r>
      <w:r w:rsidR="009A2ADD">
        <w:rPr>
          <w:rFonts w:ascii="Arial" w:hAnsi="Arial" w:cs="Arial"/>
          <w:sz w:val="22"/>
          <w:szCs w:val="22"/>
        </w:rPr>
        <w:t>ção do Leilão – Recurso Livre</w:t>
      </w:r>
      <w:r w:rsidR="00B95C58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9A2ADD" w:rsidRDefault="009A2ADD" w:rsidP="00DF6FA1">
      <w:pPr>
        <w:pStyle w:val="Standard"/>
        <w:numPr>
          <w:ilvl w:val="0"/>
          <w:numId w:val="20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R$</w:t>
      </w:r>
      <w:r w:rsidR="005168A6">
        <w:rPr>
          <w:rFonts w:ascii="Arial" w:hAnsi="Arial" w:cs="Arial"/>
          <w:sz w:val="22"/>
          <w:szCs w:val="22"/>
        </w:rPr>
        <w:t xml:space="preserve"> 125.262,0</w:t>
      </w:r>
      <w:r w:rsidR="00960C64" w:rsidRPr="002D770E">
        <w:rPr>
          <w:rFonts w:ascii="Arial" w:hAnsi="Arial" w:cs="Arial"/>
          <w:sz w:val="22"/>
          <w:szCs w:val="22"/>
        </w:rPr>
        <w:t>7 (cento e vinte e cinco mil, duzentos e sessenta e dois reais e sete centavos), n</w:t>
      </w:r>
      <w:r w:rsidR="00B95C58">
        <w:rPr>
          <w:rFonts w:ascii="Arial" w:hAnsi="Arial" w:cs="Arial"/>
          <w:sz w:val="22"/>
          <w:szCs w:val="22"/>
        </w:rPr>
        <w:t>a Fonte de Recurso: 0001- Livre;</w:t>
      </w:r>
    </w:p>
    <w:p w:rsidR="00DF7F05" w:rsidRDefault="009A2ADD" w:rsidP="00DF6FA1">
      <w:pPr>
        <w:pStyle w:val="Standard"/>
        <w:numPr>
          <w:ilvl w:val="0"/>
          <w:numId w:val="20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9A2ADD">
        <w:rPr>
          <w:rFonts w:ascii="Arial" w:hAnsi="Arial" w:cs="Arial"/>
          <w:sz w:val="22"/>
          <w:szCs w:val="22"/>
        </w:rPr>
        <w:t>R$ 62.107,50 (sessenta e dois mil, cento e sete reais e cinquenta centavos), na Fonte de Recurso: 1065 - Aquisição de Maquinas e Equipamentos para Agricultura Familiar</w:t>
      </w:r>
      <w:r w:rsidR="00B95C58">
        <w:rPr>
          <w:rFonts w:ascii="Arial" w:hAnsi="Arial" w:cs="Arial"/>
          <w:sz w:val="22"/>
          <w:szCs w:val="22"/>
        </w:rPr>
        <w:t>;</w:t>
      </w:r>
    </w:p>
    <w:p w:rsidR="009A2ADD" w:rsidRPr="009A2ADD" w:rsidRDefault="009A2ADD" w:rsidP="009A2ADD">
      <w:pPr>
        <w:pStyle w:val="Standard"/>
        <w:tabs>
          <w:tab w:val="left" w:pos="0"/>
        </w:tabs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:rsidR="00A861C8" w:rsidRPr="002D770E" w:rsidRDefault="00A861C8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D770E">
        <w:rPr>
          <w:rFonts w:ascii="Arial" w:hAnsi="Arial" w:cs="Arial"/>
          <w:b/>
          <w:bCs/>
          <w:color w:val="auto"/>
        </w:rPr>
        <w:t xml:space="preserve">Art. 4° </w:t>
      </w:r>
      <w:r w:rsidRPr="002D770E">
        <w:rPr>
          <w:rFonts w:ascii="Arial" w:hAnsi="Arial" w:cs="Arial"/>
          <w:color w:val="auto"/>
        </w:rPr>
        <w:t>Esta Lei entra em vigor na data de sua publicação.</w:t>
      </w:r>
    </w:p>
    <w:p w:rsidR="002401C0" w:rsidRPr="007C5DAE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CB0374">
        <w:rPr>
          <w:rFonts w:ascii="Arial" w:hAnsi="Arial" w:cs="Arial"/>
          <w:color w:val="auto"/>
        </w:rPr>
        <w:t>12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Pr="007C5DAE">
        <w:rPr>
          <w:rFonts w:ascii="Arial" w:hAnsi="Arial" w:cs="Arial"/>
          <w:color w:val="auto"/>
        </w:rPr>
        <w:t xml:space="preserve"> janeiro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CB0374" w:rsidRPr="007C5DAE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                     </w:t>
      </w:r>
    </w:p>
    <w:p w:rsidR="00D71AD5" w:rsidRPr="007C5DAE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Leonir </w:t>
      </w:r>
      <w:proofErr w:type="spellStart"/>
      <w:r w:rsidRPr="007C5DAE">
        <w:rPr>
          <w:rFonts w:ascii="Arial" w:hAnsi="Arial" w:cs="Arial"/>
          <w:color w:val="auto"/>
        </w:rPr>
        <w:t>Aldrighi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Baschi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Prefeito Municipal</w:t>
      </w: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AB" w:rsidRDefault="00BF2EAB">
      <w:pPr>
        <w:spacing w:after="0" w:line="240" w:lineRule="auto"/>
      </w:pPr>
      <w:r>
        <w:separator/>
      </w:r>
    </w:p>
  </w:endnote>
  <w:endnote w:type="continuationSeparator" w:id="0">
    <w:p w:rsidR="00BF2EAB" w:rsidRDefault="00BF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AB" w:rsidRDefault="00BF2EAB">
      <w:pPr>
        <w:spacing w:after="0" w:line="240" w:lineRule="auto"/>
      </w:pPr>
      <w:r>
        <w:separator/>
      </w:r>
    </w:p>
  </w:footnote>
  <w:footnote w:type="continuationSeparator" w:id="0">
    <w:p w:rsidR="00BF2EAB" w:rsidRDefault="00BF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C5EE6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634C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B5275"/>
    <w:rsid w:val="002B5A03"/>
    <w:rsid w:val="002B6293"/>
    <w:rsid w:val="002C0362"/>
    <w:rsid w:val="002D0BDD"/>
    <w:rsid w:val="002D770E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0745E"/>
    <w:rsid w:val="00315FD8"/>
    <w:rsid w:val="00317DC6"/>
    <w:rsid w:val="00330FDD"/>
    <w:rsid w:val="003310F0"/>
    <w:rsid w:val="0033275D"/>
    <w:rsid w:val="003515BC"/>
    <w:rsid w:val="003536A9"/>
    <w:rsid w:val="003543AD"/>
    <w:rsid w:val="00365496"/>
    <w:rsid w:val="0038539C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3F73DB"/>
    <w:rsid w:val="0041442D"/>
    <w:rsid w:val="00414D3C"/>
    <w:rsid w:val="00441ADB"/>
    <w:rsid w:val="00442942"/>
    <w:rsid w:val="00454CC3"/>
    <w:rsid w:val="00462451"/>
    <w:rsid w:val="00466BFC"/>
    <w:rsid w:val="004706F9"/>
    <w:rsid w:val="0047219B"/>
    <w:rsid w:val="004828A9"/>
    <w:rsid w:val="00482F2E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50E2"/>
    <w:rsid w:val="005012A0"/>
    <w:rsid w:val="00507AC8"/>
    <w:rsid w:val="00515A9A"/>
    <w:rsid w:val="005168A6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0EC0"/>
    <w:rsid w:val="005D1E3F"/>
    <w:rsid w:val="005D36B9"/>
    <w:rsid w:val="005E0DBB"/>
    <w:rsid w:val="005E61E2"/>
    <w:rsid w:val="005F1536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700779"/>
    <w:rsid w:val="0070509E"/>
    <w:rsid w:val="00722694"/>
    <w:rsid w:val="007279C1"/>
    <w:rsid w:val="00727A09"/>
    <w:rsid w:val="00743879"/>
    <w:rsid w:val="00750C43"/>
    <w:rsid w:val="00751472"/>
    <w:rsid w:val="0075222A"/>
    <w:rsid w:val="00760F08"/>
    <w:rsid w:val="00762E99"/>
    <w:rsid w:val="007710A8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53ED"/>
    <w:rsid w:val="007E7AE4"/>
    <w:rsid w:val="00800CB7"/>
    <w:rsid w:val="008153FD"/>
    <w:rsid w:val="00817BED"/>
    <w:rsid w:val="00827F07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3E04"/>
    <w:rsid w:val="00924E8B"/>
    <w:rsid w:val="0092778F"/>
    <w:rsid w:val="00941F5E"/>
    <w:rsid w:val="00952354"/>
    <w:rsid w:val="00956470"/>
    <w:rsid w:val="00960C64"/>
    <w:rsid w:val="00961CE4"/>
    <w:rsid w:val="009637FE"/>
    <w:rsid w:val="00964402"/>
    <w:rsid w:val="00972AAA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3AB7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46C5B"/>
    <w:rsid w:val="00A50E1C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7C90"/>
    <w:rsid w:val="00B61B80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C6FB7"/>
    <w:rsid w:val="00CE1D00"/>
    <w:rsid w:val="00CE29E9"/>
    <w:rsid w:val="00CF1A56"/>
    <w:rsid w:val="00CF1F55"/>
    <w:rsid w:val="00CF3BF6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6D03"/>
    <w:rsid w:val="00D71AD5"/>
    <w:rsid w:val="00D7205C"/>
    <w:rsid w:val="00D72B14"/>
    <w:rsid w:val="00D72E89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37EB"/>
    <w:rsid w:val="00DF3247"/>
    <w:rsid w:val="00DF51E8"/>
    <w:rsid w:val="00DF54AC"/>
    <w:rsid w:val="00DF6FA1"/>
    <w:rsid w:val="00DF7D01"/>
    <w:rsid w:val="00DF7F0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C40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7365A"/>
    <w:rsid w:val="00F73D4A"/>
    <w:rsid w:val="00F80041"/>
    <w:rsid w:val="00F83DD2"/>
    <w:rsid w:val="00F85585"/>
    <w:rsid w:val="00F95A2A"/>
    <w:rsid w:val="00FA2338"/>
    <w:rsid w:val="00FB6614"/>
    <w:rsid w:val="00FD2A35"/>
    <w:rsid w:val="00FD6052"/>
    <w:rsid w:val="00FE36C2"/>
    <w:rsid w:val="00FF046A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371B-07BB-4614-BEF5-02E23FD5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80</cp:revision>
  <cp:lastPrinted>2017-08-14T11:08:00Z</cp:lastPrinted>
  <dcterms:created xsi:type="dcterms:W3CDTF">2018-01-05T16:50:00Z</dcterms:created>
  <dcterms:modified xsi:type="dcterms:W3CDTF">2018-01-12T12:08:00Z</dcterms:modified>
</cp:coreProperties>
</file>