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965568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965568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965568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965568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965568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96556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96556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96556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65568">
        <w:rPr>
          <w:rFonts w:ascii="Arial" w:hAnsi="Arial" w:cs="Arial"/>
          <w:b/>
        </w:rPr>
        <w:t>ESTADO DO RIO GRANDE DO SUL</w:t>
      </w:r>
    </w:p>
    <w:p w:rsidR="00DF54AC" w:rsidRPr="0096556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65568">
        <w:rPr>
          <w:rFonts w:ascii="Arial" w:hAnsi="Arial" w:cs="Arial"/>
          <w:b/>
        </w:rPr>
        <w:t>MUNICÍPIO DE ARROIO DO PADRE</w:t>
      </w:r>
    </w:p>
    <w:p w:rsidR="00DF54AC" w:rsidRPr="0096556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65568">
        <w:rPr>
          <w:rFonts w:ascii="Arial" w:hAnsi="Arial" w:cs="Arial"/>
          <w:b/>
        </w:rPr>
        <w:t>GABINETE DO PREFEITO</w:t>
      </w:r>
    </w:p>
    <w:p w:rsidR="00C9145A" w:rsidRPr="00965568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965568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965568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3F1E75" w:rsidRPr="00965568">
        <w:rPr>
          <w:rFonts w:ascii="Arial" w:hAnsi="Arial" w:cs="Arial"/>
          <w:b/>
          <w:bCs/>
          <w:color w:val="auto"/>
          <w:u w:val="single"/>
        </w:rPr>
        <w:t>0</w:t>
      </w:r>
      <w:r w:rsidR="00AD7521">
        <w:rPr>
          <w:rFonts w:ascii="Arial" w:hAnsi="Arial" w:cs="Arial"/>
          <w:b/>
          <w:bCs/>
          <w:color w:val="auto"/>
          <w:u w:val="single"/>
        </w:rPr>
        <w:t>5</w:t>
      </w:r>
      <w:r w:rsidR="00001E7C" w:rsidRPr="00965568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965568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96556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65568">
        <w:rPr>
          <w:rFonts w:ascii="Arial" w:hAnsi="Arial" w:cs="Arial"/>
          <w:b/>
          <w:bCs/>
          <w:color w:val="auto"/>
        </w:rPr>
        <w:t>A</w:t>
      </w:r>
    </w:p>
    <w:p w:rsidR="009826CC" w:rsidRPr="0096556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65568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96556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65568">
        <w:rPr>
          <w:rFonts w:ascii="Arial" w:hAnsi="Arial" w:cs="Arial"/>
          <w:b/>
          <w:bCs/>
          <w:color w:val="auto"/>
        </w:rPr>
        <w:t>Senhor Presidente</w:t>
      </w:r>
    </w:p>
    <w:p w:rsidR="009826CC" w:rsidRPr="0096556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65568">
        <w:rPr>
          <w:rFonts w:ascii="Arial" w:hAnsi="Arial" w:cs="Arial"/>
          <w:b/>
          <w:bCs/>
          <w:color w:val="auto"/>
        </w:rPr>
        <w:t>Senhores Vereadores</w:t>
      </w:r>
    </w:p>
    <w:p w:rsidR="00AB1053" w:rsidRPr="00965568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F38FC" w:rsidRPr="00965568" w:rsidRDefault="004F38F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965568" w:rsidRDefault="00272CF1" w:rsidP="00BA47F3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</w:rPr>
      </w:pPr>
      <w:r w:rsidRPr="00965568">
        <w:rPr>
          <w:rFonts w:ascii="Arial" w:hAnsi="Arial" w:cs="Arial"/>
        </w:rPr>
        <w:t xml:space="preserve">      </w:t>
      </w:r>
      <w:r w:rsidR="00965568" w:rsidRPr="00965568">
        <w:rPr>
          <w:rFonts w:ascii="Arial" w:hAnsi="Arial" w:cs="Arial"/>
        </w:rPr>
        <w:t xml:space="preserve">    Com meus cumprimentos encaminho para apreciação </w:t>
      </w:r>
      <w:r w:rsidR="00AD7521">
        <w:rPr>
          <w:rFonts w:ascii="Arial" w:hAnsi="Arial" w:cs="Arial"/>
        </w:rPr>
        <w:t>dos senhores o projeto de lei 05</w:t>
      </w:r>
      <w:r w:rsidR="00965568" w:rsidRPr="00965568">
        <w:rPr>
          <w:rFonts w:ascii="Arial" w:hAnsi="Arial" w:cs="Arial"/>
        </w:rPr>
        <w:t>/2018 que dispõe sobre a abertura de Crédito Adicional Especial no orçamento municipal de 2018.</w:t>
      </w:r>
    </w:p>
    <w:p w:rsidR="006A54E0" w:rsidRDefault="00965568" w:rsidP="006A54E0">
      <w:pPr>
        <w:jc w:val="both"/>
      </w:pPr>
      <w:r>
        <w:rPr>
          <w:rFonts w:ascii="Arial" w:hAnsi="Arial" w:cs="Arial"/>
        </w:rPr>
        <w:tab/>
      </w:r>
      <w:r w:rsidRPr="00965568">
        <w:rPr>
          <w:rFonts w:ascii="Arial" w:hAnsi="Arial" w:cs="Arial"/>
        </w:rPr>
        <w:t>O Crédito Adicional Especial de que trata o presente projeto de lei é relativo a aquisição de calcário pelo município através da Secretaria do Estado da Agricultura, Pecuária e Irrigação. A determinação de recursos financeiros ao n</w:t>
      </w:r>
      <w:r w:rsidR="006A54E0">
        <w:rPr>
          <w:rFonts w:ascii="Arial" w:hAnsi="Arial" w:cs="Arial"/>
        </w:rPr>
        <w:t>osso município no montante de R$ 34.952,00 (trinta e quatro mil, novecentos e cinquenta e dois reais)</w:t>
      </w:r>
      <w:r w:rsidR="006A54E0" w:rsidRPr="00965568">
        <w:rPr>
          <w:rFonts w:ascii="Arial" w:hAnsi="Arial" w:cs="Arial"/>
        </w:rPr>
        <w:t xml:space="preserve"> </w:t>
      </w:r>
      <w:r w:rsidRPr="00965568">
        <w:rPr>
          <w:rFonts w:ascii="Arial" w:hAnsi="Arial" w:cs="Arial"/>
        </w:rPr>
        <w:t>é em virtude do Processo de Consulta Popular no qual a proposta foi uma das eleitas. A contrapartida do município será de</w:t>
      </w:r>
      <w:r w:rsidR="006A54E0">
        <w:rPr>
          <w:rFonts w:ascii="Arial" w:hAnsi="Arial" w:cs="Arial"/>
        </w:rPr>
        <w:t xml:space="preserve"> </w:t>
      </w:r>
      <w:r w:rsidR="006A54E0" w:rsidRPr="00D864DA">
        <w:rPr>
          <w:rFonts w:ascii="Arial" w:hAnsi="Arial" w:cs="Arial"/>
        </w:rPr>
        <w:t xml:space="preserve">R$ </w:t>
      </w:r>
      <w:r w:rsidR="006A54E0">
        <w:rPr>
          <w:rFonts w:ascii="Arial" w:hAnsi="Arial" w:cs="Arial"/>
        </w:rPr>
        <w:t>2.096,05 (dois mil e noventa e seis reais e cinco centavos)</w:t>
      </w:r>
    </w:p>
    <w:p w:rsidR="00965568" w:rsidRDefault="00965568" w:rsidP="00BA47F3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568">
        <w:rPr>
          <w:rFonts w:ascii="Arial" w:hAnsi="Arial" w:cs="Arial"/>
        </w:rPr>
        <w:t xml:space="preserve">O </w:t>
      </w:r>
      <w:r w:rsidR="00D323F3" w:rsidRPr="00965568">
        <w:rPr>
          <w:rFonts w:ascii="Arial" w:hAnsi="Arial" w:cs="Arial"/>
        </w:rPr>
        <w:t>município</w:t>
      </w:r>
      <w:r w:rsidRPr="00965568">
        <w:rPr>
          <w:rFonts w:ascii="Arial" w:hAnsi="Arial" w:cs="Arial"/>
        </w:rPr>
        <w:t xml:space="preserve"> ainda se dispõe a contratar o frete do produto até a propriedade assumindo por sua conta de seu caixa, 20% (</w:t>
      </w:r>
      <w:r w:rsidR="00D323F3">
        <w:rPr>
          <w:rFonts w:ascii="Arial" w:hAnsi="Arial" w:cs="Arial"/>
        </w:rPr>
        <w:t>vinte por cento</w:t>
      </w:r>
      <w:r w:rsidRPr="00965568">
        <w:rPr>
          <w:rFonts w:ascii="Arial" w:hAnsi="Arial" w:cs="Arial"/>
        </w:rPr>
        <w:t>) desta despesa.</w:t>
      </w:r>
    </w:p>
    <w:p w:rsidR="00965568" w:rsidRDefault="00965568" w:rsidP="00BA47F3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568">
        <w:rPr>
          <w:rFonts w:ascii="Arial" w:hAnsi="Arial" w:cs="Arial"/>
        </w:rPr>
        <w:t>Outra despesa a ser intermediada pelo município diz respeito as análises de solo. Deste modo o município fará a contratação de empresa ou órgão técnico capaz e responsável, devendo o produtor pagar o respectivo valor na tesouraria do município.</w:t>
      </w:r>
    </w:p>
    <w:p w:rsidR="00965568" w:rsidRDefault="00965568" w:rsidP="00BA47F3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568">
        <w:rPr>
          <w:rFonts w:ascii="Arial" w:hAnsi="Arial" w:cs="Arial"/>
        </w:rPr>
        <w:t>Nestes t</w:t>
      </w:r>
      <w:r>
        <w:rPr>
          <w:rFonts w:ascii="Arial" w:hAnsi="Arial" w:cs="Arial"/>
        </w:rPr>
        <w:t>ermos, contam no projeto de lei,</w:t>
      </w:r>
      <w:r w:rsidRPr="00965568">
        <w:rPr>
          <w:rFonts w:ascii="Arial" w:hAnsi="Arial" w:cs="Arial"/>
        </w:rPr>
        <w:t xml:space="preserve"> as dotações orçamentarias para a execução do projeto assim como as indicações do crédito a ser utilizado na sua cobertura.</w:t>
      </w:r>
    </w:p>
    <w:p w:rsidR="00965568" w:rsidRDefault="00965568" w:rsidP="00BA47F3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568">
        <w:rPr>
          <w:rFonts w:ascii="Arial" w:hAnsi="Arial" w:cs="Arial"/>
        </w:rPr>
        <w:t>Isto posto, peço aos senhores que proporcionem a este projeto de lei tr</w:t>
      </w:r>
      <w:r>
        <w:rPr>
          <w:rFonts w:ascii="Arial" w:hAnsi="Arial" w:cs="Arial"/>
        </w:rPr>
        <w:t>amitação em regime de urgência.</w:t>
      </w:r>
    </w:p>
    <w:p w:rsidR="00965568" w:rsidRPr="00965568" w:rsidRDefault="00965568" w:rsidP="00BA47F3">
      <w:pPr>
        <w:tabs>
          <w:tab w:val="left" w:pos="709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568">
        <w:rPr>
          <w:rFonts w:ascii="Arial" w:hAnsi="Arial" w:cs="Arial"/>
        </w:rPr>
        <w:t>Nada mais a acrescentar</w:t>
      </w:r>
    </w:p>
    <w:p w:rsidR="00FA2338" w:rsidRPr="00965568" w:rsidRDefault="00272CF1" w:rsidP="00BA47F3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  <w:shd w:val="clear" w:color="auto" w:fill="FFFFFF"/>
        </w:rPr>
      </w:pPr>
      <w:r w:rsidRPr="00965568">
        <w:rPr>
          <w:rFonts w:ascii="Arial" w:hAnsi="Arial" w:cs="Arial"/>
          <w:shd w:val="clear" w:color="auto" w:fill="FFFFFF"/>
        </w:rPr>
        <w:tab/>
      </w:r>
      <w:r w:rsidR="00FA2338" w:rsidRPr="00965568">
        <w:rPr>
          <w:rFonts w:ascii="Arial" w:hAnsi="Arial" w:cs="Arial"/>
          <w:shd w:val="clear" w:color="auto" w:fill="FFFFFF"/>
        </w:rPr>
        <w:t>Atenciosamente.</w:t>
      </w:r>
    </w:p>
    <w:p w:rsidR="0066045C" w:rsidRPr="00965568" w:rsidRDefault="001F29F2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965568">
        <w:rPr>
          <w:rFonts w:ascii="Arial" w:hAnsi="Arial" w:cs="Arial"/>
          <w:bCs/>
          <w:color w:val="auto"/>
        </w:rPr>
        <w:t>A</w:t>
      </w:r>
      <w:r w:rsidR="00214D53" w:rsidRPr="00965568">
        <w:rPr>
          <w:rFonts w:ascii="Arial" w:hAnsi="Arial" w:cs="Arial"/>
          <w:bCs/>
          <w:color w:val="auto"/>
        </w:rPr>
        <w:t>rroio do Padre,</w:t>
      </w:r>
      <w:r w:rsidR="00AD7521">
        <w:rPr>
          <w:rFonts w:ascii="Arial" w:hAnsi="Arial" w:cs="Arial"/>
          <w:bCs/>
          <w:color w:val="auto"/>
        </w:rPr>
        <w:t xml:space="preserve"> 12</w:t>
      </w:r>
      <w:r w:rsidR="003E2D0C" w:rsidRPr="00965568">
        <w:rPr>
          <w:rFonts w:ascii="Arial" w:hAnsi="Arial" w:cs="Arial"/>
          <w:bCs/>
          <w:color w:val="auto"/>
        </w:rPr>
        <w:t xml:space="preserve"> </w:t>
      </w:r>
      <w:r w:rsidR="00DF51E8" w:rsidRPr="00965568">
        <w:rPr>
          <w:rFonts w:ascii="Arial" w:hAnsi="Arial" w:cs="Arial"/>
          <w:bCs/>
          <w:color w:val="auto"/>
        </w:rPr>
        <w:t xml:space="preserve">de </w:t>
      </w:r>
      <w:r w:rsidR="00214D53" w:rsidRPr="00965568">
        <w:rPr>
          <w:rFonts w:ascii="Arial" w:hAnsi="Arial" w:cs="Arial"/>
          <w:bCs/>
          <w:color w:val="auto"/>
        </w:rPr>
        <w:t>janeiro</w:t>
      </w:r>
      <w:r w:rsidR="000B2B65" w:rsidRPr="00965568">
        <w:rPr>
          <w:rFonts w:ascii="Arial" w:hAnsi="Arial" w:cs="Arial"/>
          <w:bCs/>
          <w:color w:val="auto"/>
        </w:rPr>
        <w:t xml:space="preserve"> </w:t>
      </w:r>
      <w:r w:rsidR="00214D53" w:rsidRPr="00965568">
        <w:rPr>
          <w:rFonts w:ascii="Arial" w:hAnsi="Arial" w:cs="Arial"/>
          <w:bCs/>
          <w:color w:val="auto"/>
        </w:rPr>
        <w:t>de 2018</w:t>
      </w:r>
      <w:r w:rsidR="0066045C" w:rsidRPr="00965568">
        <w:rPr>
          <w:rFonts w:ascii="Arial" w:hAnsi="Arial" w:cs="Arial"/>
          <w:bCs/>
          <w:color w:val="auto"/>
        </w:rPr>
        <w:t xml:space="preserve">. </w:t>
      </w:r>
    </w:p>
    <w:p w:rsidR="0066045C" w:rsidRPr="00965568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Pr="00965568" w:rsidRDefault="0090338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965568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965568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965568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965568">
        <w:rPr>
          <w:rFonts w:ascii="Arial" w:eastAsia="Calibri" w:hAnsi="Arial" w:cs="Arial"/>
          <w:lang w:eastAsia="en-US"/>
        </w:rPr>
        <w:t>Aldrighi</w:t>
      </w:r>
      <w:proofErr w:type="spellEnd"/>
      <w:r w:rsidRPr="00965568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65568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965568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965568">
        <w:rPr>
          <w:rFonts w:ascii="Arial" w:eastAsia="Calibri" w:hAnsi="Arial" w:cs="Arial"/>
          <w:lang w:eastAsia="en-US"/>
        </w:rPr>
        <w:t>Prefeito Municipal</w:t>
      </w:r>
    </w:p>
    <w:p w:rsidR="00982327" w:rsidRPr="00965568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F1E75" w:rsidRPr="00965568" w:rsidRDefault="003F1E75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965568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965568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965568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965568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965568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965568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965568">
        <w:rPr>
          <w:rFonts w:ascii="Arial" w:hAnsi="Arial" w:cs="Arial"/>
          <w:b/>
          <w:i/>
        </w:rPr>
        <w:t>Presidente da Câmara Municipal de</w:t>
      </w:r>
      <w:r w:rsidR="008926C0" w:rsidRPr="00965568">
        <w:rPr>
          <w:rFonts w:ascii="Arial" w:hAnsi="Arial" w:cs="Arial"/>
          <w:b/>
          <w:i/>
        </w:rPr>
        <w:t xml:space="preserve"> Vereadores</w:t>
      </w:r>
    </w:p>
    <w:p w:rsidR="0086531A" w:rsidRPr="00965568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965568">
        <w:rPr>
          <w:rFonts w:ascii="Arial" w:hAnsi="Arial" w:cs="Arial"/>
          <w:b/>
          <w:i/>
        </w:rPr>
        <w:t>Arroio do Padre/RS</w:t>
      </w:r>
    </w:p>
    <w:p w:rsidR="00C54942" w:rsidRPr="00965568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3F1E75" w:rsidRPr="00965568" w:rsidRDefault="003F1E7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3F1E75" w:rsidRPr="00965568" w:rsidRDefault="003F1E7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1725AD" w:rsidRPr="00965568" w:rsidRDefault="001725AD" w:rsidP="001D24DD">
      <w:pPr>
        <w:spacing w:after="0" w:line="240" w:lineRule="auto"/>
        <w:rPr>
          <w:rFonts w:ascii="Arial" w:hAnsi="Arial" w:cs="Arial"/>
        </w:rPr>
      </w:pPr>
    </w:p>
    <w:p w:rsidR="0090338F" w:rsidRDefault="009A6418" w:rsidP="001D24DD">
      <w:pPr>
        <w:spacing w:after="0" w:line="240" w:lineRule="auto"/>
        <w:rPr>
          <w:rFonts w:ascii="Arial" w:hAnsi="Arial" w:cs="Arial"/>
        </w:rPr>
      </w:pPr>
      <w:r w:rsidRPr="00965568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6CFEB68D" wp14:editId="02AE30F8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BE2" w:rsidRPr="00965568" w:rsidRDefault="000C2BE2" w:rsidP="001D24DD">
      <w:pPr>
        <w:spacing w:after="0" w:line="240" w:lineRule="auto"/>
        <w:rPr>
          <w:rFonts w:ascii="Arial" w:hAnsi="Arial" w:cs="Arial"/>
        </w:rPr>
      </w:pPr>
    </w:p>
    <w:p w:rsidR="009A6418" w:rsidRPr="00965568" w:rsidRDefault="009A6418" w:rsidP="001D24DD">
      <w:pPr>
        <w:spacing w:after="0" w:line="240" w:lineRule="auto"/>
        <w:rPr>
          <w:rFonts w:ascii="Arial" w:hAnsi="Arial" w:cs="Arial"/>
        </w:rPr>
      </w:pPr>
    </w:p>
    <w:p w:rsidR="0090338F" w:rsidRPr="00965568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965568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965568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965568" w:rsidRDefault="009A641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965568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965568">
        <w:rPr>
          <w:rFonts w:ascii="Arial" w:hAnsi="Arial" w:cs="Arial"/>
          <w:b/>
        </w:rPr>
        <w:t>ESTADO DO RIO GRANDE DO SUL</w:t>
      </w:r>
    </w:p>
    <w:p w:rsidR="00D864DA" w:rsidRPr="00965568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65568">
        <w:rPr>
          <w:rFonts w:ascii="Arial" w:hAnsi="Arial" w:cs="Arial"/>
          <w:b/>
        </w:rPr>
        <w:t>MUNICÍPIO DE ARROIO DO PADRE</w:t>
      </w:r>
    </w:p>
    <w:p w:rsidR="00D864DA" w:rsidRPr="00965568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65568">
        <w:rPr>
          <w:rFonts w:ascii="Arial" w:hAnsi="Arial" w:cs="Arial"/>
          <w:b/>
        </w:rPr>
        <w:t>GABINETE DO PREFEITO</w:t>
      </w:r>
    </w:p>
    <w:p w:rsidR="00D864DA" w:rsidRPr="00965568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965568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965568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AD7521">
        <w:rPr>
          <w:rFonts w:ascii="Arial" w:hAnsi="Arial" w:cs="Arial"/>
          <w:b/>
          <w:bCs/>
          <w:color w:val="auto"/>
          <w:u w:val="single"/>
        </w:rPr>
        <w:t>05,</w:t>
      </w:r>
      <w:r w:rsidR="00E15996" w:rsidRPr="00965568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D7521">
        <w:rPr>
          <w:rFonts w:ascii="Arial" w:hAnsi="Arial" w:cs="Arial"/>
          <w:b/>
          <w:bCs/>
          <w:color w:val="auto"/>
          <w:u w:val="single"/>
        </w:rPr>
        <w:t>12</w:t>
      </w:r>
      <w:r w:rsidR="007936DC" w:rsidRPr="00965568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965568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E15996" w:rsidRPr="00965568">
        <w:rPr>
          <w:rFonts w:ascii="Arial" w:hAnsi="Arial" w:cs="Arial"/>
          <w:b/>
          <w:bCs/>
          <w:color w:val="auto"/>
          <w:u w:val="single"/>
        </w:rPr>
        <w:t>JANEIRO</w:t>
      </w:r>
      <w:r w:rsidRPr="00965568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965568">
        <w:rPr>
          <w:rFonts w:ascii="Arial" w:hAnsi="Arial" w:cs="Arial"/>
          <w:b/>
          <w:bCs/>
          <w:color w:val="auto"/>
          <w:u w:val="single"/>
        </w:rPr>
        <w:t>8</w:t>
      </w:r>
      <w:r w:rsidRPr="00965568">
        <w:rPr>
          <w:rFonts w:ascii="Arial" w:hAnsi="Arial" w:cs="Arial"/>
          <w:b/>
          <w:bCs/>
          <w:color w:val="auto"/>
          <w:u w:val="single"/>
        </w:rPr>
        <w:t>.</w:t>
      </w:r>
    </w:p>
    <w:p w:rsidR="000C2BE2" w:rsidRPr="00D864DA" w:rsidRDefault="000C2BE2" w:rsidP="000C2BE2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D864DA">
        <w:rPr>
          <w:rFonts w:ascii="Arial" w:hAnsi="Arial" w:cs="Arial"/>
          <w:sz w:val="22"/>
          <w:szCs w:val="22"/>
        </w:rPr>
        <w:t>Autoriza o Município de Arroio do Padre a realizar abertura de Crédito Adicional Especia</w:t>
      </w:r>
      <w:r>
        <w:rPr>
          <w:rFonts w:ascii="Arial" w:hAnsi="Arial" w:cs="Arial"/>
          <w:sz w:val="22"/>
          <w:szCs w:val="22"/>
        </w:rPr>
        <w:t>l no Orçamento Municipal de 2018</w:t>
      </w:r>
      <w:r w:rsidRPr="00D864DA">
        <w:rPr>
          <w:rFonts w:ascii="Arial" w:hAnsi="Arial" w:cs="Arial"/>
          <w:sz w:val="22"/>
          <w:szCs w:val="22"/>
        </w:rPr>
        <w:t>.</w:t>
      </w:r>
    </w:p>
    <w:p w:rsidR="000C2BE2" w:rsidRPr="00D864DA" w:rsidRDefault="000C2BE2" w:rsidP="000C2BE2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0C2BE2" w:rsidRPr="00D864DA" w:rsidRDefault="000C2BE2" w:rsidP="007E3B54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D864DA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D864DA">
        <w:rPr>
          <w:rFonts w:ascii="Arial" w:hAnsi="Arial" w:cs="Arial"/>
          <w:sz w:val="22"/>
          <w:szCs w:val="22"/>
        </w:rPr>
        <w:t>Fica autorizado o Município de Arroio do Padre, Poder Executivo</w:t>
      </w:r>
      <w:r>
        <w:rPr>
          <w:rFonts w:ascii="Arial" w:hAnsi="Arial" w:cs="Arial"/>
          <w:sz w:val="22"/>
          <w:szCs w:val="22"/>
        </w:rPr>
        <w:t>,</w:t>
      </w:r>
      <w:r w:rsidRPr="00D864DA">
        <w:rPr>
          <w:rFonts w:ascii="Arial" w:hAnsi="Arial" w:cs="Arial"/>
          <w:sz w:val="22"/>
          <w:szCs w:val="22"/>
        </w:rPr>
        <w:t xml:space="preserve"> a realizar abertura de Crédito Adicional Especial no Orçamento do Mu</w:t>
      </w:r>
      <w:r>
        <w:rPr>
          <w:rFonts w:ascii="Arial" w:hAnsi="Arial" w:cs="Arial"/>
          <w:sz w:val="22"/>
          <w:szCs w:val="22"/>
        </w:rPr>
        <w:t>nicípio para o exercício de 2018</w:t>
      </w:r>
      <w:r w:rsidRPr="00D864DA">
        <w:rPr>
          <w:rFonts w:ascii="Arial" w:hAnsi="Arial" w:cs="Arial"/>
          <w:sz w:val="22"/>
          <w:szCs w:val="22"/>
        </w:rPr>
        <w:t>, no seguinte programa de trabalho e respectivas categorias econômicas e conforme a</w:t>
      </w:r>
      <w:r>
        <w:rPr>
          <w:rFonts w:ascii="Arial" w:hAnsi="Arial" w:cs="Arial"/>
          <w:sz w:val="22"/>
          <w:szCs w:val="22"/>
        </w:rPr>
        <w:t>s</w:t>
      </w:r>
      <w:r w:rsidRPr="00D864DA">
        <w:rPr>
          <w:rFonts w:ascii="Arial" w:hAnsi="Arial" w:cs="Arial"/>
          <w:sz w:val="22"/>
          <w:szCs w:val="22"/>
        </w:rPr>
        <w:t xml:space="preserve"> quantia</w:t>
      </w:r>
      <w:r>
        <w:rPr>
          <w:rFonts w:ascii="Arial" w:hAnsi="Arial" w:cs="Arial"/>
          <w:sz w:val="22"/>
          <w:szCs w:val="22"/>
        </w:rPr>
        <w:t>s</w:t>
      </w:r>
      <w:r w:rsidRPr="00D864DA">
        <w:rPr>
          <w:rFonts w:ascii="Arial" w:hAnsi="Arial" w:cs="Arial"/>
          <w:sz w:val="22"/>
          <w:szCs w:val="22"/>
        </w:rPr>
        <w:t xml:space="preserve"> indicada</w:t>
      </w:r>
      <w:r>
        <w:rPr>
          <w:rFonts w:ascii="Arial" w:hAnsi="Arial" w:cs="Arial"/>
          <w:sz w:val="22"/>
          <w:szCs w:val="22"/>
        </w:rPr>
        <w:t>s</w:t>
      </w:r>
      <w:r w:rsidRPr="00D864DA">
        <w:rPr>
          <w:rFonts w:ascii="Arial" w:hAnsi="Arial" w:cs="Arial"/>
          <w:sz w:val="22"/>
          <w:szCs w:val="22"/>
        </w:rPr>
        <w:t>:</w:t>
      </w:r>
    </w:p>
    <w:p w:rsidR="000C2BE2" w:rsidRPr="00D864DA" w:rsidRDefault="000C2BE2" w:rsidP="000C2BE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864DA">
        <w:rPr>
          <w:rFonts w:ascii="Arial" w:hAnsi="Arial" w:cs="Arial"/>
          <w:sz w:val="22"/>
          <w:szCs w:val="22"/>
        </w:rPr>
        <w:t>06 - Secretaria de Agricultura, Meio Ambiente e Desenvolvimento.</w:t>
      </w:r>
    </w:p>
    <w:p w:rsidR="000C2BE2" w:rsidRPr="008F615E" w:rsidRDefault="00AD02C7" w:rsidP="000C2BE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F615E">
        <w:rPr>
          <w:rFonts w:ascii="Arial" w:hAnsi="Arial" w:cs="Arial"/>
          <w:sz w:val="22"/>
          <w:szCs w:val="22"/>
        </w:rPr>
        <w:t>02</w:t>
      </w:r>
      <w:r w:rsidR="000C2BE2" w:rsidRPr="008F615E">
        <w:rPr>
          <w:rFonts w:ascii="Arial" w:hAnsi="Arial" w:cs="Arial"/>
          <w:sz w:val="22"/>
          <w:szCs w:val="22"/>
        </w:rPr>
        <w:t xml:space="preserve"> </w:t>
      </w:r>
      <w:r w:rsidRPr="008F615E">
        <w:rPr>
          <w:rFonts w:ascii="Arial" w:hAnsi="Arial" w:cs="Arial"/>
          <w:sz w:val="22"/>
          <w:szCs w:val="22"/>
        </w:rPr>
        <w:t>–</w:t>
      </w:r>
      <w:r w:rsidR="000C2BE2" w:rsidRPr="008F615E">
        <w:rPr>
          <w:rFonts w:ascii="Arial" w:hAnsi="Arial" w:cs="Arial"/>
          <w:sz w:val="22"/>
          <w:szCs w:val="22"/>
        </w:rPr>
        <w:t xml:space="preserve"> </w:t>
      </w:r>
      <w:r w:rsidRPr="008F615E">
        <w:rPr>
          <w:rFonts w:ascii="Arial" w:hAnsi="Arial" w:cs="Arial"/>
          <w:sz w:val="22"/>
          <w:szCs w:val="22"/>
        </w:rPr>
        <w:t>Serviços De Atendimento a Produção</w:t>
      </w:r>
    </w:p>
    <w:p w:rsidR="000C2BE2" w:rsidRPr="00D864DA" w:rsidRDefault="000C2BE2" w:rsidP="000C2BE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864DA">
        <w:rPr>
          <w:rFonts w:ascii="Arial" w:hAnsi="Arial" w:cs="Arial"/>
          <w:sz w:val="22"/>
          <w:szCs w:val="22"/>
        </w:rPr>
        <w:t>20 – Agricultura</w:t>
      </w:r>
    </w:p>
    <w:p w:rsidR="000C2BE2" w:rsidRPr="00D864DA" w:rsidRDefault="000C2BE2" w:rsidP="000C2BE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864DA">
        <w:rPr>
          <w:rFonts w:ascii="Arial" w:hAnsi="Arial" w:cs="Arial"/>
          <w:sz w:val="22"/>
          <w:szCs w:val="22"/>
        </w:rPr>
        <w:t>608 – Promoção da Produção Agropecuária</w:t>
      </w:r>
    </w:p>
    <w:p w:rsidR="000C2BE2" w:rsidRPr="00D864DA" w:rsidRDefault="000C2BE2" w:rsidP="000C2BE2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0602 – Fortalecendo a Agricultura Familiar</w:t>
      </w:r>
    </w:p>
    <w:p w:rsidR="000C2BE2" w:rsidRPr="00D864DA" w:rsidRDefault="000C2BE2" w:rsidP="000C2BE2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1.616 – Aquisição e Distribuição de Calcário</w:t>
      </w:r>
    </w:p>
    <w:p w:rsidR="000C2BE2" w:rsidRPr="00D864DA" w:rsidRDefault="000C2BE2" w:rsidP="000C2BE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864DA">
        <w:rPr>
          <w:rFonts w:ascii="Arial" w:hAnsi="Arial" w:cs="Arial"/>
          <w:sz w:val="22"/>
          <w:szCs w:val="22"/>
        </w:rPr>
        <w:t xml:space="preserve">3.3.90.32.00.00.00 – Material, Bem ou Serviço para Distribuição Gratuita: </w:t>
      </w:r>
      <w:r>
        <w:rPr>
          <w:rFonts w:ascii="Arial" w:hAnsi="Arial" w:cs="Arial"/>
          <w:sz w:val="22"/>
          <w:szCs w:val="22"/>
        </w:rPr>
        <w:t>R$ 34.952,00 (trinta e quatro mil, novecentos e cinquenta e dois reais)</w:t>
      </w:r>
    </w:p>
    <w:p w:rsidR="000C2BE2" w:rsidRPr="00D864DA" w:rsidRDefault="000C2BE2" w:rsidP="007E3B54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D864DA">
        <w:rPr>
          <w:rFonts w:ascii="Arial" w:hAnsi="Arial" w:cs="Arial"/>
          <w:sz w:val="22"/>
          <w:szCs w:val="22"/>
        </w:rPr>
        <w:t>Fonte de Recurso: 1070 – SEAPI</w:t>
      </w:r>
    </w:p>
    <w:p w:rsidR="000C2BE2" w:rsidRPr="00D864DA" w:rsidRDefault="000C2BE2" w:rsidP="000C2BE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864DA">
        <w:rPr>
          <w:rFonts w:ascii="Arial" w:hAnsi="Arial" w:cs="Arial"/>
          <w:sz w:val="22"/>
          <w:szCs w:val="22"/>
        </w:rPr>
        <w:t xml:space="preserve">3.3.90.32.00.00.00 – Material, Bem ou Serviço para Distribuição Gratuita: R$ </w:t>
      </w:r>
      <w:r>
        <w:rPr>
          <w:rFonts w:ascii="Arial" w:hAnsi="Arial" w:cs="Arial"/>
          <w:sz w:val="22"/>
          <w:szCs w:val="22"/>
        </w:rPr>
        <w:t>2.096,05 (dois mil e noventa e seis reais e cinco centavos)</w:t>
      </w:r>
    </w:p>
    <w:p w:rsidR="000C2BE2" w:rsidRDefault="000C2BE2" w:rsidP="007E3B54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D864DA">
        <w:rPr>
          <w:rFonts w:ascii="Arial" w:hAnsi="Arial" w:cs="Arial"/>
          <w:sz w:val="22"/>
          <w:szCs w:val="22"/>
        </w:rPr>
        <w:t>Fonte de Recurso: 0001 – Livre</w:t>
      </w:r>
    </w:p>
    <w:p w:rsidR="000C2BE2" w:rsidRDefault="000C2BE2" w:rsidP="000C2BE2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3.3.90.39.00.00.00 – Outros Serviços de Terceiros – Pessoa Jurídica. R$ 33.735,00 (trinta e três mil, setecentos e trinta e cinco reais)</w:t>
      </w:r>
    </w:p>
    <w:p w:rsidR="000C2BE2" w:rsidRDefault="000C2BE2" w:rsidP="007E3B54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Fonte de Recurso: </w:t>
      </w:r>
      <w:r w:rsidRPr="00FE5C34">
        <w:rPr>
          <w:rFonts w:ascii="Arial" w:hAnsi="Arial" w:cs="Arial"/>
          <w:sz w:val="22"/>
          <w:szCs w:val="22"/>
        </w:rPr>
        <w:t>1053</w:t>
      </w:r>
      <w:r>
        <w:rPr>
          <w:rFonts w:ascii="Arial" w:hAnsi="Arial" w:cs="Arial"/>
          <w:sz w:val="22"/>
          <w:szCs w:val="22"/>
        </w:rPr>
        <w:t xml:space="preserve"> - Contribuição dos Agricultores</w:t>
      </w:r>
    </w:p>
    <w:p w:rsidR="000C2BE2" w:rsidRPr="00D864DA" w:rsidRDefault="000C2BE2" w:rsidP="000C2BE2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3.3.90.39.00.00.00 – Outros Serviços de Terceiros – Pessoa Jurídica. R$ 8.190,00 (oito mil, cento e noventa reais)</w:t>
      </w:r>
    </w:p>
    <w:p w:rsidR="000C2BE2" w:rsidRDefault="000C2BE2" w:rsidP="000C2BE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864DA">
        <w:rPr>
          <w:rFonts w:ascii="Arial" w:hAnsi="Arial" w:cs="Arial"/>
          <w:sz w:val="22"/>
          <w:szCs w:val="22"/>
        </w:rPr>
        <w:t>Fonte de Recurso: 0001 – Livre</w:t>
      </w:r>
    </w:p>
    <w:p w:rsidR="000C2BE2" w:rsidRDefault="000C2BE2" w:rsidP="000C2BE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0C2BE2" w:rsidRPr="00D864DA" w:rsidRDefault="000C2BE2" w:rsidP="007E3B54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D864DA">
        <w:rPr>
          <w:rFonts w:ascii="Arial" w:hAnsi="Arial" w:cs="Arial"/>
          <w:sz w:val="22"/>
          <w:szCs w:val="22"/>
        </w:rPr>
        <w:t xml:space="preserve">Valor total </w:t>
      </w:r>
      <w:r>
        <w:rPr>
          <w:rFonts w:ascii="Arial" w:hAnsi="Arial" w:cs="Arial"/>
          <w:sz w:val="22"/>
          <w:szCs w:val="22"/>
        </w:rPr>
        <w:t>do Crédito Adicional Especial: R$ 78.973,05 (setenta e oito mil, novecentos e setenta e três reais e cinco centavos)</w:t>
      </w:r>
    </w:p>
    <w:p w:rsidR="008E0FC4" w:rsidRDefault="000C2BE2" w:rsidP="007E3B54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D864DA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D864DA">
        <w:rPr>
          <w:rFonts w:ascii="Arial" w:hAnsi="Arial" w:cs="Arial"/>
          <w:sz w:val="22"/>
          <w:szCs w:val="22"/>
        </w:rPr>
        <w:t>Servirão de cobertura para o Crédito Adicional Especial de que trata o art. 1° des</w:t>
      </w:r>
      <w:r>
        <w:rPr>
          <w:rFonts w:ascii="Arial" w:hAnsi="Arial" w:cs="Arial"/>
          <w:sz w:val="22"/>
          <w:szCs w:val="22"/>
        </w:rPr>
        <w:t xml:space="preserve">ta Lei, recursos provenientes do </w:t>
      </w:r>
      <w:r w:rsidR="008E0FC4">
        <w:rPr>
          <w:rFonts w:ascii="Arial" w:hAnsi="Arial" w:cs="Arial"/>
          <w:sz w:val="22"/>
          <w:szCs w:val="22"/>
        </w:rPr>
        <w:t>excesso de arrecadação projetados para o exercício de 2018</w:t>
      </w:r>
      <w:r>
        <w:rPr>
          <w:rFonts w:ascii="Arial" w:hAnsi="Arial" w:cs="Arial"/>
          <w:sz w:val="22"/>
          <w:szCs w:val="22"/>
        </w:rPr>
        <w:t xml:space="preserve">, na Fonte de Recurso </w:t>
      </w:r>
      <w:r w:rsidRPr="00D864DA">
        <w:rPr>
          <w:rFonts w:ascii="Arial" w:hAnsi="Arial" w:cs="Arial"/>
          <w:sz w:val="22"/>
          <w:szCs w:val="22"/>
        </w:rPr>
        <w:t xml:space="preserve">1070 – SEAPI, no valor de </w:t>
      </w:r>
      <w:r w:rsidR="002C09B8">
        <w:rPr>
          <w:rFonts w:ascii="Arial" w:hAnsi="Arial" w:cs="Arial"/>
          <w:sz w:val="22"/>
          <w:szCs w:val="22"/>
        </w:rPr>
        <w:t>R$ 34.952,00 (trinta e quatro mil, novecentos e cinquenta e dois reais</w:t>
      </w:r>
      <w:r w:rsidR="008E0FC4">
        <w:rPr>
          <w:rFonts w:ascii="Arial" w:hAnsi="Arial" w:cs="Arial"/>
          <w:sz w:val="22"/>
          <w:szCs w:val="22"/>
        </w:rPr>
        <w:t>) e</w:t>
      </w:r>
      <w:r w:rsidR="00DF0804">
        <w:rPr>
          <w:rFonts w:ascii="Arial" w:hAnsi="Arial" w:cs="Arial"/>
          <w:sz w:val="22"/>
          <w:szCs w:val="22"/>
        </w:rPr>
        <w:t xml:space="preserve"> </w:t>
      </w:r>
      <w:r w:rsidR="00BB2666">
        <w:rPr>
          <w:rFonts w:ascii="Arial" w:hAnsi="Arial" w:cs="Arial"/>
          <w:sz w:val="22"/>
          <w:szCs w:val="22"/>
        </w:rPr>
        <w:t xml:space="preserve">R$ 33.735,00 (trinta e três mil, setecentos e trinta e cinco reais) </w:t>
      </w:r>
      <w:r w:rsidR="00DF0804">
        <w:rPr>
          <w:rFonts w:ascii="Arial" w:hAnsi="Arial" w:cs="Arial"/>
          <w:sz w:val="22"/>
          <w:szCs w:val="22"/>
        </w:rPr>
        <w:t xml:space="preserve">na </w:t>
      </w:r>
      <w:r w:rsidR="00BB2666">
        <w:rPr>
          <w:rFonts w:ascii="Arial" w:hAnsi="Arial" w:cs="Arial"/>
          <w:sz w:val="22"/>
          <w:szCs w:val="22"/>
        </w:rPr>
        <w:t xml:space="preserve">Fonte de Recurso: </w:t>
      </w:r>
      <w:r w:rsidR="00BB2666" w:rsidRPr="00FE5C34">
        <w:rPr>
          <w:rFonts w:ascii="Arial" w:hAnsi="Arial" w:cs="Arial"/>
          <w:sz w:val="22"/>
          <w:szCs w:val="22"/>
        </w:rPr>
        <w:t>1053</w:t>
      </w:r>
      <w:r w:rsidR="00BB2666">
        <w:rPr>
          <w:rFonts w:ascii="Arial" w:hAnsi="Arial" w:cs="Arial"/>
          <w:sz w:val="22"/>
          <w:szCs w:val="22"/>
        </w:rPr>
        <w:t xml:space="preserve"> - Contribuição dos Agricultores</w:t>
      </w:r>
      <w:r w:rsidR="006E706D">
        <w:rPr>
          <w:rFonts w:ascii="Arial" w:hAnsi="Arial" w:cs="Arial"/>
          <w:sz w:val="22"/>
          <w:szCs w:val="22"/>
        </w:rPr>
        <w:t>.</w:t>
      </w:r>
    </w:p>
    <w:p w:rsidR="000C2BE2" w:rsidRDefault="000C2BE2" w:rsidP="007E3B54">
      <w:pPr>
        <w:pStyle w:val="WW-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D864DA">
        <w:rPr>
          <w:rFonts w:ascii="Arial" w:hAnsi="Arial" w:cs="Arial"/>
          <w:b/>
          <w:bCs/>
        </w:rPr>
        <w:t xml:space="preserve">Art. 3° </w:t>
      </w:r>
      <w:r w:rsidRPr="00D864DA">
        <w:rPr>
          <w:rFonts w:ascii="Arial" w:hAnsi="Arial" w:cs="Arial"/>
        </w:rPr>
        <w:t xml:space="preserve">Servirão ainda de cobertura para o Crédito Adicional Especial de que trata o art. 1° desta Lei, recursos provenientes </w:t>
      </w:r>
      <w:r>
        <w:rPr>
          <w:rFonts w:ascii="Arial" w:hAnsi="Arial" w:cs="Arial"/>
        </w:rPr>
        <w:t xml:space="preserve">do </w:t>
      </w:r>
      <w:r w:rsidR="005913C8">
        <w:rPr>
          <w:rFonts w:ascii="Arial" w:hAnsi="Arial" w:cs="Arial"/>
        </w:rPr>
        <w:t xml:space="preserve">superávit </w:t>
      </w:r>
      <w:r w:rsidR="006E706D">
        <w:rPr>
          <w:rFonts w:ascii="Arial" w:hAnsi="Arial" w:cs="Arial"/>
        </w:rPr>
        <w:t>financeiro</w:t>
      </w:r>
      <w:bookmarkStart w:id="0" w:name="_GoBack"/>
      <w:bookmarkEnd w:id="0"/>
      <w:r w:rsidR="006E706D">
        <w:rPr>
          <w:rFonts w:ascii="Arial" w:hAnsi="Arial" w:cs="Arial"/>
        </w:rPr>
        <w:t xml:space="preserve"> verificado no exercício de 2017, </w:t>
      </w:r>
      <w:r w:rsidR="00D04DE2">
        <w:rPr>
          <w:rFonts w:ascii="Arial" w:hAnsi="Arial" w:cs="Arial"/>
        </w:rPr>
        <w:t xml:space="preserve">no valor de </w:t>
      </w:r>
      <w:r w:rsidR="00644469">
        <w:rPr>
          <w:rFonts w:ascii="Arial" w:hAnsi="Arial" w:cs="Arial"/>
        </w:rPr>
        <w:t xml:space="preserve">R$ 10.286,05 (dez mil, duzentos e oitenta e seis reais e cinco centavos), na </w:t>
      </w:r>
      <w:r w:rsidR="00644469" w:rsidRPr="00D864DA">
        <w:rPr>
          <w:rFonts w:ascii="Arial" w:hAnsi="Arial" w:cs="Arial"/>
        </w:rPr>
        <w:t>Fonte de Recurso: 0001 – Livre</w:t>
      </w:r>
      <w:r w:rsidR="00644469">
        <w:rPr>
          <w:rFonts w:ascii="Arial" w:hAnsi="Arial" w:cs="Arial"/>
        </w:rPr>
        <w:t>.</w:t>
      </w:r>
    </w:p>
    <w:p w:rsidR="002401C0" w:rsidRPr="007E3B54" w:rsidRDefault="000C2BE2" w:rsidP="007E3B54">
      <w:pPr>
        <w:pStyle w:val="WW-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D864DA">
        <w:rPr>
          <w:rFonts w:ascii="Arial" w:hAnsi="Arial" w:cs="Arial"/>
          <w:b/>
          <w:bCs/>
        </w:rPr>
        <w:t xml:space="preserve">Art. 4° </w:t>
      </w:r>
      <w:r w:rsidRPr="00D864DA">
        <w:rPr>
          <w:rFonts w:ascii="Arial" w:hAnsi="Arial" w:cs="Arial"/>
        </w:rPr>
        <w:t>Esta Lei entra em vigor na data de sua publicação.</w:t>
      </w:r>
      <w:r w:rsidR="00CB1E2B">
        <w:rPr>
          <w:rFonts w:ascii="Arial" w:hAnsi="Arial" w:cs="Arial"/>
        </w:rPr>
        <w:t xml:space="preserve"> </w:t>
      </w:r>
    </w:p>
    <w:p w:rsidR="00D71AD5" w:rsidRPr="00965568" w:rsidRDefault="0027123B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965568">
        <w:rPr>
          <w:rFonts w:ascii="Arial" w:hAnsi="Arial" w:cs="Arial"/>
          <w:color w:val="auto"/>
        </w:rPr>
        <w:t xml:space="preserve">Arroio do Padre, </w:t>
      </w:r>
      <w:r w:rsidR="004F402A">
        <w:rPr>
          <w:rFonts w:ascii="Arial" w:hAnsi="Arial" w:cs="Arial"/>
          <w:color w:val="auto"/>
        </w:rPr>
        <w:t>12</w:t>
      </w:r>
      <w:r w:rsidR="006E4C8B" w:rsidRPr="00965568">
        <w:rPr>
          <w:rFonts w:ascii="Arial" w:hAnsi="Arial" w:cs="Arial"/>
          <w:color w:val="auto"/>
        </w:rPr>
        <w:t xml:space="preserve"> de</w:t>
      </w:r>
      <w:r w:rsidRPr="00965568">
        <w:rPr>
          <w:rFonts w:ascii="Arial" w:hAnsi="Arial" w:cs="Arial"/>
          <w:color w:val="auto"/>
        </w:rPr>
        <w:t xml:space="preserve"> janeiro </w:t>
      </w:r>
      <w:r w:rsidR="00624C8D" w:rsidRPr="00965568">
        <w:rPr>
          <w:rFonts w:ascii="Arial" w:hAnsi="Arial" w:cs="Arial"/>
          <w:color w:val="auto"/>
        </w:rPr>
        <w:t>de 201</w:t>
      </w:r>
      <w:r w:rsidRPr="00965568">
        <w:rPr>
          <w:rFonts w:ascii="Arial" w:hAnsi="Arial" w:cs="Arial"/>
          <w:color w:val="auto"/>
        </w:rPr>
        <w:t>8</w:t>
      </w:r>
      <w:r w:rsidR="00D71AD5" w:rsidRPr="00965568">
        <w:rPr>
          <w:rFonts w:ascii="Arial" w:hAnsi="Arial" w:cs="Arial"/>
          <w:color w:val="auto"/>
        </w:rPr>
        <w:t xml:space="preserve">. </w:t>
      </w:r>
    </w:p>
    <w:p w:rsidR="00D71AD5" w:rsidRPr="00965568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965568">
        <w:rPr>
          <w:rFonts w:ascii="Arial" w:hAnsi="Arial" w:cs="Arial"/>
          <w:color w:val="auto"/>
        </w:rPr>
        <w:t>Visto técnico</w:t>
      </w:r>
    </w:p>
    <w:p w:rsidR="00D71AD5" w:rsidRPr="00965568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965568">
        <w:rPr>
          <w:rFonts w:ascii="Arial" w:hAnsi="Arial" w:cs="Arial"/>
          <w:color w:val="auto"/>
        </w:rPr>
        <w:t>Loutar</w:t>
      </w:r>
      <w:proofErr w:type="spellEnd"/>
      <w:r w:rsidRPr="00965568">
        <w:rPr>
          <w:rFonts w:ascii="Arial" w:hAnsi="Arial" w:cs="Arial"/>
          <w:color w:val="auto"/>
        </w:rPr>
        <w:t xml:space="preserve"> </w:t>
      </w:r>
      <w:proofErr w:type="spellStart"/>
      <w:r w:rsidRPr="00965568">
        <w:rPr>
          <w:rFonts w:ascii="Arial" w:hAnsi="Arial" w:cs="Arial"/>
          <w:color w:val="auto"/>
        </w:rPr>
        <w:t>Prieb</w:t>
      </w:r>
      <w:proofErr w:type="spellEnd"/>
    </w:p>
    <w:p w:rsidR="00D71AD5" w:rsidRPr="00965568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965568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D71AD5" w:rsidRPr="00965568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965568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D71AD5" w:rsidRPr="00965568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965568">
        <w:rPr>
          <w:rFonts w:ascii="Arial" w:hAnsi="Arial" w:cs="Arial"/>
          <w:color w:val="auto"/>
        </w:rPr>
        <w:t xml:space="preserve">Leonir </w:t>
      </w:r>
      <w:proofErr w:type="spellStart"/>
      <w:r w:rsidRPr="00965568">
        <w:rPr>
          <w:rFonts w:ascii="Arial" w:hAnsi="Arial" w:cs="Arial"/>
          <w:color w:val="auto"/>
        </w:rPr>
        <w:t>Aldrighi</w:t>
      </w:r>
      <w:proofErr w:type="spellEnd"/>
      <w:r w:rsidRPr="00965568">
        <w:rPr>
          <w:rFonts w:ascii="Arial" w:hAnsi="Arial" w:cs="Arial"/>
          <w:color w:val="auto"/>
        </w:rPr>
        <w:t xml:space="preserve"> </w:t>
      </w:r>
      <w:proofErr w:type="spellStart"/>
      <w:r w:rsidRPr="00965568">
        <w:rPr>
          <w:rFonts w:ascii="Arial" w:hAnsi="Arial" w:cs="Arial"/>
          <w:color w:val="auto"/>
        </w:rPr>
        <w:t>Baschi</w:t>
      </w:r>
      <w:proofErr w:type="spellEnd"/>
    </w:p>
    <w:p w:rsidR="004F38FC" w:rsidRPr="00965568" w:rsidRDefault="00D71AD5" w:rsidP="007E3B54">
      <w:pPr>
        <w:pStyle w:val="Padro"/>
        <w:spacing w:after="0" w:line="240" w:lineRule="auto"/>
        <w:ind w:left="1701"/>
        <w:jc w:val="center"/>
        <w:rPr>
          <w:rFonts w:ascii="Arial" w:eastAsia="Calibri" w:hAnsi="Arial" w:cs="Arial"/>
        </w:rPr>
      </w:pPr>
      <w:r w:rsidRPr="00965568">
        <w:rPr>
          <w:rFonts w:ascii="Arial" w:hAnsi="Arial" w:cs="Arial"/>
          <w:color w:val="auto"/>
        </w:rPr>
        <w:t>Prefeito Municipal</w:t>
      </w:r>
    </w:p>
    <w:sectPr w:rsidR="004F38FC" w:rsidRPr="00965568" w:rsidSect="000B512E">
      <w:headerReference w:type="default" r:id="rId9"/>
      <w:pgSz w:w="11906" w:h="16838"/>
      <w:pgMar w:top="-426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A31" w:rsidRDefault="00001A31">
      <w:pPr>
        <w:spacing w:after="0" w:line="240" w:lineRule="auto"/>
      </w:pPr>
      <w:r>
        <w:separator/>
      </w:r>
    </w:p>
  </w:endnote>
  <w:endnote w:type="continuationSeparator" w:id="0">
    <w:p w:rsidR="00001A31" w:rsidRDefault="00001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A31" w:rsidRDefault="00001A31">
      <w:pPr>
        <w:spacing w:after="0" w:line="240" w:lineRule="auto"/>
      </w:pPr>
      <w:r>
        <w:separator/>
      </w:r>
    </w:p>
  </w:footnote>
  <w:footnote w:type="continuationSeparator" w:id="0">
    <w:p w:rsidR="00001A31" w:rsidRDefault="00001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A31"/>
    <w:rsid w:val="00001E7C"/>
    <w:rsid w:val="00010928"/>
    <w:rsid w:val="000113B2"/>
    <w:rsid w:val="00012595"/>
    <w:rsid w:val="0001269D"/>
    <w:rsid w:val="000158AD"/>
    <w:rsid w:val="0003213B"/>
    <w:rsid w:val="0003276F"/>
    <w:rsid w:val="0003701E"/>
    <w:rsid w:val="000419A2"/>
    <w:rsid w:val="00051771"/>
    <w:rsid w:val="0005480A"/>
    <w:rsid w:val="00057EB6"/>
    <w:rsid w:val="00067B83"/>
    <w:rsid w:val="00071CC8"/>
    <w:rsid w:val="00072593"/>
    <w:rsid w:val="00081FB1"/>
    <w:rsid w:val="000848F7"/>
    <w:rsid w:val="00085F6D"/>
    <w:rsid w:val="0008655F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0D6E"/>
    <w:rsid w:val="000C2AC5"/>
    <w:rsid w:val="000C2B8A"/>
    <w:rsid w:val="000C2BE2"/>
    <w:rsid w:val="000C48C0"/>
    <w:rsid w:val="000D10F6"/>
    <w:rsid w:val="000D4E0D"/>
    <w:rsid w:val="00104841"/>
    <w:rsid w:val="00104D63"/>
    <w:rsid w:val="0011529A"/>
    <w:rsid w:val="0012050E"/>
    <w:rsid w:val="00125C7E"/>
    <w:rsid w:val="001262A1"/>
    <w:rsid w:val="00126D46"/>
    <w:rsid w:val="00142C99"/>
    <w:rsid w:val="001567B7"/>
    <w:rsid w:val="0016179B"/>
    <w:rsid w:val="001634D5"/>
    <w:rsid w:val="001646CC"/>
    <w:rsid w:val="001725AD"/>
    <w:rsid w:val="00184124"/>
    <w:rsid w:val="00191B86"/>
    <w:rsid w:val="00193D98"/>
    <w:rsid w:val="001978BC"/>
    <w:rsid w:val="001A2ABA"/>
    <w:rsid w:val="001A7FAE"/>
    <w:rsid w:val="001B0742"/>
    <w:rsid w:val="001B7CA7"/>
    <w:rsid w:val="001C19E6"/>
    <w:rsid w:val="001C1A7A"/>
    <w:rsid w:val="001D24DD"/>
    <w:rsid w:val="001D63E8"/>
    <w:rsid w:val="001E5D94"/>
    <w:rsid w:val="001F29F2"/>
    <w:rsid w:val="002047A3"/>
    <w:rsid w:val="00204AA9"/>
    <w:rsid w:val="0021044A"/>
    <w:rsid w:val="002149DC"/>
    <w:rsid w:val="00214D53"/>
    <w:rsid w:val="00215375"/>
    <w:rsid w:val="00220BAA"/>
    <w:rsid w:val="0023259C"/>
    <w:rsid w:val="002401C0"/>
    <w:rsid w:val="00244851"/>
    <w:rsid w:val="00251605"/>
    <w:rsid w:val="00254627"/>
    <w:rsid w:val="00260967"/>
    <w:rsid w:val="00260C0B"/>
    <w:rsid w:val="0026626B"/>
    <w:rsid w:val="002700A8"/>
    <w:rsid w:val="0027117B"/>
    <w:rsid w:val="0027123B"/>
    <w:rsid w:val="00271D7F"/>
    <w:rsid w:val="00272CF1"/>
    <w:rsid w:val="00274B8D"/>
    <w:rsid w:val="00282FE4"/>
    <w:rsid w:val="0029034E"/>
    <w:rsid w:val="002B5275"/>
    <w:rsid w:val="002B5A03"/>
    <w:rsid w:val="002B6293"/>
    <w:rsid w:val="002C0362"/>
    <w:rsid w:val="002C09B8"/>
    <w:rsid w:val="002D0BDD"/>
    <w:rsid w:val="002E5BCF"/>
    <w:rsid w:val="002E60D1"/>
    <w:rsid w:val="002F1CC3"/>
    <w:rsid w:val="002F70D1"/>
    <w:rsid w:val="003001CB"/>
    <w:rsid w:val="00301D96"/>
    <w:rsid w:val="003022C8"/>
    <w:rsid w:val="003057E5"/>
    <w:rsid w:val="00305E24"/>
    <w:rsid w:val="00315FD8"/>
    <w:rsid w:val="00317DC6"/>
    <w:rsid w:val="00330FDD"/>
    <w:rsid w:val="003310F0"/>
    <w:rsid w:val="0033275D"/>
    <w:rsid w:val="003536A9"/>
    <w:rsid w:val="003543AD"/>
    <w:rsid w:val="00365496"/>
    <w:rsid w:val="003926FE"/>
    <w:rsid w:val="0039541E"/>
    <w:rsid w:val="003A0EE7"/>
    <w:rsid w:val="003A6CDF"/>
    <w:rsid w:val="003A6D6A"/>
    <w:rsid w:val="003B4FBC"/>
    <w:rsid w:val="003C261E"/>
    <w:rsid w:val="003C2B74"/>
    <w:rsid w:val="003D01C1"/>
    <w:rsid w:val="003E02CA"/>
    <w:rsid w:val="003E2D0C"/>
    <w:rsid w:val="003F1E75"/>
    <w:rsid w:val="003F2141"/>
    <w:rsid w:val="0041442D"/>
    <w:rsid w:val="00414D3C"/>
    <w:rsid w:val="00441ADB"/>
    <w:rsid w:val="00442942"/>
    <w:rsid w:val="00454CC3"/>
    <w:rsid w:val="00466BFC"/>
    <w:rsid w:val="004706F9"/>
    <w:rsid w:val="0047219B"/>
    <w:rsid w:val="004828A9"/>
    <w:rsid w:val="00483A57"/>
    <w:rsid w:val="004926D7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7C53"/>
    <w:rsid w:val="004D5D60"/>
    <w:rsid w:val="004F38FC"/>
    <w:rsid w:val="004F402A"/>
    <w:rsid w:val="004F50E2"/>
    <w:rsid w:val="005012A0"/>
    <w:rsid w:val="00507AC8"/>
    <w:rsid w:val="00515A9A"/>
    <w:rsid w:val="005235AA"/>
    <w:rsid w:val="0052608E"/>
    <w:rsid w:val="0052751A"/>
    <w:rsid w:val="0052763E"/>
    <w:rsid w:val="00527BBE"/>
    <w:rsid w:val="0053711B"/>
    <w:rsid w:val="00542724"/>
    <w:rsid w:val="0054360A"/>
    <w:rsid w:val="00543BB8"/>
    <w:rsid w:val="00550288"/>
    <w:rsid w:val="005545AE"/>
    <w:rsid w:val="00557933"/>
    <w:rsid w:val="005675BF"/>
    <w:rsid w:val="00571926"/>
    <w:rsid w:val="00574F7E"/>
    <w:rsid w:val="005757D0"/>
    <w:rsid w:val="005817E9"/>
    <w:rsid w:val="005827C9"/>
    <w:rsid w:val="00590162"/>
    <w:rsid w:val="005913C8"/>
    <w:rsid w:val="005A7933"/>
    <w:rsid w:val="005B64E2"/>
    <w:rsid w:val="005C75A8"/>
    <w:rsid w:val="005D1E3F"/>
    <w:rsid w:val="005D36B9"/>
    <w:rsid w:val="00601B98"/>
    <w:rsid w:val="00605E72"/>
    <w:rsid w:val="00613B15"/>
    <w:rsid w:val="006164F5"/>
    <w:rsid w:val="00622F8E"/>
    <w:rsid w:val="00624ADE"/>
    <w:rsid w:val="00624C8D"/>
    <w:rsid w:val="00627E03"/>
    <w:rsid w:val="00631729"/>
    <w:rsid w:val="00636076"/>
    <w:rsid w:val="00643248"/>
    <w:rsid w:val="00644469"/>
    <w:rsid w:val="00644484"/>
    <w:rsid w:val="006448A1"/>
    <w:rsid w:val="0066045C"/>
    <w:rsid w:val="00662427"/>
    <w:rsid w:val="00663F79"/>
    <w:rsid w:val="00665883"/>
    <w:rsid w:val="006670ED"/>
    <w:rsid w:val="00667F3C"/>
    <w:rsid w:val="00674BE4"/>
    <w:rsid w:val="00676EC1"/>
    <w:rsid w:val="0068198A"/>
    <w:rsid w:val="00691482"/>
    <w:rsid w:val="0069398D"/>
    <w:rsid w:val="006A2992"/>
    <w:rsid w:val="006A49A5"/>
    <w:rsid w:val="006A54E0"/>
    <w:rsid w:val="006B2871"/>
    <w:rsid w:val="006C167E"/>
    <w:rsid w:val="006C2AD6"/>
    <w:rsid w:val="006C410B"/>
    <w:rsid w:val="006C5D7E"/>
    <w:rsid w:val="006C6C94"/>
    <w:rsid w:val="006D121B"/>
    <w:rsid w:val="006D5AF0"/>
    <w:rsid w:val="006E18FA"/>
    <w:rsid w:val="006E4C8B"/>
    <w:rsid w:val="006E706D"/>
    <w:rsid w:val="006F0172"/>
    <w:rsid w:val="006F5B1A"/>
    <w:rsid w:val="00700779"/>
    <w:rsid w:val="00722694"/>
    <w:rsid w:val="007279C1"/>
    <w:rsid w:val="00727A09"/>
    <w:rsid w:val="00743879"/>
    <w:rsid w:val="00751472"/>
    <w:rsid w:val="0075222A"/>
    <w:rsid w:val="00775318"/>
    <w:rsid w:val="007760EC"/>
    <w:rsid w:val="007823CA"/>
    <w:rsid w:val="00783DE4"/>
    <w:rsid w:val="00786A86"/>
    <w:rsid w:val="007936DC"/>
    <w:rsid w:val="00796A97"/>
    <w:rsid w:val="007B0C25"/>
    <w:rsid w:val="007B1786"/>
    <w:rsid w:val="007B3BE2"/>
    <w:rsid w:val="007B3E41"/>
    <w:rsid w:val="007B41CC"/>
    <w:rsid w:val="007C09F2"/>
    <w:rsid w:val="007C202E"/>
    <w:rsid w:val="007C5DAE"/>
    <w:rsid w:val="007E3B54"/>
    <w:rsid w:val="007E53ED"/>
    <w:rsid w:val="007E7AE4"/>
    <w:rsid w:val="00800CB7"/>
    <w:rsid w:val="008153FD"/>
    <w:rsid w:val="00817BED"/>
    <w:rsid w:val="00831FC4"/>
    <w:rsid w:val="0083544C"/>
    <w:rsid w:val="00836A19"/>
    <w:rsid w:val="00837252"/>
    <w:rsid w:val="008477C0"/>
    <w:rsid w:val="00861758"/>
    <w:rsid w:val="00863442"/>
    <w:rsid w:val="0086531A"/>
    <w:rsid w:val="00866E54"/>
    <w:rsid w:val="00876C77"/>
    <w:rsid w:val="0088113F"/>
    <w:rsid w:val="0088462A"/>
    <w:rsid w:val="008921DC"/>
    <w:rsid w:val="008926C0"/>
    <w:rsid w:val="00892781"/>
    <w:rsid w:val="0089390F"/>
    <w:rsid w:val="008A1135"/>
    <w:rsid w:val="008A1DE0"/>
    <w:rsid w:val="008C267D"/>
    <w:rsid w:val="008C43E1"/>
    <w:rsid w:val="008D188A"/>
    <w:rsid w:val="008D2D85"/>
    <w:rsid w:val="008D348C"/>
    <w:rsid w:val="008D6328"/>
    <w:rsid w:val="008E0B03"/>
    <w:rsid w:val="008E0FC4"/>
    <w:rsid w:val="008E308D"/>
    <w:rsid w:val="008E722C"/>
    <w:rsid w:val="008F084D"/>
    <w:rsid w:val="008F1972"/>
    <w:rsid w:val="008F615E"/>
    <w:rsid w:val="0090338F"/>
    <w:rsid w:val="00913487"/>
    <w:rsid w:val="00914D21"/>
    <w:rsid w:val="00923E04"/>
    <w:rsid w:val="00924E8B"/>
    <w:rsid w:val="0092778F"/>
    <w:rsid w:val="00941F5E"/>
    <w:rsid w:val="00952354"/>
    <w:rsid w:val="00956470"/>
    <w:rsid w:val="00961CE4"/>
    <w:rsid w:val="009637FE"/>
    <w:rsid w:val="00964402"/>
    <w:rsid w:val="00965568"/>
    <w:rsid w:val="00972AAA"/>
    <w:rsid w:val="00977CF8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429F"/>
    <w:rsid w:val="009A6418"/>
    <w:rsid w:val="009A7001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6043"/>
    <w:rsid w:val="009E66AD"/>
    <w:rsid w:val="009F35F6"/>
    <w:rsid w:val="009F4064"/>
    <w:rsid w:val="00A01BDB"/>
    <w:rsid w:val="00A01F06"/>
    <w:rsid w:val="00A02980"/>
    <w:rsid w:val="00A061AD"/>
    <w:rsid w:val="00A112E6"/>
    <w:rsid w:val="00A50E1C"/>
    <w:rsid w:val="00A65877"/>
    <w:rsid w:val="00A710E9"/>
    <w:rsid w:val="00A8034C"/>
    <w:rsid w:val="00A8303F"/>
    <w:rsid w:val="00A83479"/>
    <w:rsid w:val="00A8438A"/>
    <w:rsid w:val="00A92CA7"/>
    <w:rsid w:val="00AA1025"/>
    <w:rsid w:val="00AA7F4C"/>
    <w:rsid w:val="00AB1053"/>
    <w:rsid w:val="00AC4C86"/>
    <w:rsid w:val="00AD02C7"/>
    <w:rsid w:val="00AD53F4"/>
    <w:rsid w:val="00AD7521"/>
    <w:rsid w:val="00AE10E5"/>
    <w:rsid w:val="00AE5DEE"/>
    <w:rsid w:val="00AE6DDE"/>
    <w:rsid w:val="00AE7DEB"/>
    <w:rsid w:val="00AF009B"/>
    <w:rsid w:val="00AF0E31"/>
    <w:rsid w:val="00AF41A3"/>
    <w:rsid w:val="00AF77C0"/>
    <w:rsid w:val="00B027C7"/>
    <w:rsid w:val="00B03085"/>
    <w:rsid w:val="00B0414D"/>
    <w:rsid w:val="00B07403"/>
    <w:rsid w:val="00B07C0D"/>
    <w:rsid w:val="00B215C1"/>
    <w:rsid w:val="00B23E11"/>
    <w:rsid w:val="00B249BC"/>
    <w:rsid w:val="00B25883"/>
    <w:rsid w:val="00B31358"/>
    <w:rsid w:val="00B42F4B"/>
    <w:rsid w:val="00B451DB"/>
    <w:rsid w:val="00B61B80"/>
    <w:rsid w:val="00B673D2"/>
    <w:rsid w:val="00B742F8"/>
    <w:rsid w:val="00B8401D"/>
    <w:rsid w:val="00B87133"/>
    <w:rsid w:val="00B922B1"/>
    <w:rsid w:val="00B9485A"/>
    <w:rsid w:val="00B94BEF"/>
    <w:rsid w:val="00BA26F6"/>
    <w:rsid w:val="00BA3752"/>
    <w:rsid w:val="00BA47F3"/>
    <w:rsid w:val="00BA6404"/>
    <w:rsid w:val="00BB2666"/>
    <w:rsid w:val="00BB5610"/>
    <w:rsid w:val="00BC49FB"/>
    <w:rsid w:val="00BC5205"/>
    <w:rsid w:val="00BD2EE3"/>
    <w:rsid w:val="00BD55B9"/>
    <w:rsid w:val="00BD63EC"/>
    <w:rsid w:val="00C07B00"/>
    <w:rsid w:val="00C11297"/>
    <w:rsid w:val="00C17F98"/>
    <w:rsid w:val="00C25E4F"/>
    <w:rsid w:val="00C26E4F"/>
    <w:rsid w:val="00C3281B"/>
    <w:rsid w:val="00C339B7"/>
    <w:rsid w:val="00C523A4"/>
    <w:rsid w:val="00C52E0C"/>
    <w:rsid w:val="00C54942"/>
    <w:rsid w:val="00C56410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B0138"/>
    <w:rsid w:val="00CB1E2B"/>
    <w:rsid w:val="00CB2417"/>
    <w:rsid w:val="00CB5358"/>
    <w:rsid w:val="00CC6FB7"/>
    <w:rsid w:val="00CE1D00"/>
    <w:rsid w:val="00CF1A56"/>
    <w:rsid w:val="00CF1F55"/>
    <w:rsid w:val="00CF60D5"/>
    <w:rsid w:val="00D02398"/>
    <w:rsid w:val="00D04DE2"/>
    <w:rsid w:val="00D05FC1"/>
    <w:rsid w:val="00D2073F"/>
    <w:rsid w:val="00D226FA"/>
    <w:rsid w:val="00D2319D"/>
    <w:rsid w:val="00D26433"/>
    <w:rsid w:val="00D315E3"/>
    <w:rsid w:val="00D31CD9"/>
    <w:rsid w:val="00D323F3"/>
    <w:rsid w:val="00D41029"/>
    <w:rsid w:val="00D4236A"/>
    <w:rsid w:val="00D503ED"/>
    <w:rsid w:val="00D518AB"/>
    <w:rsid w:val="00D56027"/>
    <w:rsid w:val="00D60465"/>
    <w:rsid w:val="00D60E20"/>
    <w:rsid w:val="00D71AD5"/>
    <w:rsid w:val="00D72B14"/>
    <w:rsid w:val="00D72E89"/>
    <w:rsid w:val="00D75B75"/>
    <w:rsid w:val="00D86406"/>
    <w:rsid w:val="00D864DA"/>
    <w:rsid w:val="00D86FAF"/>
    <w:rsid w:val="00D940F6"/>
    <w:rsid w:val="00DA043A"/>
    <w:rsid w:val="00DB5915"/>
    <w:rsid w:val="00DC07E2"/>
    <w:rsid w:val="00DC1E72"/>
    <w:rsid w:val="00DC2209"/>
    <w:rsid w:val="00DC2C8A"/>
    <w:rsid w:val="00DC5217"/>
    <w:rsid w:val="00DD3864"/>
    <w:rsid w:val="00DE25CD"/>
    <w:rsid w:val="00DF0804"/>
    <w:rsid w:val="00DF3247"/>
    <w:rsid w:val="00DF51E8"/>
    <w:rsid w:val="00DF54AC"/>
    <w:rsid w:val="00DF7D01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5FE3"/>
    <w:rsid w:val="00E3169D"/>
    <w:rsid w:val="00E351ED"/>
    <w:rsid w:val="00E37C0E"/>
    <w:rsid w:val="00E407BD"/>
    <w:rsid w:val="00E42815"/>
    <w:rsid w:val="00E432B5"/>
    <w:rsid w:val="00E43555"/>
    <w:rsid w:val="00E50EEE"/>
    <w:rsid w:val="00E57971"/>
    <w:rsid w:val="00E63B34"/>
    <w:rsid w:val="00E749F0"/>
    <w:rsid w:val="00E75C46"/>
    <w:rsid w:val="00E80744"/>
    <w:rsid w:val="00E86E8F"/>
    <w:rsid w:val="00EA494F"/>
    <w:rsid w:val="00EA681E"/>
    <w:rsid w:val="00EB3FD9"/>
    <w:rsid w:val="00EC40C2"/>
    <w:rsid w:val="00EC7124"/>
    <w:rsid w:val="00ED5DDE"/>
    <w:rsid w:val="00EE25D3"/>
    <w:rsid w:val="00EE4E4A"/>
    <w:rsid w:val="00EE734A"/>
    <w:rsid w:val="00EF3483"/>
    <w:rsid w:val="00F00C6A"/>
    <w:rsid w:val="00F05C40"/>
    <w:rsid w:val="00F26AD6"/>
    <w:rsid w:val="00F27D27"/>
    <w:rsid w:val="00F3158F"/>
    <w:rsid w:val="00F347F4"/>
    <w:rsid w:val="00F348F5"/>
    <w:rsid w:val="00F35E10"/>
    <w:rsid w:val="00F516A9"/>
    <w:rsid w:val="00F54EA7"/>
    <w:rsid w:val="00F61711"/>
    <w:rsid w:val="00F61E78"/>
    <w:rsid w:val="00F64ABC"/>
    <w:rsid w:val="00F66329"/>
    <w:rsid w:val="00F7365A"/>
    <w:rsid w:val="00F73D4A"/>
    <w:rsid w:val="00F83DD2"/>
    <w:rsid w:val="00F85585"/>
    <w:rsid w:val="00F95A2A"/>
    <w:rsid w:val="00FA2338"/>
    <w:rsid w:val="00FD2A35"/>
    <w:rsid w:val="00FD519F"/>
    <w:rsid w:val="00FD6052"/>
    <w:rsid w:val="00FE36C2"/>
    <w:rsid w:val="00FF046A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FFCD3-088B-4D6C-9DDD-80D3635AC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689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38</cp:revision>
  <cp:lastPrinted>2017-08-14T11:08:00Z</cp:lastPrinted>
  <dcterms:created xsi:type="dcterms:W3CDTF">2018-01-05T16:55:00Z</dcterms:created>
  <dcterms:modified xsi:type="dcterms:W3CDTF">2018-01-12T12:10:00Z</dcterms:modified>
</cp:coreProperties>
</file>