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B26C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B26C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B26C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C9145A" w:rsidRPr="009B26C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B26C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E62CF">
        <w:rPr>
          <w:rFonts w:ascii="Arial" w:hAnsi="Arial" w:cs="Arial"/>
          <w:b/>
          <w:bCs/>
          <w:color w:val="auto"/>
          <w:u w:val="single"/>
        </w:rPr>
        <w:t>5</w:t>
      </w:r>
      <w:r w:rsidR="004B68D4">
        <w:rPr>
          <w:rFonts w:ascii="Arial" w:hAnsi="Arial" w:cs="Arial"/>
          <w:b/>
          <w:bCs/>
          <w:color w:val="auto"/>
          <w:u w:val="single"/>
        </w:rPr>
        <w:t>6</w:t>
      </w:r>
      <w:r w:rsidR="00001E7C" w:rsidRPr="009B26C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B26C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A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 Presidente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Senhores Vereadores</w:t>
      </w:r>
    </w:p>
    <w:p w:rsidR="00AB1053" w:rsidRPr="009B26C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E17559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E17559" w:rsidRPr="00E17559" w:rsidRDefault="009B26CC" w:rsidP="00E175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17559">
        <w:rPr>
          <w:rFonts w:ascii="Arial" w:hAnsi="Arial" w:cs="Arial"/>
        </w:rPr>
        <w:tab/>
      </w:r>
      <w:r w:rsidR="00E17559" w:rsidRPr="00E17559">
        <w:rPr>
          <w:rFonts w:ascii="Arial" w:hAnsi="Arial" w:cs="Arial"/>
          <w:shd w:val="clear" w:color="auto" w:fill="FFFFFF"/>
        </w:rPr>
        <w:t xml:space="preserve">Manifesto-lhes meus cumprimentos, nesta oportunidade em que lhe encaminho projeto de lei </w:t>
      </w:r>
      <w:r w:rsidR="00E17559">
        <w:rPr>
          <w:rFonts w:ascii="Arial" w:hAnsi="Arial" w:cs="Arial"/>
          <w:shd w:val="clear" w:color="auto" w:fill="FFFFFF"/>
        </w:rPr>
        <w:t>56</w:t>
      </w:r>
      <w:r w:rsidR="00E17559" w:rsidRPr="00E17559">
        <w:rPr>
          <w:rFonts w:ascii="Arial" w:hAnsi="Arial" w:cs="Arial"/>
          <w:shd w:val="clear" w:color="auto" w:fill="FFFFFF"/>
        </w:rPr>
        <w:t>/2018.</w:t>
      </w:r>
    </w:p>
    <w:p w:rsidR="00E17559" w:rsidRPr="00E17559" w:rsidRDefault="00FC0492" w:rsidP="00E17559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projeto de lei 56</w:t>
      </w:r>
      <w:r w:rsidR="00E17559" w:rsidRPr="00E17559">
        <w:rPr>
          <w:rFonts w:ascii="Arial" w:hAnsi="Arial" w:cs="Arial"/>
          <w:shd w:val="clear" w:color="auto" w:fill="FFFFFF"/>
        </w:rPr>
        <w:t xml:space="preserve">/2018 visa buscar autorização legislativa para o Município de Arroio do Padre celebrar Termo de Cooperação com o Estado do Rio Grande do Sul através da Secretaria da Segurança Pública com a finalidade de participar no Sistema de Segurança Integrada com Municípios – o SIM/RS, bem como a integração de sistemas com o escopo de compartilhamento das informações para operacionalização dos sistemas de monitoramento e </w:t>
      </w:r>
      <w:proofErr w:type="spellStart"/>
      <w:r w:rsidR="00E17559" w:rsidRPr="00E17559">
        <w:rPr>
          <w:rFonts w:ascii="Arial" w:hAnsi="Arial" w:cs="Arial"/>
          <w:shd w:val="clear" w:color="auto" w:fill="FFFFFF"/>
        </w:rPr>
        <w:t>cercamento</w:t>
      </w:r>
      <w:proofErr w:type="spellEnd"/>
      <w:r w:rsidR="00E17559" w:rsidRPr="00E17559">
        <w:rPr>
          <w:rFonts w:ascii="Arial" w:hAnsi="Arial" w:cs="Arial"/>
          <w:shd w:val="clear" w:color="auto" w:fill="FFFFFF"/>
        </w:rPr>
        <w:t xml:space="preserve"> elétrico com o uso de sistemas próprios.</w:t>
      </w:r>
    </w:p>
    <w:p w:rsidR="00E17559" w:rsidRPr="00E17559" w:rsidRDefault="00E17559" w:rsidP="00E175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17559">
        <w:rPr>
          <w:rFonts w:ascii="Arial" w:hAnsi="Arial" w:cs="Arial"/>
          <w:shd w:val="clear" w:color="auto" w:fill="FFFFFF"/>
        </w:rPr>
        <w:tab/>
        <w:t>Não é novidade para ninguém a “insegurança” que ronda a todos de maneira em geral e o Município embora não tenha sobre si a responsabilidade primeira de prover segurança pública, poderá se firmar como parceiro nesta importante área.</w:t>
      </w:r>
    </w:p>
    <w:p w:rsidR="00E17559" w:rsidRPr="00E17559" w:rsidRDefault="00E17559" w:rsidP="00E175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17559">
        <w:rPr>
          <w:rFonts w:ascii="Arial" w:hAnsi="Arial" w:cs="Arial"/>
          <w:shd w:val="clear" w:color="auto" w:fill="FFFFFF"/>
        </w:rPr>
        <w:tab/>
        <w:t>Neste sentido, havendo a possibilidade de se firmar termo de cooperação entre o Município e o Estado e neste abrangendo diversos órgãos, entende-se como viável a sua celebração.</w:t>
      </w:r>
    </w:p>
    <w:p w:rsidR="00E17559" w:rsidRPr="00E17559" w:rsidRDefault="00E17559" w:rsidP="00E175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17559">
        <w:rPr>
          <w:rFonts w:ascii="Arial" w:hAnsi="Arial" w:cs="Arial"/>
          <w:shd w:val="clear" w:color="auto" w:fill="FFFFFF"/>
        </w:rPr>
        <w:tab/>
        <w:t>Segue em anexo a este minuta do termo de cooperação no qual encontram-se detalhadas a obrigação das partes a serem observadas quando de sua execução.</w:t>
      </w:r>
    </w:p>
    <w:p w:rsidR="00E17559" w:rsidRPr="00E17559" w:rsidRDefault="00E17559" w:rsidP="00E17559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E17559">
        <w:rPr>
          <w:rFonts w:ascii="Arial" w:hAnsi="Arial" w:cs="Arial"/>
          <w:shd w:val="clear" w:color="auto" w:fill="FFFFFF"/>
        </w:rPr>
        <w:t xml:space="preserve"> O Município já possui dotação orçamentária e reserva financeira para aquisição de câmeras, inclusive está elaborando termo de </w:t>
      </w:r>
      <w:r w:rsidR="00FC0492" w:rsidRPr="00E17559">
        <w:rPr>
          <w:rFonts w:ascii="Arial" w:hAnsi="Arial" w:cs="Arial"/>
          <w:shd w:val="clear" w:color="auto" w:fill="FFFFFF"/>
        </w:rPr>
        <w:t>referência</w:t>
      </w:r>
      <w:r w:rsidRPr="00E17559">
        <w:rPr>
          <w:rFonts w:ascii="Arial" w:hAnsi="Arial" w:cs="Arial"/>
          <w:shd w:val="clear" w:color="auto" w:fill="FFFFFF"/>
        </w:rPr>
        <w:t xml:space="preserve"> a ser observado em processo licitatório.</w:t>
      </w:r>
    </w:p>
    <w:p w:rsidR="00E17559" w:rsidRPr="00E17559" w:rsidRDefault="00E17559" w:rsidP="00E17559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E17559">
        <w:rPr>
          <w:rFonts w:ascii="Arial" w:hAnsi="Arial" w:cs="Arial"/>
          <w:shd w:val="clear" w:color="auto" w:fill="FFFFFF"/>
        </w:rPr>
        <w:t xml:space="preserve">Assim que houver a aprovação deste projeto atendidos os demais tramites técnicos a cooperação será legalmente estabelecida. </w:t>
      </w:r>
    </w:p>
    <w:p w:rsidR="00E17559" w:rsidRPr="00E17559" w:rsidRDefault="00E17559" w:rsidP="00E17559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E17559">
        <w:rPr>
          <w:rFonts w:ascii="Arial" w:hAnsi="Arial" w:cs="Arial"/>
          <w:shd w:val="clear" w:color="auto" w:fill="FFFFFF"/>
        </w:rPr>
        <w:t>Sendo o que se tinha para o momento.</w:t>
      </w:r>
    </w:p>
    <w:p w:rsidR="0068702A" w:rsidRPr="00E17559" w:rsidRDefault="0068702A" w:rsidP="00800D21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E17559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590706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590706">
        <w:rPr>
          <w:rFonts w:ascii="Arial" w:hAnsi="Arial" w:cs="Arial"/>
          <w:bCs/>
        </w:rPr>
        <w:t>A</w:t>
      </w:r>
      <w:r w:rsidR="00214D53" w:rsidRPr="00590706">
        <w:rPr>
          <w:rFonts w:ascii="Arial" w:hAnsi="Arial" w:cs="Arial"/>
          <w:bCs/>
        </w:rPr>
        <w:t>rroio do Padre,</w:t>
      </w:r>
      <w:r w:rsidR="006A218A" w:rsidRPr="00590706">
        <w:rPr>
          <w:rFonts w:ascii="Arial" w:hAnsi="Arial" w:cs="Arial"/>
          <w:bCs/>
        </w:rPr>
        <w:t xml:space="preserve"> </w:t>
      </w:r>
      <w:r w:rsidR="00FE62CF">
        <w:rPr>
          <w:rFonts w:ascii="Arial" w:hAnsi="Arial" w:cs="Arial"/>
          <w:bCs/>
        </w:rPr>
        <w:t>07</w:t>
      </w:r>
      <w:r w:rsidR="003E2D0C" w:rsidRPr="00590706">
        <w:rPr>
          <w:rFonts w:ascii="Arial" w:hAnsi="Arial" w:cs="Arial"/>
          <w:bCs/>
        </w:rPr>
        <w:t xml:space="preserve"> </w:t>
      </w:r>
      <w:r w:rsidR="00DF51E8" w:rsidRPr="00590706">
        <w:rPr>
          <w:rFonts w:ascii="Arial" w:hAnsi="Arial" w:cs="Arial"/>
          <w:bCs/>
        </w:rPr>
        <w:t xml:space="preserve">de </w:t>
      </w:r>
      <w:r w:rsidR="00FE62CF">
        <w:rPr>
          <w:rFonts w:ascii="Arial" w:hAnsi="Arial" w:cs="Arial"/>
          <w:bCs/>
        </w:rPr>
        <w:t>agosto</w:t>
      </w:r>
      <w:r w:rsidR="000B2B65" w:rsidRPr="00590706">
        <w:rPr>
          <w:rFonts w:ascii="Arial" w:hAnsi="Arial" w:cs="Arial"/>
          <w:bCs/>
        </w:rPr>
        <w:t xml:space="preserve"> </w:t>
      </w:r>
      <w:r w:rsidR="00214D53" w:rsidRPr="00590706">
        <w:rPr>
          <w:rFonts w:ascii="Arial" w:hAnsi="Arial" w:cs="Arial"/>
          <w:bCs/>
        </w:rPr>
        <w:t>de 2018</w:t>
      </w:r>
      <w:r w:rsidR="0066045C" w:rsidRPr="00590706">
        <w:rPr>
          <w:rFonts w:ascii="Arial" w:hAnsi="Arial" w:cs="Arial"/>
          <w:bCs/>
        </w:rPr>
        <w:t xml:space="preserve">. </w:t>
      </w:r>
    </w:p>
    <w:p w:rsidR="0066045C" w:rsidRPr="005907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5907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590706">
        <w:rPr>
          <w:rFonts w:ascii="Arial" w:eastAsia="Calibri" w:hAnsi="Arial" w:cs="Arial"/>
          <w:lang w:eastAsia="en-US"/>
        </w:rPr>
        <w:t>Aldrighi</w:t>
      </w:r>
      <w:proofErr w:type="spellEnd"/>
      <w:r w:rsidRPr="005907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907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>Prefeito Municipal</w:t>
      </w: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90338F" w:rsidRDefault="00077503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4A0BF7B" wp14:editId="25DE8B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492" w:rsidRPr="00590706" w:rsidRDefault="00FC0492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077503" w:rsidRDefault="00077503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077503" w:rsidRDefault="00077503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841D4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41D42">
        <w:rPr>
          <w:rFonts w:ascii="Arial" w:hAnsi="Arial" w:cs="Arial"/>
          <w:b/>
        </w:rPr>
        <w:t>GABINETE DO PREFEITO</w:t>
      </w:r>
    </w:p>
    <w:p w:rsidR="00053B3F" w:rsidRPr="00841D42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41D42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841D4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41D4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B68D4" w:rsidRPr="00841D42">
        <w:rPr>
          <w:rFonts w:ascii="Arial" w:hAnsi="Arial" w:cs="Arial"/>
          <w:b/>
          <w:bCs/>
          <w:color w:val="auto"/>
          <w:u w:val="single"/>
        </w:rPr>
        <w:t>56</w:t>
      </w:r>
      <w:r w:rsidR="00AD7521" w:rsidRPr="00841D4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41D4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C625E" w:rsidRPr="00841D42">
        <w:rPr>
          <w:rFonts w:ascii="Arial" w:hAnsi="Arial" w:cs="Arial"/>
          <w:b/>
          <w:bCs/>
          <w:color w:val="auto"/>
          <w:u w:val="single"/>
        </w:rPr>
        <w:t>07</w:t>
      </w:r>
      <w:r w:rsidR="007936DC" w:rsidRPr="00841D4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841D4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C625E" w:rsidRPr="00841D42">
        <w:rPr>
          <w:rFonts w:ascii="Arial" w:hAnsi="Arial" w:cs="Arial"/>
          <w:b/>
          <w:bCs/>
          <w:color w:val="auto"/>
          <w:u w:val="single"/>
        </w:rPr>
        <w:t>AGOSTO</w:t>
      </w:r>
      <w:r w:rsidRPr="00841D42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841D42">
        <w:rPr>
          <w:rFonts w:ascii="Arial" w:hAnsi="Arial" w:cs="Arial"/>
          <w:b/>
          <w:bCs/>
          <w:color w:val="auto"/>
          <w:u w:val="single"/>
        </w:rPr>
        <w:t>8</w:t>
      </w:r>
      <w:r w:rsidRPr="00841D42">
        <w:rPr>
          <w:rFonts w:ascii="Arial" w:hAnsi="Arial" w:cs="Arial"/>
          <w:b/>
          <w:bCs/>
          <w:color w:val="auto"/>
          <w:u w:val="single"/>
        </w:rPr>
        <w:t>.</w:t>
      </w:r>
    </w:p>
    <w:p w:rsidR="00620294" w:rsidRPr="00841D42" w:rsidRDefault="00620294" w:rsidP="004B68D4">
      <w:pPr>
        <w:ind w:left="4253" w:firstLine="567"/>
        <w:jc w:val="both"/>
        <w:rPr>
          <w:rFonts w:ascii="Arial" w:hAnsi="Arial" w:cs="Arial"/>
        </w:rPr>
      </w:pPr>
      <w:r w:rsidRPr="00841D42">
        <w:rPr>
          <w:rFonts w:ascii="Arial" w:hAnsi="Arial" w:cs="Arial"/>
        </w:rPr>
        <w:t>Autoriza o Munic</w:t>
      </w:r>
      <w:r w:rsidR="00841D42" w:rsidRPr="00841D42">
        <w:rPr>
          <w:rFonts w:ascii="Arial" w:hAnsi="Arial" w:cs="Arial"/>
        </w:rPr>
        <w:t>ípio de Arroio do Padre a aderir</w:t>
      </w:r>
      <w:r w:rsidRPr="00841D42">
        <w:rPr>
          <w:rFonts w:ascii="Arial" w:hAnsi="Arial" w:cs="Arial"/>
        </w:rPr>
        <w:t xml:space="preserve"> ao Termo de Cooperação Nº 171/201</w:t>
      </w:r>
      <w:r w:rsidR="00841D42" w:rsidRPr="00841D42">
        <w:rPr>
          <w:rFonts w:ascii="Arial" w:hAnsi="Arial" w:cs="Arial"/>
        </w:rPr>
        <w:t>7</w:t>
      </w:r>
      <w:r w:rsidRPr="00841D42">
        <w:rPr>
          <w:rFonts w:ascii="Arial" w:hAnsi="Arial" w:cs="Arial"/>
        </w:rPr>
        <w:t>, do Estado do Rio Grande do Sul.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</w:rPr>
      </w:pPr>
      <w:r w:rsidRPr="00841D42">
        <w:rPr>
          <w:rFonts w:ascii="Arial" w:hAnsi="Arial" w:cs="Arial"/>
          <w:b/>
          <w:bCs/>
        </w:rPr>
        <w:t>Art.</w:t>
      </w:r>
      <w:r w:rsidR="00841D42" w:rsidRPr="00841D42">
        <w:rPr>
          <w:rFonts w:ascii="Arial" w:hAnsi="Arial" w:cs="Arial"/>
          <w:b/>
          <w:bCs/>
        </w:rPr>
        <w:t xml:space="preserve"> </w:t>
      </w:r>
      <w:r w:rsidRPr="00841D42">
        <w:rPr>
          <w:rFonts w:ascii="Arial" w:hAnsi="Arial" w:cs="Arial"/>
          <w:b/>
          <w:bCs/>
        </w:rPr>
        <w:t xml:space="preserve">1º </w:t>
      </w:r>
      <w:r w:rsidRPr="00841D42">
        <w:rPr>
          <w:rFonts w:ascii="Arial" w:hAnsi="Arial" w:cs="Arial"/>
        </w:rPr>
        <w:t>Fica autorizado nos termos da Lei, o Município de Arroio do Padre a aderir ao Termo de Cooperação Nº 171/2017 – SIM/RS/ONE/CMV, do Estado do Rio Grande do Sul.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</w:rPr>
      </w:pPr>
      <w:r w:rsidRPr="00841D42">
        <w:rPr>
          <w:rFonts w:ascii="Arial" w:hAnsi="Arial" w:cs="Arial"/>
          <w:b/>
        </w:rPr>
        <w:t>Art.</w:t>
      </w:r>
      <w:r w:rsidR="00841D42" w:rsidRPr="00841D42">
        <w:rPr>
          <w:rFonts w:ascii="Arial" w:hAnsi="Arial" w:cs="Arial"/>
          <w:b/>
        </w:rPr>
        <w:t xml:space="preserve"> </w:t>
      </w:r>
      <w:r w:rsidRPr="00841D42">
        <w:rPr>
          <w:rFonts w:ascii="Arial" w:hAnsi="Arial" w:cs="Arial"/>
          <w:b/>
        </w:rPr>
        <w:t xml:space="preserve">2º </w:t>
      </w:r>
      <w:r w:rsidRPr="00841D42">
        <w:rPr>
          <w:rFonts w:ascii="Arial" w:hAnsi="Arial" w:cs="Arial"/>
        </w:rPr>
        <w:t>A adesão ao Termo de Cooperação Nº 171/2017 visa à participação do Município de Arroio do Padre no Sistema de Segurança Integrada com Município do Rio Grande do Sul – SIM/RS, nos termos do Decreto Nº 53.506, de 06 de abril de 2017e suas alterações, bem como a integração de sistemas com o e</w:t>
      </w:r>
      <w:r w:rsidR="007E4544">
        <w:rPr>
          <w:rFonts w:ascii="Arial" w:hAnsi="Arial" w:cs="Arial"/>
        </w:rPr>
        <w:t>sco</w:t>
      </w:r>
      <w:r w:rsidRPr="00841D42">
        <w:rPr>
          <w:rFonts w:ascii="Arial" w:hAnsi="Arial" w:cs="Arial"/>
        </w:rPr>
        <w:t xml:space="preserve">po de compartilhamento das informações para operacionalização dos sistemas de monitoramento e </w:t>
      </w:r>
      <w:proofErr w:type="spellStart"/>
      <w:r w:rsidRPr="00841D42">
        <w:rPr>
          <w:rFonts w:ascii="Arial" w:hAnsi="Arial" w:cs="Arial"/>
        </w:rPr>
        <w:t>cercamento</w:t>
      </w:r>
      <w:proofErr w:type="spellEnd"/>
      <w:r w:rsidRPr="00841D42">
        <w:rPr>
          <w:rFonts w:ascii="Arial" w:hAnsi="Arial" w:cs="Arial"/>
        </w:rPr>
        <w:t xml:space="preserve"> elétrico, e o uso dos denominad</w:t>
      </w:r>
      <w:r w:rsidR="007E4544">
        <w:rPr>
          <w:rFonts w:ascii="Arial" w:hAnsi="Arial" w:cs="Arial"/>
        </w:rPr>
        <w:t>o</w:t>
      </w:r>
      <w:r w:rsidRPr="00841D42">
        <w:rPr>
          <w:rFonts w:ascii="Arial" w:hAnsi="Arial" w:cs="Arial"/>
        </w:rPr>
        <w:t>s Sistemas “Operador Nacional dos Estados” – ONE e “Controle e Monitoramento de Veículos” – CMV.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</w:rPr>
      </w:pPr>
      <w:r w:rsidRPr="00841D42">
        <w:rPr>
          <w:rFonts w:ascii="Arial" w:hAnsi="Arial" w:cs="Arial"/>
          <w:b/>
        </w:rPr>
        <w:t>Art.</w:t>
      </w:r>
      <w:r w:rsidR="00841D42" w:rsidRPr="00841D42">
        <w:rPr>
          <w:rFonts w:ascii="Arial" w:hAnsi="Arial" w:cs="Arial"/>
          <w:b/>
        </w:rPr>
        <w:t xml:space="preserve"> </w:t>
      </w:r>
      <w:r w:rsidRPr="00841D42">
        <w:rPr>
          <w:rFonts w:ascii="Arial" w:hAnsi="Arial" w:cs="Arial"/>
          <w:b/>
        </w:rPr>
        <w:t>3º</w:t>
      </w:r>
      <w:r w:rsidR="007E4544">
        <w:rPr>
          <w:rFonts w:ascii="Arial" w:hAnsi="Arial" w:cs="Arial"/>
        </w:rPr>
        <w:t xml:space="preserve"> A </w:t>
      </w:r>
      <w:proofErr w:type="spellStart"/>
      <w:r w:rsidR="007E4544">
        <w:rPr>
          <w:rFonts w:ascii="Arial" w:hAnsi="Arial" w:cs="Arial"/>
        </w:rPr>
        <w:t>fi</w:t>
      </w:r>
      <w:r w:rsidRPr="00841D42">
        <w:rPr>
          <w:rFonts w:ascii="Arial" w:hAnsi="Arial" w:cs="Arial"/>
        </w:rPr>
        <w:t>rmatura</w:t>
      </w:r>
      <w:proofErr w:type="spellEnd"/>
      <w:r w:rsidRPr="00841D42">
        <w:rPr>
          <w:rFonts w:ascii="Arial" w:hAnsi="Arial" w:cs="Arial"/>
        </w:rPr>
        <w:t xml:space="preserve"> da adesão ao Termo de Cooperação de que trata a presente Lei, garantirá ao Município de Arroio do Padre, mediante protocolo de atuação conjunta ou acordo com a definição das respectivas competências inicialmente as seguintes ferramentas: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</w:rPr>
      </w:pPr>
      <w:r w:rsidRPr="00841D42">
        <w:rPr>
          <w:rFonts w:ascii="Arial" w:hAnsi="Arial" w:cs="Arial"/>
          <w:b/>
        </w:rPr>
        <w:t xml:space="preserve">I </w:t>
      </w:r>
      <w:r w:rsidRPr="00841D42">
        <w:rPr>
          <w:rFonts w:ascii="Arial" w:hAnsi="Arial" w:cs="Arial"/>
        </w:rPr>
        <w:t>– priorização e otimização do Centro Integrado de Operações – CIOP;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</w:rPr>
      </w:pPr>
      <w:r w:rsidRPr="00841D42">
        <w:rPr>
          <w:rFonts w:ascii="Arial" w:hAnsi="Arial" w:cs="Arial"/>
          <w:b/>
        </w:rPr>
        <w:t xml:space="preserve">II </w:t>
      </w:r>
      <w:r w:rsidRPr="00841D42">
        <w:rPr>
          <w:rFonts w:ascii="Arial" w:hAnsi="Arial" w:cs="Arial"/>
        </w:rPr>
        <w:t xml:space="preserve">– auxilio técnico visando a implementação e/ou aprimoramento dos sistemas de vídeo monitoramento e </w:t>
      </w:r>
      <w:proofErr w:type="spellStart"/>
      <w:r w:rsidRPr="00841D42">
        <w:rPr>
          <w:rFonts w:ascii="Arial" w:hAnsi="Arial" w:cs="Arial"/>
        </w:rPr>
        <w:t>cercamento</w:t>
      </w:r>
      <w:proofErr w:type="spellEnd"/>
      <w:r w:rsidRPr="00841D42">
        <w:rPr>
          <w:rFonts w:ascii="Arial" w:hAnsi="Arial" w:cs="Arial"/>
        </w:rPr>
        <w:t xml:space="preserve"> elétrico;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</w:rPr>
      </w:pPr>
      <w:r w:rsidRPr="00841D42">
        <w:rPr>
          <w:rFonts w:ascii="Arial" w:hAnsi="Arial" w:cs="Arial"/>
          <w:b/>
        </w:rPr>
        <w:t>III</w:t>
      </w:r>
      <w:r w:rsidRPr="00841D42">
        <w:rPr>
          <w:rFonts w:ascii="Arial" w:hAnsi="Arial" w:cs="Arial"/>
        </w:rPr>
        <w:t xml:space="preserve"> – acesso ao Sistema Consultas Integradas, aos Web Services de cadastro de equipamentos e de envio de leituras do Sistema ONE e o Sistema CMV;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</w:rPr>
      </w:pPr>
      <w:r w:rsidRPr="00841D42">
        <w:rPr>
          <w:rFonts w:ascii="Arial" w:hAnsi="Arial" w:cs="Arial"/>
          <w:b/>
        </w:rPr>
        <w:t>IV</w:t>
      </w:r>
      <w:r w:rsidRPr="00841D42">
        <w:rPr>
          <w:rFonts w:ascii="Arial" w:hAnsi="Arial" w:cs="Arial"/>
        </w:rPr>
        <w:t xml:space="preserve"> – compartilhamento de estatísticas; 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</w:rPr>
      </w:pPr>
      <w:r w:rsidRPr="00841D42">
        <w:rPr>
          <w:rFonts w:ascii="Arial" w:hAnsi="Arial" w:cs="Arial"/>
          <w:b/>
        </w:rPr>
        <w:t xml:space="preserve">V </w:t>
      </w:r>
      <w:r w:rsidRPr="00841D42">
        <w:rPr>
          <w:rFonts w:ascii="Arial" w:hAnsi="Arial" w:cs="Arial"/>
        </w:rPr>
        <w:t>– disponibilização de mão de obra profissional;</w:t>
      </w:r>
    </w:p>
    <w:p w:rsidR="00620294" w:rsidRPr="00841D42" w:rsidRDefault="00841D42" w:rsidP="00620294">
      <w:pPr>
        <w:spacing w:before="240"/>
        <w:jc w:val="both"/>
        <w:rPr>
          <w:rFonts w:ascii="Arial" w:hAnsi="Arial" w:cs="Arial"/>
        </w:rPr>
      </w:pPr>
      <w:r w:rsidRPr="00841D42">
        <w:rPr>
          <w:rFonts w:ascii="Arial" w:hAnsi="Arial" w:cs="Arial"/>
          <w:b/>
        </w:rPr>
        <w:t>Parágrafo</w:t>
      </w:r>
      <w:r w:rsidR="00620294" w:rsidRPr="00841D42">
        <w:rPr>
          <w:rFonts w:ascii="Arial" w:hAnsi="Arial" w:cs="Arial"/>
          <w:b/>
        </w:rPr>
        <w:t xml:space="preserve"> Único: </w:t>
      </w:r>
      <w:r w:rsidR="00620294" w:rsidRPr="00841D42">
        <w:rPr>
          <w:rFonts w:ascii="Arial" w:hAnsi="Arial" w:cs="Arial"/>
        </w:rPr>
        <w:t xml:space="preserve">Caso o Município vier a constituir no prazo de vigência do Termo de Cooperação, Guarda Municipais, observadas as disposições da Lei Federal </w:t>
      </w:r>
      <w:r w:rsidR="007E4544">
        <w:rPr>
          <w:rFonts w:ascii="Arial" w:hAnsi="Arial" w:cs="Arial"/>
        </w:rPr>
        <w:t>Nº 13.022/14, estas serão comtem</w:t>
      </w:r>
      <w:r w:rsidR="007E4544" w:rsidRPr="00841D42">
        <w:rPr>
          <w:rFonts w:ascii="Arial" w:hAnsi="Arial" w:cs="Arial"/>
        </w:rPr>
        <w:t>pladas</w:t>
      </w:r>
      <w:r w:rsidR="00620294" w:rsidRPr="00841D42">
        <w:rPr>
          <w:rFonts w:ascii="Arial" w:hAnsi="Arial" w:cs="Arial"/>
        </w:rPr>
        <w:t>, com colaboração na capacitação e treinamento.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  <w:bCs/>
        </w:rPr>
      </w:pPr>
      <w:r w:rsidRPr="00841D42">
        <w:rPr>
          <w:rFonts w:ascii="Arial" w:hAnsi="Arial" w:cs="Arial"/>
          <w:b/>
          <w:bCs/>
        </w:rPr>
        <w:t>Art.</w:t>
      </w:r>
      <w:r w:rsidR="00841D42" w:rsidRPr="00841D42">
        <w:rPr>
          <w:rFonts w:ascii="Arial" w:hAnsi="Arial" w:cs="Arial"/>
          <w:b/>
          <w:bCs/>
        </w:rPr>
        <w:t xml:space="preserve"> </w:t>
      </w:r>
      <w:r w:rsidRPr="00841D42">
        <w:rPr>
          <w:rFonts w:ascii="Arial" w:hAnsi="Arial" w:cs="Arial"/>
          <w:b/>
          <w:bCs/>
        </w:rPr>
        <w:t xml:space="preserve">4º </w:t>
      </w:r>
      <w:r w:rsidRPr="00841D42">
        <w:rPr>
          <w:rFonts w:ascii="Arial" w:hAnsi="Arial" w:cs="Arial"/>
          <w:bCs/>
        </w:rPr>
        <w:t xml:space="preserve">O prazo de vigência do Termo de Cooperação, cuja adesão é autorizada por esta Lei, será de 60 (sessenta) meses, contados da data de sua publicação no Diário Oficial, a </w:t>
      </w:r>
      <w:r w:rsidR="005A410E">
        <w:rPr>
          <w:rFonts w:ascii="Arial" w:hAnsi="Arial" w:cs="Arial"/>
          <w:bCs/>
        </w:rPr>
        <w:t>qual será realizada pela Secreta</w:t>
      </w:r>
      <w:r w:rsidRPr="00841D42">
        <w:rPr>
          <w:rFonts w:ascii="Arial" w:hAnsi="Arial" w:cs="Arial"/>
          <w:bCs/>
        </w:rPr>
        <w:t>ria</w:t>
      </w:r>
      <w:r w:rsidR="005A410E">
        <w:rPr>
          <w:rFonts w:ascii="Arial" w:hAnsi="Arial" w:cs="Arial"/>
          <w:bCs/>
        </w:rPr>
        <w:t xml:space="preserve"> Estadual</w:t>
      </w:r>
      <w:bookmarkStart w:id="0" w:name="_GoBack"/>
      <w:bookmarkEnd w:id="0"/>
      <w:r w:rsidRPr="00841D42">
        <w:rPr>
          <w:rFonts w:ascii="Arial" w:hAnsi="Arial" w:cs="Arial"/>
          <w:bCs/>
        </w:rPr>
        <w:t xml:space="preserve"> de Segurança Pública.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  <w:bCs/>
        </w:rPr>
      </w:pPr>
      <w:r w:rsidRPr="00841D42">
        <w:rPr>
          <w:rFonts w:ascii="Arial" w:hAnsi="Arial" w:cs="Arial"/>
          <w:b/>
          <w:bCs/>
        </w:rPr>
        <w:t>Art.</w:t>
      </w:r>
      <w:r w:rsidR="00841D42" w:rsidRPr="00841D42">
        <w:rPr>
          <w:rFonts w:ascii="Arial" w:hAnsi="Arial" w:cs="Arial"/>
          <w:b/>
          <w:bCs/>
        </w:rPr>
        <w:t xml:space="preserve"> </w:t>
      </w:r>
      <w:r w:rsidRPr="00841D42">
        <w:rPr>
          <w:rFonts w:ascii="Arial" w:hAnsi="Arial" w:cs="Arial"/>
          <w:b/>
          <w:bCs/>
        </w:rPr>
        <w:t xml:space="preserve">5º </w:t>
      </w:r>
      <w:r w:rsidRPr="00841D42">
        <w:rPr>
          <w:rFonts w:ascii="Arial" w:hAnsi="Arial" w:cs="Arial"/>
          <w:bCs/>
        </w:rPr>
        <w:t>A integração ao SIM/RS não vinculada a necessidade de criação de novas estruturas ou órgãos a existência destes, no entanto, implica adequação e participação integral ao disposto no termo de Cooperação.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  <w:bCs/>
        </w:rPr>
      </w:pPr>
      <w:r w:rsidRPr="00841D42">
        <w:rPr>
          <w:rFonts w:ascii="Arial" w:hAnsi="Arial" w:cs="Arial"/>
          <w:b/>
          <w:bCs/>
        </w:rPr>
        <w:lastRenderedPageBreak/>
        <w:t>Art.</w:t>
      </w:r>
      <w:r w:rsidR="00841D42" w:rsidRPr="00841D42">
        <w:rPr>
          <w:rFonts w:ascii="Arial" w:hAnsi="Arial" w:cs="Arial"/>
          <w:b/>
          <w:bCs/>
        </w:rPr>
        <w:t xml:space="preserve"> </w:t>
      </w:r>
      <w:r w:rsidRPr="00841D42">
        <w:rPr>
          <w:rFonts w:ascii="Arial" w:hAnsi="Arial" w:cs="Arial"/>
          <w:b/>
          <w:bCs/>
        </w:rPr>
        <w:t>6º</w:t>
      </w:r>
      <w:r w:rsidRPr="00841D42">
        <w:rPr>
          <w:rFonts w:ascii="Arial" w:hAnsi="Arial" w:cs="Arial"/>
          <w:bCs/>
        </w:rPr>
        <w:t xml:space="preserve"> Todas as demais atribuições a serem desenvolvidos pelas partes na execução do objetivo estão descritas no Termos de Cooperação Nº 171/2017, que para seus efeitos legais é parte integrante desta Lei.</w:t>
      </w:r>
    </w:p>
    <w:p w:rsidR="00620294" w:rsidRPr="00841D42" w:rsidRDefault="00620294" w:rsidP="00620294">
      <w:pPr>
        <w:spacing w:before="240"/>
        <w:jc w:val="both"/>
        <w:rPr>
          <w:rFonts w:ascii="Arial" w:hAnsi="Arial" w:cs="Arial"/>
          <w:bCs/>
        </w:rPr>
      </w:pPr>
      <w:r w:rsidRPr="00841D42">
        <w:rPr>
          <w:rFonts w:ascii="Arial" w:hAnsi="Arial" w:cs="Arial"/>
          <w:b/>
          <w:bCs/>
        </w:rPr>
        <w:t>Art.</w:t>
      </w:r>
      <w:r w:rsidR="00841D42" w:rsidRPr="00841D42">
        <w:rPr>
          <w:rFonts w:ascii="Arial" w:hAnsi="Arial" w:cs="Arial"/>
          <w:b/>
          <w:bCs/>
        </w:rPr>
        <w:t xml:space="preserve"> </w:t>
      </w:r>
      <w:r w:rsidRPr="00841D42">
        <w:rPr>
          <w:rFonts w:ascii="Arial" w:hAnsi="Arial" w:cs="Arial"/>
          <w:b/>
          <w:bCs/>
        </w:rPr>
        <w:t>7º</w:t>
      </w:r>
      <w:r w:rsidRPr="00841D42">
        <w:rPr>
          <w:rFonts w:ascii="Arial" w:hAnsi="Arial" w:cs="Arial"/>
          <w:bCs/>
        </w:rPr>
        <w:t xml:space="preserve"> Caso venham a ocorrer despesas decorrentes pela execução do disposto nesta Le, estas serão suportadas por dotações orçamentarias próprias consignadas ao orçamento municipal vigente.</w:t>
      </w:r>
    </w:p>
    <w:p w:rsidR="00620294" w:rsidRPr="00841D42" w:rsidRDefault="00620294" w:rsidP="00620294">
      <w:pPr>
        <w:pStyle w:val="Padro"/>
        <w:spacing w:after="0" w:line="240" w:lineRule="auto"/>
        <w:jc w:val="both"/>
        <w:rPr>
          <w:rFonts w:ascii="Arial" w:hAnsi="Arial" w:cs="Arial"/>
          <w:bCs/>
        </w:rPr>
      </w:pPr>
      <w:r w:rsidRPr="00841D42">
        <w:rPr>
          <w:rFonts w:ascii="Arial" w:hAnsi="Arial" w:cs="Arial"/>
          <w:b/>
          <w:bCs/>
        </w:rPr>
        <w:t>Art.</w:t>
      </w:r>
      <w:r w:rsidR="00841D42" w:rsidRPr="00841D42">
        <w:rPr>
          <w:rFonts w:ascii="Arial" w:hAnsi="Arial" w:cs="Arial"/>
          <w:b/>
          <w:bCs/>
        </w:rPr>
        <w:t xml:space="preserve"> </w:t>
      </w:r>
      <w:r w:rsidRPr="00841D42">
        <w:rPr>
          <w:rFonts w:ascii="Arial" w:hAnsi="Arial" w:cs="Arial"/>
          <w:b/>
          <w:bCs/>
        </w:rPr>
        <w:t>8º</w:t>
      </w:r>
      <w:r w:rsidRPr="00841D42">
        <w:rPr>
          <w:rFonts w:ascii="Arial" w:hAnsi="Arial" w:cs="Arial"/>
          <w:bCs/>
        </w:rPr>
        <w:t xml:space="preserve"> Esta Lei entra em vigor na data de sua publicação.</w:t>
      </w:r>
    </w:p>
    <w:p w:rsidR="00620294" w:rsidRPr="00841D42" w:rsidRDefault="00620294" w:rsidP="00620294">
      <w:pPr>
        <w:pStyle w:val="Padro"/>
        <w:spacing w:after="0" w:line="240" w:lineRule="auto"/>
        <w:jc w:val="both"/>
        <w:rPr>
          <w:rFonts w:ascii="Arial" w:hAnsi="Arial" w:cs="Arial"/>
          <w:bCs/>
        </w:rPr>
      </w:pPr>
    </w:p>
    <w:p w:rsidR="00D71AD5" w:rsidRPr="00841D42" w:rsidRDefault="0027123B" w:rsidP="00620294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841D42">
        <w:rPr>
          <w:rFonts w:ascii="Arial" w:hAnsi="Arial" w:cs="Arial"/>
          <w:color w:val="auto"/>
        </w:rPr>
        <w:t xml:space="preserve">Arroio do Padre, </w:t>
      </w:r>
      <w:r w:rsidR="009C625E" w:rsidRPr="00841D42">
        <w:rPr>
          <w:rFonts w:ascii="Arial" w:hAnsi="Arial" w:cs="Arial"/>
          <w:color w:val="auto"/>
        </w:rPr>
        <w:t>07</w:t>
      </w:r>
      <w:r w:rsidR="006E4C8B" w:rsidRPr="00841D42">
        <w:rPr>
          <w:rFonts w:ascii="Arial" w:hAnsi="Arial" w:cs="Arial"/>
          <w:color w:val="auto"/>
        </w:rPr>
        <w:t xml:space="preserve"> de</w:t>
      </w:r>
      <w:r w:rsidR="00076CCB" w:rsidRPr="00841D42">
        <w:rPr>
          <w:rFonts w:ascii="Arial" w:hAnsi="Arial" w:cs="Arial"/>
          <w:color w:val="auto"/>
        </w:rPr>
        <w:t xml:space="preserve"> </w:t>
      </w:r>
      <w:r w:rsidR="009C625E" w:rsidRPr="00841D42">
        <w:rPr>
          <w:rFonts w:ascii="Arial" w:hAnsi="Arial" w:cs="Arial"/>
          <w:color w:val="auto"/>
        </w:rPr>
        <w:t xml:space="preserve">agosto </w:t>
      </w:r>
      <w:r w:rsidR="00624C8D" w:rsidRPr="00841D42">
        <w:rPr>
          <w:rFonts w:ascii="Arial" w:hAnsi="Arial" w:cs="Arial"/>
          <w:color w:val="auto"/>
        </w:rPr>
        <w:t>de 201</w:t>
      </w:r>
      <w:r w:rsidRPr="00841D42">
        <w:rPr>
          <w:rFonts w:ascii="Arial" w:hAnsi="Arial" w:cs="Arial"/>
          <w:color w:val="auto"/>
        </w:rPr>
        <w:t>8</w:t>
      </w:r>
      <w:r w:rsidR="00D71AD5" w:rsidRPr="00841D42">
        <w:rPr>
          <w:rFonts w:ascii="Arial" w:hAnsi="Arial" w:cs="Arial"/>
          <w:color w:val="auto"/>
        </w:rPr>
        <w:t xml:space="preserve">. </w:t>
      </w:r>
    </w:p>
    <w:p w:rsidR="00D71AD5" w:rsidRPr="00841D42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841D42">
        <w:rPr>
          <w:rFonts w:ascii="Arial" w:hAnsi="Arial" w:cs="Arial"/>
          <w:color w:val="auto"/>
        </w:rPr>
        <w:t>Visto técnico</w:t>
      </w:r>
      <w:r w:rsidR="006703D4" w:rsidRPr="00841D42">
        <w:rPr>
          <w:rFonts w:ascii="Arial" w:hAnsi="Arial" w:cs="Arial"/>
          <w:color w:val="auto"/>
        </w:rPr>
        <w:t>:</w:t>
      </w:r>
    </w:p>
    <w:p w:rsidR="006703D4" w:rsidRPr="00841D42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841D42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841D42">
        <w:rPr>
          <w:rFonts w:ascii="Arial" w:hAnsi="Arial" w:cs="Arial"/>
          <w:color w:val="auto"/>
        </w:rPr>
        <w:t>Loutar</w:t>
      </w:r>
      <w:proofErr w:type="spellEnd"/>
      <w:r w:rsidRPr="00841D42">
        <w:rPr>
          <w:rFonts w:ascii="Arial" w:hAnsi="Arial" w:cs="Arial"/>
          <w:color w:val="auto"/>
        </w:rPr>
        <w:t xml:space="preserve"> </w:t>
      </w:r>
      <w:proofErr w:type="spellStart"/>
      <w:r w:rsidRPr="00841D42">
        <w:rPr>
          <w:rFonts w:ascii="Arial" w:hAnsi="Arial" w:cs="Arial"/>
          <w:color w:val="auto"/>
        </w:rPr>
        <w:t>Prieb</w:t>
      </w:r>
      <w:proofErr w:type="spellEnd"/>
    </w:p>
    <w:p w:rsidR="00D71AD5" w:rsidRPr="00841D42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841D42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841D42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841D42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Pr="00841D42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841D42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841D42">
        <w:rPr>
          <w:rFonts w:ascii="Arial" w:hAnsi="Arial" w:cs="Arial"/>
          <w:color w:val="auto"/>
        </w:rPr>
        <w:t xml:space="preserve">Leonir </w:t>
      </w:r>
      <w:proofErr w:type="spellStart"/>
      <w:r w:rsidRPr="00841D42">
        <w:rPr>
          <w:rFonts w:ascii="Arial" w:hAnsi="Arial" w:cs="Arial"/>
          <w:color w:val="auto"/>
        </w:rPr>
        <w:t>Aldrighi</w:t>
      </w:r>
      <w:proofErr w:type="spellEnd"/>
      <w:r w:rsidRPr="00841D42">
        <w:rPr>
          <w:rFonts w:ascii="Arial" w:hAnsi="Arial" w:cs="Arial"/>
          <w:color w:val="auto"/>
        </w:rPr>
        <w:t xml:space="preserve"> </w:t>
      </w:r>
      <w:proofErr w:type="spellStart"/>
      <w:r w:rsidRPr="00841D42">
        <w:rPr>
          <w:rFonts w:ascii="Arial" w:hAnsi="Arial" w:cs="Arial"/>
          <w:color w:val="auto"/>
        </w:rPr>
        <w:t>Baschi</w:t>
      </w:r>
      <w:proofErr w:type="spellEnd"/>
    </w:p>
    <w:p w:rsidR="004F38FC" w:rsidRPr="00841D42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841D42">
        <w:rPr>
          <w:rFonts w:ascii="Arial" w:hAnsi="Arial" w:cs="Arial"/>
          <w:color w:val="auto"/>
        </w:rPr>
        <w:t>Prefeito Municipal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077503">
      <w:headerReference w:type="default" r:id="rId9"/>
      <w:pgSz w:w="11906" w:h="16838"/>
      <w:pgMar w:top="-1134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9B" w:rsidRDefault="00EB5D9B">
      <w:pPr>
        <w:spacing w:after="0" w:line="240" w:lineRule="auto"/>
      </w:pPr>
      <w:r>
        <w:separator/>
      </w:r>
    </w:p>
  </w:endnote>
  <w:endnote w:type="continuationSeparator" w:id="0">
    <w:p w:rsidR="00EB5D9B" w:rsidRDefault="00EB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9B" w:rsidRDefault="00EB5D9B">
      <w:pPr>
        <w:spacing w:after="0" w:line="240" w:lineRule="auto"/>
      </w:pPr>
      <w:r>
        <w:separator/>
      </w:r>
    </w:p>
  </w:footnote>
  <w:footnote w:type="continuationSeparator" w:id="0">
    <w:p w:rsidR="00EB5D9B" w:rsidRDefault="00EB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222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7750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198E"/>
    <w:rsid w:val="000C2AC5"/>
    <w:rsid w:val="000C2B8A"/>
    <w:rsid w:val="000C2BE2"/>
    <w:rsid w:val="000C48C0"/>
    <w:rsid w:val="000C4E89"/>
    <w:rsid w:val="000D10F6"/>
    <w:rsid w:val="000D4E0D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225F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97F5C"/>
    <w:rsid w:val="001A2ABA"/>
    <w:rsid w:val="001A7FAE"/>
    <w:rsid w:val="001B0742"/>
    <w:rsid w:val="001B0762"/>
    <w:rsid w:val="001B34C7"/>
    <w:rsid w:val="001B7CA7"/>
    <w:rsid w:val="001C19E6"/>
    <w:rsid w:val="001C1A7A"/>
    <w:rsid w:val="001D24DD"/>
    <w:rsid w:val="001D63E8"/>
    <w:rsid w:val="001E1919"/>
    <w:rsid w:val="001E5D94"/>
    <w:rsid w:val="001F29F2"/>
    <w:rsid w:val="001F3B7D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567DE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70B5"/>
    <w:rsid w:val="002B31E5"/>
    <w:rsid w:val="002B5275"/>
    <w:rsid w:val="002B5A03"/>
    <w:rsid w:val="002B6293"/>
    <w:rsid w:val="002C0362"/>
    <w:rsid w:val="002C09B8"/>
    <w:rsid w:val="002C46F9"/>
    <w:rsid w:val="002D0BDD"/>
    <w:rsid w:val="002D1331"/>
    <w:rsid w:val="002D73EA"/>
    <w:rsid w:val="002E5BCF"/>
    <w:rsid w:val="002E60D1"/>
    <w:rsid w:val="002F1CC3"/>
    <w:rsid w:val="002F70D1"/>
    <w:rsid w:val="003001CB"/>
    <w:rsid w:val="00301D96"/>
    <w:rsid w:val="003022C8"/>
    <w:rsid w:val="00304D1F"/>
    <w:rsid w:val="003057E5"/>
    <w:rsid w:val="00305E24"/>
    <w:rsid w:val="003154B6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541E"/>
    <w:rsid w:val="003A0EE7"/>
    <w:rsid w:val="003A6CDF"/>
    <w:rsid w:val="003A6D6A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1E75"/>
    <w:rsid w:val="003F2141"/>
    <w:rsid w:val="003F2718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73002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8D4"/>
    <w:rsid w:val="004B6F27"/>
    <w:rsid w:val="004C077B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57AE0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410E"/>
    <w:rsid w:val="005A7933"/>
    <w:rsid w:val="005B5561"/>
    <w:rsid w:val="005B64E2"/>
    <w:rsid w:val="005C75A8"/>
    <w:rsid w:val="005D1E3F"/>
    <w:rsid w:val="005D36B9"/>
    <w:rsid w:val="005D4A16"/>
    <w:rsid w:val="005F681B"/>
    <w:rsid w:val="00601B98"/>
    <w:rsid w:val="0060251E"/>
    <w:rsid w:val="00605E72"/>
    <w:rsid w:val="00613B15"/>
    <w:rsid w:val="006164F5"/>
    <w:rsid w:val="00620294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005B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3658"/>
    <w:rsid w:val="007C5DAE"/>
    <w:rsid w:val="007C75C8"/>
    <w:rsid w:val="007E3B54"/>
    <w:rsid w:val="007E4544"/>
    <w:rsid w:val="007E53ED"/>
    <w:rsid w:val="007E7AE4"/>
    <w:rsid w:val="007F6770"/>
    <w:rsid w:val="00800CB7"/>
    <w:rsid w:val="00800D21"/>
    <w:rsid w:val="00807C65"/>
    <w:rsid w:val="00812D51"/>
    <w:rsid w:val="008153FD"/>
    <w:rsid w:val="00817BED"/>
    <w:rsid w:val="00831FC4"/>
    <w:rsid w:val="0083544C"/>
    <w:rsid w:val="00836A19"/>
    <w:rsid w:val="00837252"/>
    <w:rsid w:val="00841D4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323DE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C625E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7B09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976"/>
    <w:rsid w:val="00AA7F4C"/>
    <w:rsid w:val="00AB00D7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37E"/>
    <w:rsid w:val="00B26E36"/>
    <w:rsid w:val="00B27973"/>
    <w:rsid w:val="00B31358"/>
    <w:rsid w:val="00B42F4B"/>
    <w:rsid w:val="00B451DB"/>
    <w:rsid w:val="00B52A26"/>
    <w:rsid w:val="00B616B4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3F37"/>
    <w:rsid w:val="00C25E4F"/>
    <w:rsid w:val="00C26E4F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1323E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0D4F"/>
    <w:rsid w:val="00DC1E72"/>
    <w:rsid w:val="00DC2209"/>
    <w:rsid w:val="00DC2C8A"/>
    <w:rsid w:val="00DC5217"/>
    <w:rsid w:val="00DD187A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17559"/>
    <w:rsid w:val="00E20E83"/>
    <w:rsid w:val="00E20FFD"/>
    <w:rsid w:val="00E21A42"/>
    <w:rsid w:val="00E21CC9"/>
    <w:rsid w:val="00E25FE3"/>
    <w:rsid w:val="00E3098E"/>
    <w:rsid w:val="00E3169D"/>
    <w:rsid w:val="00E351ED"/>
    <w:rsid w:val="00E35982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87E02"/>
    <w:rsid w:val="00E91E5A"/>
    <w:rsid w:val="00EA494F"/>
    <w:rsid w:val="00EA5D47"/>
    <w:rsid w:val="00EA681E"/>
    <w:rsid w:val="00EA6B80"/>
    <w:rsid w:val="00EB3FD9"/>
    <w:rsid w:val="00EB5D9B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96DD1"/>
    <w:rsid w:val="00FA2338"/>
    <w:rsid w:val="00FB2025"/>
    <w:rsid w:val="00FC0492"/>
    <w:rsid w:val="00FD2A35"/>
    <w:rsid w:val="00FD519F"/>
    <w:rsid w:val="00FD6052"/>
    <w:rsid w:val="00FE36C2"/>
    <w:rsid w:val="00FE62CF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AFDF-C24D-4B93-8D2D-A521A6A3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18</cp:revision>
  <cp:lastPrinted>2018-08-09T11:20:00Z</cp:lastPrinted>
  <dcterms:created xsi:type="dcterms:W3CDTF">2018-08-09T12:22:00Z</dcterms:created>
  <dcterms:modified xsi:type="dcterms:W3CDTF">2018-08-13T17:19:00Z</dcterms:modified>
</cp:coreProperties>
</file>