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FC2185" w:rsidP="001D24DD">
      <w:pPr>
        <w:pStyle w:val="Standard"/>
        <w:rPr>
          <w:rFonts w:ascii="Arial" w:hAnsi="Arial" w:cs="Arial"/>
          <w:sz w:val="22"/>
          <w:szCs w:val="22"/>
        </w:rPr>
      </w:pPr>
      <w:r w:rsidRPr="007C5DAE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9293F39" wp14:editId="7E6B4D03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C5DAE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861D2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1D2C">
        <w:rPr>
          <w:rFonts w:ascii="Arial" w:hAnsi="Arial" w:cs="Arial"/>
          <w:b/>
        </w:rPr>
        <w:t>MUNICÍPIO DE ARROIO DO PADRE</w:t>
      </w:r>
    </w:p>
    <w:p w:rsidR="00DF54AC" w:rsidRPr="00861D2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1D2C">
        <w:rPr>
          <w:rFonts w:ascii="Arial" w:hAnsi="Arial" w:cs="Arial"/>
          <w:b/>
        </w:rPr>
        <w:t>GABINETE DO PREFEITO</w:t>
      </w:r>
    </w:p>
    <w:p w:rsidR="009826CC" w:rsidRPr="00861D2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61D2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42CA5">
        <w:rPr>
          <w:rFonts w:ascii="Arial" w:hAnsi="Arial" w:cs="Arial"/>
          <w:b/>
          <w:bCs/>
          <w:color w:val="auto"/>
          <w:u w:val="single"/>
        </w:rPr>
        <w:t>6</w:t>
      </w:r>
      <w:r w:rsidR="0052610B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861D2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861D2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61D2C">
        <w:rPr>
          <w:rFonts w:ascii="Arial" w:hAnsi="Arial" w:cs="Arial"/>
          <w:b/>
          <w:bCs/>
          <w:color w:val="auto"/>
        </w:rPr>
        <w:t>A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D2E7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D2E7B">
        <w:rPr>
          <w:rFonts w:ascii="Arial" w:hAnsi="Arial" w:cs="Arial"/>
          <w:b/>
          <w:bCs/>
          <w:color w:val="auto"/>
        </w:rPr>
        <w:t>Senhor Presidente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D2E7B">
        <w:rPr>
          <w:rFonts w:ascii="Arial" w:hAnsi="Arial" w:cs="Arial"/>
          <w:b/>
          <w:bCs/>
          <w:color w:val="auto"/>
        </w:rPr>
        <w:t>Senhores Vereadores</w:t>
      </w:r>
    </w:p>
    <w:p w:rsidR="00AB1053" w:rsidRPr="00ED2E7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ED2E7B" w:rsidRDefault="004F38F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66AC1" w:rsidRPr="00ED2E7B" w:rsidRDefault="00766AC1" w:rsidP="00FC2185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766AC1" w:rsidRPr="00ED2E7B" w:rsidRDefault="00766AC1" w:rsidP="00FC2185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ED2E7B" w:rsidRPr="00ED2E7B" w:rsidRDefault="00ED2E7B" w:rsidP="00ED2E7B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D2E7B">
        <w:rPr>
          <w:rFonts w:ascii="Arial" w:hAnsi="Arial" w:cs="Arial"/>
          <w:shd w:val="clear" w:color="auto" w:fill="FFFFFF"/>
        </w:rPr>
        <w:t>Ao encaminhar para apreciação desta Casa Legislativa mais um projeto de lei</w:t>
      </w:r>
      <w:r w:rsidRPr="00ED2E7B">
        <w:rPr>
          <w:rFonts w:ascii="Arial" w:hAnsi="Arial" w:cs="Arial"/>
          <w:shd w:val="clear" w:color="auto" w:fill="FFFFFF"/>
        </w:rPr>
        <w:t xml:space="preserve">, </w:t>
      </w:r>
      <w:r w:rsidRPr="00ED2E7B">
        <w:rPr>
          <w:rFonts w:ascii="Arial" w:hAnsi="Arial" w:cs="Arial"/>
          <w:shd w:val="clear" w:color="auto" w:fill="FFFFFF"/>
        </w:rPr>
        <w:t>os cumprimento e passo a expor o que segue.</w:t>
      </w:r>
    </w:p>
    <w:p w:rsidR="00ED2E7B" w:rsidRPr="00ED2E7B" w:rsidRDefault="00ED2E7B" w:rsidP="00ED2E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D2E7B">
        <w:rPr>
          <w:rFonts w:ascii="Arial" w:hAnsi="Arial" w:cs="Arial"/>
          <w:shd w:val="clear" w:color="auto" w:fill="FFFFFF"/>
        </w:rPr>
        <w:tab/>
        <w:t>O projeto de lei 66</w:t>
      </w:r>
      <w:r w:rsidRPr="00ED2E7B">
        <w:rPr>
          <w:rFonts w:ascii="Arial" w:hAnsi="Arial" w:cs="Arial"/>
          <w:shd w:val="clear" w:color="auto" w:fill="FFFFFF"/>
        </w:rPr>
        <w:t>/2018 objetiva a criação do cargo de fiscal ambiental. A criação do cargo de fiscal ambiental visa suprir uma necessidade que o Município tem em função</w:t>
      </w:r>
      <w:r w:rsidR="00AF4F7E">
        <w:rPr>
          <w:rFonts w:ascii="Arial" w:hAnsi="Arial" w:cs="Arial"/>
          <w:shd w:val="clear" w:color="auto" w:fill="FFFFFF"/>
        </w:rPr>
        <w:t xml:space="preserve"> de</w:t>
      </w:r>
      <w:r w:rsidRPr="00ED2E7B">
        <w:rPr>
          <w:rFonts w:ascii="Arial" w:hAnsi="Arial" w:cs="Arial"/>
          <w:shd w:val="clear" w:color="auto" w:fill="FFFFFF"/>
        </w:rPr>
        <w:t xml:space="preserve"> o licenciamento ambiental</w:t>
      </w:r>
      <w:r w:rsidR="00AF4F7E">
        <w:rPr>
          <w:rFonts w:ascii="Arial" w:hAnsi="Arial" w:cs="Arial"/>
          <w:shd w:val="clear" w:color="auto" w:fill="FFFFFF"/>
        </w:rPr>
        <w:t>,</w:t>
      </w:r>
      <w:r w:rsidRPr="00ED2E7B">
        <w:rPr>
          <w:rFonts w:ascii="Arial" w:hAnsi="Arial" w:cs="Arial"/>
          <w:shd w:val="clear" w:color="auto" w:fill="FFFFFF"/>
        </w:rPr>
        <w:t xml:space="preserve"> de maneira especifica quanto a retirada de vegetação</w:t>
      </w:r>
      <w:r w:rsidR="00AF4F7E">
        <w:rPr>
          <w:rFonts w:ascii="Arial" w:hAnsi="Arial" w:cs="Arial"/>
          <w:shd w:val="clear" w:color="auto" w:fill="FFFFFF"/>
        </w:rPr>
        <w:t>,</w:t>
      </w:r>
      <w:r w:rsidRPr="00ED2E7B">
        <w:rPr>
          <w:rFonts w:ascii="Arial" w:hAnsi="Arial" w:cs="Arial"/>
          <w:shd w:val="clear" w:color="auto" w:fill="FFFFFF"/>
        </w:rPr>
        <w:t xml:space="preserve"> naquelas condições em que a licença poderia ser local</w:t>
      </w:r>
      <w:r w:rsidR="00AF4F7E">
        <w:rPr>
          <w:rFonts w:ascii="Arial" w:hAnsi="Arial" w:cs="Arial"/>
          <w:shd w:val="clear" w:color="auto" w:fill="FFFFFF"/>
        </w:rPr>
        <w:t>,</w:t>
      </w:r>
      <w:r w:rsidRPr="00ED2E7B">
        <w:rPr>
          <w:rFonts w:ascii="Arial" w:hAnsi="Arial" w:cs="Arial"/>
          <w:shd w:val="clear" w:color="auto" w:fill="FFFFFF"/>
        </w:rPr>
        <w:t xml:space="preserve"> mas não consegue por falta da equipe necessária.</w:t>
      </w:r>
    </w:p>
    <w:p w:rsidR="00ED2E7B" w:rsidRPr="00ED2E7B" w:rsidRDefault="00ED2E7B" w:rsidP="00ED2E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D2E7B">
        <w:rPr>
          <w:rFonts w:ascii="Arial" w:hAnsi="Arial" w:cs="Arial"/>
          <w:shd w:val="clear" w:color="auto" w:fill="FFFFFF"/>
        </w:rPr>
        <w:tab/>
        <w:t>Então, para dar suporte a estas atividades busca-se a criação do cargo em questão, na carga horaria semanal em que se acredita, poderá ser atendida a demanda.</w:t>
      </w:r>
    </w:p>
    <w:p w:rsidR="00ED2E7B" w:rsidRPr="00ED2E7B" w:rsidRDefault="00D34D91" w:rsidP="00ED2E7B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impacto orçamentário e</w:t>
      </w:r>
      <w:bookmarkStart w:id="0" w:name="_GoBack"/>
      <w:bookmarkEnd w:id="0"/>
      <w:r w:rsidR="00ED2E7B" w:rsidRPr="00ED2E7B">
        <w:rPr>
          <w:rFonts w:ascii="Arial" w:hAnsi="Arial" w:cs="Arial"/>
          <w:shd w:val="clear" w:color="auto" w:fill="FFFFFF"/>
        </w:rPr>
        <w:t xml:space="preserve"> financeiro</w:t>
      </w:r>
      <w:r w:rsidR="00AF4F7E">
        <w:rPr>
          <w:rFonts w:ascii="Arial" w:hAnsi="Arial" w:cs="Arial"/>
          <w:shd w:val="clear" w:color="auto" w:fill="FFFFFF"/>
        </w:rPr>
        <w:t xml:space="preserve"> sobre a criação de cargo</w:t>
      </w:r>
      <w:r w:rsidR="00ED2E7B" w:rsidRPr="00ED2E7B">
        <w:rPr>
          <w:rFonts w:ascii="Arial" w:hAnsi="Arial" w:cs="Arial"/>
          <w:shd w:val="clear" w:color="auto" w:fill="FFFFFF"/>
        </w:rPr>
        <w:t xml:space="preserve"> já foi encaminhado ao Pod</w:t>
      </w:r>
      <w:r w:rsidR="00ED2E7B" w:rsidRPr="00ED2E7B">
        <w:rPr>
          <w:rFonts w:ascii="Arial" w:hAnsi="Arial" w:cs="Arial"/>
          <w:shd w:val="clear" w:color="auto" w:fill="FFFFFF"/>
        </w:rPr>
        <w:t xml:space="preserve">er Legislativo na oportunidade </w:t>
      </w:r>
      <w:proofErr w:type="spellStart"/>
      <w:r w:rsidR="00ED2E7B" w:rsidRPr="00ED2E7B">
        <w:rPr>
          <w:rFonts w:ascii="Arial" w:hAnsi="Arial" w:cs="Arial"/>
          <w:shd w:val="clear" w:color="auto" w:fill="FFFFFF"/>
        </w:rPr>
        <w:t>em</w:t>
      </w:r>
      <w:proofErr w:type="spellEnd"/>
      <w:r w:rsidR="00ED2E7B" w:rsidRPr="00ED2E7B">
        <w:rPr>
          <w:rFonts w:ascii="Arial" w:hAnsi="Arial" w:cs="Arial"/>
          <w:shd w:val="clear" w:color="auto" w:fill="FFFFFF"/>
        </w:rPr>
        <w:t xml:space="preserve"> a criação do cargo em comento estava incluso em outro projeto de lei que trata sobre redução de carga horaria de outros cargos na administração municipal.</w:t>
      </w:r>
    </w:p>
    <w:p w:rsidR="00ED2E7B" w:rsidRPr="00ED2E7B" w:rsidRDefault="00ED2E7B" w:rsidP="00ED2E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D2E7B">
        <w:rPr>
          <w:rFonts w:ascii="Arial" w:hAnsi="Arial" w:cs="Arial"/>
          <w:shd w:val="clear" w:color="auto" w:fill="FFFFFF"/>
        </w:rPr>
        <w:tab/>
        <w:t>Desde modo, aguarda-se para breve a aprovação do projeto de lei que neste momento lhes encaminho.</w:t>
      </w:r>
    </w:p>
    <w:p w:rsidR="003F1A6A" w:rsidRPr="00ED2E7B" w:rsidRDefault="00174721" w:rsidP="00FC2185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D2E7B">
        <w:rPr>
          <w:rFonts w:ascii="Arial" w:hAnsi="Arial" w:cs="Arial"/>
          <w:shd w:val="clear" w:color="auto" w:fill="FFFFFF"/>
        </w:rPr>
        <w:tab/>
      </w:r>
      <w:r w:rsidR="00861D2C" w:rsidRPr="00ED2E7B">
        <w:rPr>
          <w:rFonts w:ascii="Arial" w:hAnsi="Arial" w:cs="Arial"/>
          <w:shd w:val="clear" w:color="auto" w:fill="FFFFFF"/>
        </w:rPr>
        <w:t>Atenciosamente.</w:t>
      </w:r>
    </w:p>
    <w:p w:rsidR="0052610B" w:rsidRPr="00ED2E7B" w:rsidRDefault="0052610B" w:rsidP="00FC2185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52610B" w:rsidRPr="00ED2E7B" w:rsidRDefault="0052610B" w:rsidP="00FC2185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66045C" w:rsidRPr="00ED2E7B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ED2E7B">
        <w:rPr>
          <w:rFonts w:ascii="Arial" w:hAnsi="Arial" w:cs="Arial"/>
          <w:bCs/>
          <w:color w:val="auto"/>
        </w:rPr>
        <w:t>A</w:t>
      </w:r>
      <w:r w:rsidR="00214D53" w:rsidRPr="00ED2E7B">
        <w:rPr>
          <w:rFonts w:ascii="Arial" w:hAnsi="Arial" w:cs="Arial"/>
          <w:bCs/>
          <w:color w:val="auto"/>
        </w:rPr>
        <w:t xml:space="preserve">rroio do Padre, </w:t>
      </w:r>
      <w:r w:rsidR="0052610B" w:rsidRPr="00ED2E7B">
        <w:rPr>
          <w:rFonts w:ascii="Arial" w:hAnsi="Arial" w:cs="Arial"/>
          <w:bCs/>
          <w:color w:val="auto"/>
        </w:rPr>
        <w:t>10</w:t>
      </w:r>
      <w:r w:rsidR="003E2D0C" w:rsidRPr="00ED2E7B">
        <w:rPr>
          <w:rFonts w:ascii="Arial" w:hAnsi="Arial" w:cs="Arial"/>
          <w:bCs/>
          <w:color w:val="auto"/>
        </w:rPr>
        <w:t xml:space="preserve"> </w:t>
      </w:r>
      <w:r w:rsidR="00DF51E8" w:rsidRPr="00ED2E7B">
        <w:rPr>
          <w:rFonts w:ascii="Arial" w:hAnsi="Arial" w:cs="Arial"/>
          <w:bCs/>
          <w:color w:val="auto"/>
        </w:rPr>
        <w:t xml:space="preserve">de </w:t>
      </w:r>
      <w:r w:rsidR="0052610B" w:rsidRPr="00ED2E7B">
        <w:rPr>
          <w:rFonts w:ascii="Arial" w:hAnsi="Arial" w:cs="Arial"/>
          <w:bCs/>
          <w:color w:val="auto"/>
        </w:rPr>
        <w:t>setembro</w:t>
      </w:r>
      <w:r w:rsidR="000B2B65" w:rsidRPr="00ED2E7B">
        <w:rPr>
          <w:rFonts w:ascii="Arial" w:hAnsi="Arial" w:cs="Arial"/>
          <w:bCs/>
          <w:color w:val="auto"/>
        </w:rPr>
        <w:t xml:space="preserve"> </w:t>
      </w:r>
      <w:r w:rsidR="00214D53" w:rsidRPr="00ED2E7B">
        <w:rPr>
          <w:rFonts w:ascii="Arial" w:hAnsi="Arial" w:cs="Arial"/>
          <w:bCs/>
          <w:color w:val="auto"/>
        </w:rPr>
        <w:t>de 2018</w:t>
      </w:r>
      <w:r w:rsidR="0066045C" w:rsidRPr="00ED2E7B">
        <w:rPr>
          <w:rFonts w:ascii="Arial" w:hAnsi="Arial" w:cs="Arial"/>
          <w:bCs/>
          <w:color w:val="auto"/>
        </w:rPr>
        <w:t xml:space="preserve">. </w:t>
      </w:r>
    </w:p>
    <w:p w:rsidR="0052610B" w:rsidRPr="00ED2E7B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2610B" w:rsidRPr="00FC2185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861D2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861D2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861D2C">
        <w:rPr>
          <w:rFonts w:ascii="Arial" w:hAnsi="Arial" w:cs="Arial"/>
          <w:color w:val="auto"/>
        </w:rPr>
        <w:t xml:space="preserve">Leonir </w:t>
      </w:r>
      <w:proofErr w:type="spellStart"/>
      <w:r w:rsidRPr="00861D2C">
        <w:rPr>
          <w:rFonts w:ascii="Arial" w:hAnsi="Arial" w:cs="Arial"/>
          <w:color w:val="auto"/>
        </w:rPr>
        <w:t>Aldrighi</w:t>
      </w:r>
      <w:proofErr w:type="spellEnd"/>
      <w:r w:rsidRPr="00861D2C">
        <w:rPr>
          <w:rFonts w:ascii="Arial" w:hAnsi="Arial" w:cs="Arial"/>
          <w:color w:val="auto"/>
        </w:rPr>
        <w:t xml:space="preserve"> </w:t>
      </w:r>
      <w:proofErr w:type="spellStart"/>
      <w:r w:rsidRPr="00861D2C">
        <w:rPr>
          <w:rFonts w:ascii="Arial" w:hAnsi="Arial" w:cs="Arial"/>
          <w:color w:val="auto"/>
        </w:rPr>
        <w:t>Baschi</w:t>
      </w:r>
      <w:proofErr w:type="spellEnd"/>
    </w:p>
    <w:p w:rsidR="003F1A6A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861D2C">
        <w:rPr>
          <w:rFonts w:ascii="Arial" w:hAnsi="Arial" w:cs="Arial"/>
          <w:color w:val="auto"/>
        </w:rPr>
        <w:t>Prefeito Municipal</w:t>
      </w:r>
    </w:p>
    <w:p w:rsidR="0052610B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2610B" w:rsidRPr="00861D2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5C182F8" wp14:editId="7BCA3E4E">
            <wp:simplePos x="0" y="0"/>
            <wp:positionH relativeFrom="margin">
              <wp:posOffset>2657475</wp:posOffset>
            </wp:positionH>
            <wp:positionV relativeFrom="line">
              <wp:posOffset>85725</wp:posOffset>
            </wp:positionV>
            <wp:extent cx="952500" cy="9906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243A2B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CB0374" w:rsidRPr="007C5DAE" w:rsidRDefault="00CB0374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6AC1">
        <w:rPr>
          <w:rFonts w:ascii="Arial" w:hAnsi="Arial" w:cs="Arial"/>
          <w:b/>
          <w:bCs/>
          <w:color w:val="auto"/>
          <w:u w:val="single"/>
        </w:rPr>
        <w:t>66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66AC1">
        <w:rPr>
          <w:rFonts w:ascii="Arial" w:hAnsi="Arial" w:cs="Arial"/>
          <w:b/>
          <w:bCs/>
          <w:color w:val="auto"/>
          <w:u w:val="single"/>
        </w:rPr>
        <w:t>10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66AC1">
        <w:rPr>
          <w:rFonts w:ascii="Arial" w:hAnsi="Arial" w:cs="Arial"/>
          <w:b/>
          <w:bCs/>
          <w:color w:val="auto"/>
          <w:u w:val="single"/>
        </w:rPr>
        <w:t>SETEMBRO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0C5449" w:rsidRPr="007140C4" w:rsidRDefault="000C5449" w:rsidP="00766AC1">
      <w:pPr>
        <w:ind w:left="3969" w:firstLine="992"/>
        <w:jc w:val="both"/>
        <w:rPr>
          <w:rFonts w:ascii="Arial" w:hAnsi="Arial" w:cs="Arial"/>
          <w:b/>
          <w:bCs/>
        </w:rPr>
      </w:pPr>
      <w:r w:rsidRPr="007140C4">
        <w:rPr>
          <w:rFonts w:ascii="Arial" w:hAnsi="Arial" w:cs="Arial"/>
        </w:rPr>
        <w:t xml:space="preserve">Altera a Lei Municipal nº 961, de 30 de outubro </w:t>
      </w:r>
      <w:r w:rsidR="002655C8">
        <w:rPr>
          <w:rFonts w:ascii="Arial" w:hAnsi="Arial" w:cs="Arial"/>
        </w:rPr>
        <w:t>de 2009 e alterações posteriores</w:t>
      </w:r>
      <w:r w:rsidRPr="007140C4">
        <w:rPr>
          <w:rFonts w:ascii="Arial" w:hAnsi="Arial" w:cs="Arial"/>
        </w:rPr>
        <w:t xml:space="preserve">, </w:t>
      </w:r>
      <w:r w:rsidR="002655C8">
        <w:rPr>
          <w:rFonts w:ascii="Arial" w:hAnsi="Arial" w:cs="Arial"/>
        </w:rPr>
        <w:t>criando o cargo de Fiscal Ambiental.</w:t>
      </w:r>
    </w:p>
    <w:p w:rsidR="000C5449" w:rsidRPr="007140C4" w:rsidRDefault="000C5449" w:rsidP="000C5449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  <w:bCs/>
        </w:rPr>
        <w:t xml:space="preserve">Art. 1º </w:t>
      </w:r>
      <w:r w:rsidR="00B66495">
        <w:rPr>
          <w:rFonts w:ascii="Arial" w:hAnsi="Arial" w:cs="Arial"/>
        </w:rPr>
        <w:t>A presente Lei a</w:t>
      </w:r>
      <w:r w:rsidRPr="007140C4">
        <w:rPr>
          <w:rFonts w:ascii="Arial" w:hAnsi="Arial" w:cs="Arial"/>
        </w:rPr>
        <w:t xml:space="preserve">ltera o artigo 3º da Lei Municipal nº 961, de 30 de outubro de 2009 e alterações posteriores, </w:t>
      </w:r>
      <w:r w:rsidR="00281491">
        <w:rPr>
          <w:rFonts w:ascii="Arial" w:hAnsi="Arial" w:cs="Arial"/>
        </w:rPr>
        <w:t>criando o cargo de Fiscal Ambiental</w:t>
      </w:r>
      <w:r w:rsidR="00AB0AF0">
        <w:rPr>
          <w:rFonts w:ascii="Arial" w:hAnsi="Arial" w:cs="Arial"/>
        </w:rPr>
        <w:t>.</w:t>
      </w:r>
    </w:p>
    <w:p w:rsidR="000C5449" w:rsidRPr="007140C4" w:rsidRDefault="000C5449" w:rsidP="000C5449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</w:rPr>
        <w:t xml:space="preserve">Art. 2º </w:t>
      </w:r>
      <w:r w:rsidRPr="007140C4">
        <w:rPr>
          <w:rFonts w:ascii="Arial" w:hAnsi="Arial" w:cs="Arial"/>
        </w:rPr>
        <w:t>O art. 3º da Lei Municipal nº 961 de 30 de outubro passa a vigorar com a seguinte redação:</w:t>
      </w:r>
    </w:p>
    <w:p w:rsidR="000C5449" w:rsidRPr="007140C4" w:rsidRDefault="000C5449" w:rsidP="000C5449">
      <w:pPr>
        <w:spacing w:before="240"/>
        <w:ind w:left="1134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</w:rPr>
        <w:t xml:space="preserve">Art. 3º </w:t>
      </w:r>
      <w:r w:rsidRPr="007140C4">
        <w:rPr>
          <w:rFonts w:ascii="Arial" w:hAnsi="Arial" w:cs="Arial"/>
        </w:rPr>
        <w:t>O quadro de cargos de provimento efetivo é integrado pelas seguintes categorias funcionais, com o respectivo número de cargos, carga horaria de acordo com o abaixo especificado e os padrões de vencimento que são fixados conforme anexo II desta Lei: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4411"/>
        <w:gridCol w:w="1843"/>
        <w:gridCol w:w="2215"/>
      </w:tblGrid>
      <w:tr w:rsidR="000C5449" w:rsidRPr="007140C4" w:rsidTr="00B86606">
        <w:trPr>
          <w:trHeight w:val="807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Denominação da categoria funcional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Nº de cargos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Código/Carga Horária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Procurador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Assistente Social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Contador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Dentista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Enfermeiro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5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Engenheiro Civil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6 – 30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7 – 20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Veterinário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8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Nutricionista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9 – 40</w:t>
            </w:r>
          </w:p>
        </w:tc>
      </w:tr>
      <w:tr w:rsidR="000C5449" w:rsidRPr="007140C4" w:rsidTr="00B86606">
        <w:trPr>
          <w:trHeight w:val="487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Engenheiro Agrônomo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10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Psicólogo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11 – 30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Farmacêutico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Fisioterapeuta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13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Dentista – ESF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14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lastRenderedPageBreak/>
              <w:t xml:space="preserve">Médico – ESF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15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Administrativo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10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16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de Tributos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17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Comunitário de Saúde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06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18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08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19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Tesoureiro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20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Fiscal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21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Técnico em Contabilidade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Campo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23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Informática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24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de Consultório Dentário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25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07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26 – 40</w:t>
            </w:r>
          </w:p>
        </w:tc>
      </w:tr>
      <w:tr w:rsidR="000C5449" w:rsidRPr="007140C4" w:rsidTr="00B86606">
        <w:trPr>
          <w:trHeight w:val="52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Auxiliar de Obras e Serviços Públicos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12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27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Pedreiro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28 – 40</w:t>
            </w:r>
          </w:p>
        </w:tc>
      </w:tr>
      <w:tr w:rsidR="000C5449" w:rsidRPr="007140C4" w:rsidTr="00B86606">
        <w:trPr>
          <w:trHeight w:val="47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23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29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de Serviços Gerais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20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30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Vigia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31 – 40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Secretario de Escola 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32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de Disciplina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03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33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07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34 – 40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– ESF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35 – 20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36 – 15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05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37 – 12</w:t>
            </w:r>
          </w:p>
        </w:tc>
      </w:tr>
      <w:tr w:rsidR="000C5449" w:rsidRPr="007140C4" w:rsidTr="00B86606">
        <w:trPr>
          <w:trHeight w:val="513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Enfermeiro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38 – 20</w:t>
            </w:r>
          </w:p>
        </w:tc>
      </w:tr>
      <w:tr w:rsidR="000C5449" w:rsidRPr="007140C4" w:rsidTr="00B86606">
        <w:trPr>
          <w:trHeight w:val="807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 especializado em Ginecologista e Obstetrícia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39 – 04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especializado em Pediatria 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40 – 04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Controle Interno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41 – 15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 Cardiologista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42 – 04</w:t>
            </w:r>
          </w:p>
        </w:tc>
      </w:tr>
      <w:tr w:rsidR="000C5449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0C5449" w:rsidRPr="007140C4" w:rsidRDefault="000C5449" w:rsidP="000A445F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lastRenderedPageBreak/>
              <w:t>Gari</w:t>
            </w:r>
          </w:p>
        </w:tc>
        <w:tc>
          <w:tcPr>
            <w:tcW w:w="1843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0C5449" w:rsidRPr="007140C4" w:rsidRDefault="000C5449" w:rsidP="000A445F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43 – 40</w:t>
            </w:r>
          </w:p>
        </w:tc>
      </w:tr>
      <w:tr w:rsidR="00A52DD5" w:rsidRPr="007140C4" w:rsidTr="00B86606">
        <w:trPr>
          <w:trHeight w:val="499"/>
          <w:jc w:val="right"/>
        </w:trPr>
        <w:tc>
          <w:tcPr>
            <w:tcW w:w="4411" w:type="dxa"/>
            <w:vAlign w:val="center"/>
          </w:tcPr>
          <w:p w:rsidR="00A52DD5" w:rsidRPr="007140C4" w:rsidRDefault="00A52DD5" w:rsidP="000A445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 Ambiental</w:t>
            </w:r>
          </w:p>
        </w:tc>
        <w:tc>
          <w:tcPr>
            <w:tcW w:w="1843" w:type="dxa"/>
            <w:vAlign w:val="center"/>
          </w:tcPr>
          <w:p w:rsidR="00A52DD5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A52DD5" w:rsidRPr="007140C4" w:rsidRDefault="00A52DD5" w:rsidP="000A44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44 - 12</w:t>
            </w:r>
          </w:p>
        </w:tc>
      </w:tr>
    </w:tbl>
    <w:p w:rsidR="00A207C4" w:rsidRPr="00E462FF" w:rsidRDefault="00A207C4" w:rsidP="00A207C4">
      <w:pPr>
        <w:spacing w:before="240" w:line="240" w:lineRule="auto"/>
        <w:jc w:val="both"/>
        <w:rPr>
          <w:rFonts w:ascii="Arial" w:eastAsia="Calibri" w:hAnsi="Arial" w:cs="Arial"/>
          <w:lang w:eastAsia="en-US"/>
        </w:rPr>
      </w:pPr>
      <w:r w:rsidRPr="00A207C4">
        <w:rPr>
          <w:rFonts w:ascii="Arial" w:eastAsia="Calibri" w:hAnsi="Arial" w:cs="Arial"/>
          <w:b/>
          <w:color w:val="000000"/>
          <w:lang w:eastAsia="en-US"/>
        </w:rPr>
        <w:t>Art</w:t>
      </w:r>
      <w:r w:rsidRPr="00E462FF">
        <w:rPr>
          <w:rFonts w:ascii="Arial" w:eastAsia="Calibri" w:hAnsi="Arial" w:cs="Arial"/>
          <w:b/>
          <w:lang w:eastAsia="en-US"/>
        </w:rPr>
        <w:t xml:space="preserve">. 3º </w:t>
      </w:r>
      <w:r w:rsidRPr="00E462FF">
        <w:rPr>
          <w:rFonts w:ascii="Arial" w:eastAsia="Calibri" w:hAnsi="Arial" w:cs="Arial"/>
          <w:lang w:eastAsia="en-US"/>
        </w:rPr>
        <w:t xml:space="preserve">As especificações e a descrição sintética do cargo a ser desenvolvido, requisitos para o provimento, bem como o valor da sua remuneração, estão contidos nos anexos I e II da presente Lei. </w:t>
      </w:r>
    </w:p>
    <w:p w:rsidR="000C5449" w:rsidRPr="00A207C4" w:rsidRDefault="00A207C4" w:rsidP="000C5449">
      <w:pPr>
        <w:spacing w:before="240"/>
        <w:jc w:val="both"/>
        <w:rPr>
          <w:rFonts w:ascii="Arial" w:hAnsi="Arial" w:cs="Arial"/>
        </w:rPr>
      </w:pPr>
      <w:r w:rsidRPr="00E462FF">
        <w:rPr>
          <w:rFonts w:ascii="Arial" w:hAnsi="Arial" w:cs="Arial"/>
          <w:b/>
          <w:bCs/>
        </w:rPr>
        <w:t>Art. 4</w:t>
      </w:r>
      <w:r w:rsidR="000C5449" w:rsidRPr="00E462FF">
        <w:rPr>
          <w:rFonts w:ascii="Arial" w:hAnsi="Arial" w:cs="Arial"/>
          <w:b/>
          <w:bCs/>
        </w:rPr>
        <w:t xml:space="preserve">º </w:t>
      </w:r>
      <w:r w:rsidR="000C5449" w:rsidRPr="00E462FF">
        <w:rPr>
          <w:rFonts w:ascii="Arial" w:hAnsi="Arial" w:cs="Arial"/>
          <w:bCs/>
        </w:rPr>
        <w:t xml:space="preserve">Mantém-se inalterados as demais disposições legais consignados na Lei Municipal nº 961, de 30 de outubro </w:t>
      </w:r>
      <w:r w:rsidR="000C5449" w:rsidRPr="00A207C4">
        <w:rPr>
          <w:rFonts w:ascii="Arial" w:hAnsi="Arial" w:cs="Arial"/>
          <w:bCs/>
        </w:rPr>
        <w:t>de 2009 e alterações posteriores vigentes nesta data.</w:t>
      </w:r>
    </w:p>
    <w:p w:rsidR="000C5449" w:rsidRPr="00A207C4" w:rsidRDefault="00A207C4" w:rsidP="000C5449">
      <w:pPr>
        <w:spacing w:before="240"/>
        <w:jc w:val="both"/>
        <w:rPr>
          <w:rFonts w:ascii="Arial" w:hAnsi="Arial" w:cs="Arial"/>
        </w:rPr>
      </w:pPr>
      <w:r w:rsidRPr="00A207C4">
        <w:rPr>
          <w:rFonts w:ascii="Arial" w:hAnsi="Arial" w:cs="Arial"/>
          <w:b/>
          <w:bCs/>
        </w:rPr>
        <w:t>Art. 5</w:t>
      </w:r>
      <w:r w:rsidR="000C5449" w:rsidRPr="00A207C4">
        <w:rPr>
          <w:rFonts w:ascii="Arial" w:hAnsi="Arial" w:cs="Arial"/>
          <w:b/>
          <w:bCs/>
        </w:rPr>
        <w:t>º</w:t>
      </w:r>
      <w:r w:rsidR="000C5449" w:rsidRPr="00A207C4">
        <w:rPr>
          <w:rFonts w:ascii="Arial" w:hAnsi="Arial" w:cs="Arial"/>
          <w:bCs/>
        </w:rPr>
        <w:t xml:space="preserve"> Esta Lei entra em vigor na data de sua publicação.</w:t>
      </w:r>
    </w:p>
    <w:p w:rsidR="000C5449" w:rsidRPr="007140C4" w:rsidRDefault="00967D85" w:rsidP="000C544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10 de setembro</w:t>
      </w:r>
      <w:r w:rsidR="000C5449" w:rsidRPr="007140C4">
        <w:rPr>
          <w:rFonts w:ascii="Arial" w:hAnsi="Arial" w:cs="Arial"/>
          <w:color w:val="auto"/>
        </w:rPr>
        <w:t xml:space="preserve"> de 2018. 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Visto técnico: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140C4">
        <w:rPr>
          <w:rFonts w:ascii="Arial" w:hAnsi="Arial" w:cs="Arial"/>
          <w:color w:val="auto"/>
        </w:rPr>
        <w:t>Loutar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Prieb</w:t>
      </w:r>
      <w:proofErr w:type="spellEnd"/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Finanças, Gestão e Tributos         </w:t>
      </w: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0C5449" w:rsidRPr="007140C4" w:rsidRDefault="000C5449" w:rsidP="000C544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7770D8" w:rsidRDefault="007770D8" w:rsidP="000C544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0C5449" w:rsidRPr="007140C4" w:rsidRDefault="000C5449" w:rsidP="000C544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Leonir </w:t>
      </w:r>
      <w:proofErr w:type="spellStart"/>
      <w:r w:rsidRPr="007140C4">
        <w:rPr>
          <w:rFonts w:ascii="Arial" w:hAnsi="Arial" w:cs="Arial"/>
          <w:color w:val="auto"/>
        </w:rPr>
        <w:t>Aldrighi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Baschi</w:t>
      </w:r>
      <w:proofErr w:type="spellEnd"/>
    </w:p>
    <w:p w:rsidR="0017776A" w:rsidRPr="000319FF" w:rsidRDefault="000C5449" w:rsidP="004B7CED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7140C4">
        <w:rPr>
          <w:rFonts w:ascii="Arial" w:hAnsi="Arial" w:cs="Arial"/>
          <w:color w:val="auto"/>
        </w:rPr>
        <w:t>Prefeito Municipal</w:t>
      </w:r>
    </w:p>
    <w:p w:rsidR="0017776A" w:rsidRDefault="0017776A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66AC1" w:rsidRDefault="00766AC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66AC1" w:rsidRDefault="00766AC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95901" w:rsidRPr="00AA6D3F" w:rsidRDefault="00A95901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0CEB" w:rsidRPr="00AA6D3F" w:rsidRDefault="00880CEB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0CEB" w:rsidRPr="00AA6D3F" w:rsidRDefault="00880CEB" w:rsidP="00880CEB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AA6D3F">
        <w:rPr>
          <w:rFonts w:ascii="Arial" w:hAnsi="Arial" w:cs="Arial"/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3308BF0D" wp14:editId="7196378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62025" cy="1057275"/>
            <wp:effectExtent l="0" t="0" r="9525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CEB" w:rsidRPr="00AA6D3F" w:rsidRDefault="00880CEB" w:rsidP="00880CEB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</w:rPr>
      </w:pPr>
    </w:p>
    <w:p w:rsidR="00880CEB" w:rsidRPr="00AA6D3F" w:rsidRDefault="00880CEB" w:rsidP="00880CEB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</w:rPr>
      </w:pPr>
    </w:p>
    <w:p w:rsidR="00880CEB" w:rsidRPr="00AA6D3F" w:rsidRDefault="00880CEB" w:rsidP="00880CEB">
      <w:pPr>
        <w:pStyle w:val="Ttulo1"/>
        <w:numPr>
          <w:ilvl w:val="0"/>
          <w:numId w:val="4"/>
        </w:numPr>
        <w:tabs>
          <w:tab w:val="left" w:pos="1543"/>
          <w:tab w:val="left" w:pos="4048"/>
          <w:tab w:val="left" w:pos="7593"/>
        </w:tabs>
        <w:spacing w:before="0" w:after="0" w:line="240" w:lineRule="auto"/>
        <w:ind w:left="835" w:firstLine="0"/>
        <w:rPr>
          <w:sz w:val="22"/>
          <w:szCs w:val="22"/>
        </w:rPr>
      </w:pPr>
    </w:p>
    <w:p w:rsidR="00880CEB" w:rsidRPr="00AA6D3F" w:rsidRDefault="00880CEB" w:rsidP="0088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880CEB" w:rsidRPr="00AA6D3F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PREFEITURA DE ARROIO DO PADRE</w:t>
      </w:r>
    </w:p>
    <w:p w:rsidR="00880CEB" w:rsidRPr="00AA6D3F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ESTADO DO RIO GRANDE DO SUL</w:t>
      </w:r>
    </w:p>
    <w:p w:rsidR="00880CEB" w:rsidRPr="00AA6D3F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GABINETE DO PREFEITO</w:t>
      </w:r>
    </w:p>
    <w:p w:rsidR="00880CEB" w:rsidRPr="00AA6D3F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880CEB" w:rsidRPr="00AA6D3F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880CEB" w:rsidRPr="00AA6D3F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AA6D3F">
        <w:rPr>
          <w:rFonts w:ascii="Arial" w:eastAsia="Calibri" w:hAnsi="Arial" w:cs="Arial"/>
          <w:b/>
          <w:lang w:eastAsia="en-US"/>
        </w:rPr>
        <w:t>ANEXO I - Projeto de Lei 6</w:t>
      </w:r>
      <w:r w:rsidR="00766AC1">
        <w:rPr>
          <w:rFonts w:ascii="Arial" w:eastAsia="Calibri" w:hAnsi="Arial" w:cs="Arial"/>
          <w:b/>
          <w:lang w:eastAsia="en-US"/>
        </w:rPr>
        <w:t>6</w:t>
      </w:r>
      <w:r w:rsidRPr="00AA6D3F">
        <w:rPr>
          <w:rFonts w:ascii="Arial" w:eastAsia="Calibri" w:hAnsi="Arial" w:cs="Arial"/>
          <w:b/>
          <w:lang w:eastAsia="en-US"/>
        </w:rPr>
        <w:t>/2018</w:t>
      </w:r>
    </w:p>
    <w:p w:rsidR="00880CEB" w:rsidRPr="00AA6D3F" w:rsidRDefault="00880CEB" w:rsidP="00880CEB">
      <w:pPr>
        <w:pStyle w:val="Corpodetexto"/>
        <w:rPr>
          <w:rFonts w:ascii="Arial" w:hAnsi="Arial" w:cs="Arial"/>
        </w:rPr>
      </w:pPr>
    </w:p>
    <w:p w:rsidR="006D2643" w:rsidRPr="00AA6D3F" w:rsidRDefault="006D2643" w:rsidP="00880CEB">
      <w:pPr>
        <w:pStyle w:val="Corpodetexto"/>
        <w:rPr>
          <w:rFonts w:ascii="Arial" w:hAnsi="Arial" w:cs="Arial"/>
        </w:rPr>
      </w:pPr>
    </w:p>
    <w:p w:rsidR="00880CEB" w:rsidRPr="00AA6D3F" w:rsidRDefault="00AA6D3F" w:rsidP="00880CEB">
      <w:pPr>
        <w:keepNext/>
        <w:numPr>
          <w:ilvl w:val="0"/>
          <w:numId w:val="5"/>
        </w:numPr>
        <w:tabs>
          <w:tab w:val="left" w:pos="4253"/>
        </w:tabs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880CEB" w:rsidRPr="00AA6D3F">
        <w:rPr>
          <w:rFonts w:ascii="Arial" w:hAnsi="Arial" w:cs="Arial"/>
          <w:b/>
        </w:rPr>
        <w:t>: FISCAL AMBIENTAL</w:t>
      </w:r>
    </w:p>
    <w:p w:rsidR="00880CEB" w:rsidRPr="00AA6D3F" w:rsidRDefault="00AA6D3F" w:rsidP="00880CEB">
      <w:pPr>
        <w:pStyle w:val="PargrafodaLista"/>
        <w:numPr>
          <w:ilvl w:val="0"/>
          <w:numId w:val="6"/>
        </w:num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</w:t>
      </w:r>
      <w:r w:rsidR="00880CEB" w:rsidRPr="00AA6D3F">
        <w:rPr>
          <w:rFonts w:ascii="Arial" w:hAnsi="Arial" w:cs="Arial"/>
          <w:b/>
        </w:rPr>
        <w:t>: SE 44</w:t>
      </w:r>
    </w:p>
    <w:p w:rsidR="00880CEB" w:rsidRPr="00AA6D3F" w:rsidRDefault="00880CEB" w:rsidP="00880CEB">
      <w:pPr>
        <w:tabs>
          <w:tab w:val="left" w:pos="4253"/>
        </w:tabs>
        <w:spacing w:before="120" w:after="120"/>
        <w:rPr>
          <w:rFonts w:ascii="Arial" w:hAnsi="Arial" w:cs="Arial"/>
          <w:b/>
        </w:rPr>
      </w:pPr>
    </w:p>
    <w:p w:rsidR="00880CEB" w:rsidRPr="00AA6D3F" w:rsidRDefault="00880CEB" w:rsidP="00880CEB">
      <w:pPr>
        <w:tabs>
          <w:tab w:val="left" w:pos="4253"/>
        </w:tabs>
        <w:spacing w:before="120" w:after="0"/>
        <w:jc w:val="center"/>
        <w:rPr>
          <w:rFonts w:ascii="Arial" w:hAnsi="Arial" w:cs="Arial"/>
          <w:b/>
        </w:rPr>
      </w:pPr>
    </w:p>
    <w:p w:rsidR="00880CEB" w:rsidRPr="00AA6D3F" w:rsidRDefault="00880CEB" w:rsidP="00880CEB">
      <w:pPr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ATRIBUIÇÕES:</w:t>
      </w:r>
    </w:p>
    <w:p w:rsidR="00880CEB" w:rsidRPr="00AA6D3F" w:rsidRDefault="00880CEB" w:rsidP="00880CEB">
      <w:pPr>
        <w:tabs>
          <w:tab w:val="left" w:pos="1418"/>
        </w:tabs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ab/>
        <w:t xml:space="preserve">Síntese dos Deveres: </w:t>
      </w:r>
      <w:r w:rsidRPr="00AA6D3F">
        <w:rPr>
          <w:rFonts w:ascii="Arial" w:hAnsi="Arial" w:cs="Arial"/>
        </w:rPr>
        <w:t>Fiscalizar as atividades, sistemas e processos produtivos, acompanhar e monitorar as atividades efetivas ou potencialmente poluidores, causadoras de degradação ou promotoras de distúrbios, além das utilizadoras de bens naturais.</w:t>
      </w:r>
    </w:p>
    <w:p w:rsidR="00880CEB" w:rsidRPr="00AA6D3F" w:rsidRDefault="00880CEB" w:rsidP="00880CEB">
      <w:pPr>
        <w:tabs>
          <w:tab w:val="left" w:pos="1418"/>
        </w:tabs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Exemplo de Atribuições:</w:t>
      </w:r>
      <w:r w:rsidRPr="00AA6D3F">
        <w:rPr>
          <w:rFonts w:ascii="Arial" w:hAnsi="Arial" w:cs="Arial"/>
        </w:rPr>
        <w:t xml:space="preserve"> Observar e fazer respeitar a correta aplicação da legislação ambiental vigente; fiscalizar os prestadores de serviços, os demais agentes econômicos, o poder público e a população em geral no que diz respeito às alterações ambientais, conforme o caso, decorrentes de seus atos; revisar e lavrar autos de infração e aplicar multas em decorrência da violação à legislação ambiental vigente; requisitar, aos entes públicos ou privados, sempre que entender necessário, os documentos pertinentes às atividades de controle, regulação e fiscalização; programar e supervisionar a execução das atividades de controle, regulação e fiscalização na área ambiental; analisar e dar parecer nos processos administrativos relativos às atividades de controle, regulação e fiscalização na área ambiental; apresentar propostas de aprimoramento e modificação dos procedimentos de controle, regulação e fiscalização na área ambiental; apresentar propostas de adequação, aprimoramento e modificação da legislação ambiental do Município; verificar a observância das normas e padrões ambientais vigentes; proceder a inspeção e apuração das irregularidades e infrações através do processo competente; instruir sobre o estudo ambiental e a documentação necessária à solicitação de licença de regularização ambiental; emitir laudos, pareceres e relatórios técnicos sobre matéria ambiental; executar outras tarefas correlatas.</w:t>
      </w:r>
    </w:p>
    <w:p w:rsidR="00880CEB" w:rsidRPr="00AA6D3F" w:rsidRDefault="00880CEB" w:rsidP="00880CEB">
      <w:pPr>
        <w:pStyle w:val="Ttulo1"/>
        <w:tabs>
          <w:tab w:val="left" w:pos="1418"/>
        </w:tabs>
        <w:spacing w:before="0" w:after="0"/>
        <w:rPr>
          <w:sz w:val="22"/>
          <w:szCs w:val="22"/>
        </w:rPr>
      </w:pPr>
      <w:r w:rsidRPr="00AA6D3F">
        <w:rPr>
          <w:sz w:val="22"/>
          <w:szCs w:val="22"/>
        </w:rPr>
        <w:tab/>
        <w:t>Condições de Trabalho</w:t>
      </w:r>
    </w:p>
    <w:p w:rsidR="00880CEB" w:rsidRPr="00AA6D3F" w:rsidRDefault="00880CEB" w:rsidP="00880CEB">
      <w:pPr>
        <w:pStyle w:val="PargrafodaLista"/>
        <w:numPr>
          <w:ilvl w:val="0"/>
          <w:numId w:val="22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>Carga horária: 12 horas semanais;</w:t>
      </w:r>
    </w:p>
    <w:p w:rsidR="00880CEB" w:rsidRPr="00AA6D3F" w:rsidRDefault="00880CEB" w:rsidP="00880CEB">
      <w:pPr>
        <w:tabs>
          <w:tab w:val="left" w:pos="1418"/>
        </w:tabs>
        <w:spacing w:after="0"/>
        <w:ind w:left="1425"/>
        <w:jc w:val="both"/>
        <w:rPr>
          <w:rFonts w:ascii="Arial" w:hAnsi="Arial" w:cs="Arial"/>
        </w:rPr>
      </w:pPr>
    </w:p>
    <w:p w:rsidR="00880CEB" w:rsidRPr="00AA6D3F" w:rsidRDefault="00880CEB" w:rsidP="00880CEB">
      <w:pPr>
        <w:spacing w:after="0"/>
        <w:ind w:left="1416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>Requisitos para investidura:</w:t>
      </w:r>
    </w:p>
    <w:p w:rsidR="00880CEB" w:rsidRPr="00AA6D3F" w:rsidRDefault="00880CEB" w:rsidP="00880CEB">
      <w:pPr>
        <w:numPr>
          <w:ilvl w:val="0"/>
          <w:numId w:val="21"/>
        </w:numPr>
        <w:tabs>
          <w:tab w:val="clear" w:pos="1065"/>
          <w:tab w:val="num" w:pos="1701"/>
        </w:tabs>
        <w:spacing w:after="0"/>
        <w:ind w:left="1776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 xml:space="preserve">Instrução: curso superior completo de </w:t>
      </w:r>
      <w:r w:rsidR="00087D87">
        <w:rPr>
          <w:rFonts w:ascii="Arial" w:hAnsi="Arial" w:cs="Arial"/>
        </w:rPr>
        <w:t>Biologia</w:t>
      </w:r>
      <w:r w:rsidRPr="00AA6D3F">
        <w:rPr>
          <w:rFonts w:ascii="Arial" w:hAnsi="Arial" w:cs="Arial"/>
        </w:rPr>
        <w:t>;</w:t>
      </w:r>
    </w:p>
    <w:p w:rsidR="00DB7EB6" w:rsidRDefault="00880CEB" w:rsidP="00DB7EB6">
      <w:pPr>
        <w:pStyle w:val="PargrafodaLista"/>
        <w:numPr>
          <w:ilvl w:val="0"/>
          <w:numId w:val="21"/>
        </w:numPr>
        <w:tabs>
          <w:tab w:val="clear" w:pos="1065"/>
          <w:tab w:val="num" w:pos="1418"/>
          <w:tab w:val="left" w:pos="1701"/>
          <w:tab w:val="left" w:pos="4253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>Idade mínima: 18 anos;</w:t>
      </w:r>
    </w:p>
    <w:p w:rsidR="00DB7EB6" w:rsidRPr="00DB7EB6" w:rsidRDefault="00DB7EB6" w:rsidP="00DB7EB6">
      <w:pPr>
        <w:pStyle w:val="PargrafodaLista"/>
        <w:numPr>
          <w:ilvl w:val="0"/>
          <w:numId w:val="21"/>
        </w:numPr>
        <w:tabs>
          <w:tab w:val="clear" w:pos="1065"/>
          <w:tab w:val="num" w:pos="1418"/>
          <w:tab w:val="left" w:pos="1701"/>
          <w:tab w:val="left" w:pos="4253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DB7EB6">
        <w:rPr>
          <w:rFonts w:ascii="Arial" w:hAnsi="Arial" w:cs="Arial"/>
        </w:rPr>
        <w:t xml:space="preserve">Habilitação: Legal para o exercício da profissão. </w:t>
      </w:r>
    </w:p>
    <w:p w:rsidR="00DB7EB6" w:rsidRPr="00DB7EB6" w:rsidRDefault="00DB7EB6" w:rsidP="00DB7EB6">
      <w:pPr>
        <w:tabs>
          <w:tab w:val="left" w:pos="1418"/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880CEB" w:rsidRPr="00AA6D3F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</w:rPr>
      </w:pPr>
    </w:p>
    <w:p w:rsidR="00AA6D3F" w:rsidRDefault="00AA6D3F" w:rsidP="0066798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</w:p>
    <w:p w:rsidR="00880CEB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880CEB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880CEB" w:rsidRPr="0079430F" w:rsidRDefault="00880CEB" w:rsidP="00880CE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5C8">
        <w:rPr>
          <w:rFonts w:ascii="Arial" w:hAnsi="Arial" w:cs="Arial"/>
          <w:noProof/>
        </w:rPr>
        <w:drawing>
          <wp:inline distT="0" distB="0" distL="0" distR="0" wp14:anchorId="3BE07A8D" wp14:editId="2DCA4F9D">
            <wp:extent cx="838200" cy="1057275"/>
            <wp:effectExtent l="0" t="0" r="0" b="9525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F23435">
        <w:rPr>
          <w:rFonts w:ascii="Arial" w:hAnsi="Arial" w:cs="Arial"/>
          <w:b/>
        </w:rPr>
        <w:t>PREFEITURA DE ARROIO DO PADRE</w:t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F23435">
        <w:rPr>
          <w:rFonts w:ascii="Arial" w:hAnsi="Arial" w:cs="Arial"/>
          <w:b/>
        </w:rPr>
        <w:t>ESTADO DO RIO GRANDE DO SUL</w:t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hAnsi="Arial" w:cs="Arial"/>
          <w:b/>
        </w:rPr>
      </w:pPr>
      <w:r w:rsidRPr="00F23435">
        <w:rPr>
          <w:rFonts w:ascii="Arial" w:hAnsi="Arial" w:cs="Arial"/>
          <w:b/>
        </w:rPr>
        <w:t>GABINETE DO PREFEITO</w:t>
      </w:r>
    </w:p>
    <w:p w:rsidR="00880CEB" w:rsidRPr="00F23435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880CEB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80CEB">
        <w:rPr>
          <w:rFonts w:ascii="Arial" w:eastAsia="Calibri" w:hAnsi="Arial" w:cs="Arial"/>
          <w:b/>
          <w:lang w:eastAsia="en-US"/>
        </w:rPr>
        <w:t>ANEXO I</w:t>
      </w:r>
      <w:r>
        <w:rPr>
          <w:rFonts w:ascii="Arial" w:eastAsia="Calibri" w:hAnsi="Arial" w:cs="Arial"/>
          <w:b/>
          <w:lang w:eastAsia="en-US"/>
        </w:rPr>
        <w:t>I</w:t>
      </w:r>
      <w:r w:rsidRPr="00880CEB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 xml:space="preserve">- </w:t>
      </w:r>
      <w:r w:rsidRPr="00880CEB">
        <w:rPr>
          <w:rFonts w:ascii="Arial" w:eastAsia="Calibri" w:hAnsi="Arial" w:cs="Arial"/>
          <w:b/>
          <w:lang w:eastAsia="en-US"/>
        </w:rPr>
        <w:t>Projeto de Lei 6</w:t>
      </w:r>
      <w:r w:rsidR="00766AC1">
        <w:rPr>
          <w:rFonts w:ascii="Arial" w:eastAsia="Calibri" w:hAnsi="Arial" w:cs="Arial"/>
          <w:b/>
          <w:lang w:eastAsia="en-US"/>
        </w:rPr>
        <w:t>6</w:t>
      </w:r>
      <w:r w:rsidRPr="00880CEB">
        <w:rPr>
          <w:rFonts w:ascii="Arial" w:eastAsia="Calibri" w:hAnsi="Arial" w:cs="Arial"/>
          <w:b/>
          <w:lang w:eastAsia="en-US"/>
        </w:rPr>
        <w:t>/2018</w:t>
      </w:r>
    </w:p>
    <w:p w:rsidR="00880CEB" w:rsidRDefault="00880CEB" w:rsidP="00880CE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835"/>
      </w:tblGrid>
      <w:tr w:rsidR="00880CEB" w:rsidTr="009F66B0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Default="00880CEB" w:rsidP="009F66B0">
            <w:pPr>
              <w:spacing w:after="0"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Denominação da categoria funcional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Default="00880CEB" w:rsidP="009F66B0">
            <w:pPr>
              <w:spacing w:after="0"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 Padrão - R$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Procurador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79430F" w:rsidRDefault="00880CEB" w:rsidP="009535B7">
            <w:pPr>
              <w:spacing w:after="0"/>
              <w:rPr>
                <w:rFonts w:ascii="Arial" w:hAnsi="Arial" w:cs="Arial"/>
                <w:color w:val="000000"/>
              </w:rPr>
            </w:pPr>
            <w:r w:rsidRPr="0079430F">
              <w:rPr>
                <w:rFonts w:ascii="Arial" w:hAnsi="Arial" w:cs="Arial"/>
                <w:color w:val="000000"/>
              </w:rPr>
              <w:t xml:space="preserve">R$   </w:t>
            </w:r>
            <w:r w:rsidR="009535B7">
              <w:rPr>
                <w:rFonts w:ascii="Arial" w:hAnsi="Arial" w:cs="Arial"/>
                <w:color w:val="000000"/>
              </w:rPr>
              <w:t>5.244,51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Assistente Social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9535B7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</w:t>
            </w:r>
            <w:r w:rsidR="009535B7" w:rsidRPr="00623108">
              <w:rPr>
                <w:rFonts w:ascii="Arial" w:hAnsi="Arial" w:cs="Arial"/>
              </w:rPr>
              <w:t>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Contador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FF69DE" w:rsidRPr="00623108">
              <w:rPr>
                <w:rFonts w:ascii="Arial" w:hAnsi="Arial" w:cs="Arial"/>
              </w:rPr>
              <w:t>3.825,40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Dentista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FF69DE" w:rsidP="00FF69DE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2.879,37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Enfermeiro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623108" w:rsidP="006231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  3.825,40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Engenheiro Civil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FF69DE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2.869,05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– 20hs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FF69DE" w:rsidRPr="00623108">
              <w:rPr>
                <w:rFonts w:ascii="Arial" w:hAnsi="Arial" w:cs="Arial"/>
              </w:rPr>
              <w:t>6.082,72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Veterinário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1.912,70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Nutricionista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3.825,40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Engenheiro Agrônomo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1.912,70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Psicólogo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2.869,05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Farmacêutico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2.879,37</w:t>
            </w:r>
          </w:p>
        </w:tc>
      </w:tr>
      <w:tr w:rsidR="00880CEB" w:rsidTr="00C14C23">
        <w:trPr>
          <w:trHeight w:val="441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Fisioterapeuta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2.879,37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Dentista – ESF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5.717,54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– ESF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762A8E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762A8E">
              <w:rPr>
                <w:rFonts w:ascii="Arial" w:hAnsi="Arial" w:cs="Arial"/>
              </w:rPr>
              <w:t>8.662,19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Administrativo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</w:t>
            </w:r>
            <w:r w:rsidR="00C14C23" w:rsidRPr="00623108">
              <w:rPr>
                <w:rFonts w:ascii="Arial" w:hAnsi="Arial" w:cs="Arial"/>
              </w:rPr>
              <w:t>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de Tributos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Comunitário de Saúde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</w:t>
            </w:r>
            <w:r w:rsidR="00880CEB" w:rsidRPr="00623108">
              <w:rPr>
                <w:rFonts w:ascii="Arial" w:hAnsi="Arial" w:cs="Arial"/>
              </w:rPr>
              <w:t xml:space="preserve"> </w:t>
            </w:r>
            <w:r w:rsidRPr="00623108">
              <w:rPr>
                <w:rFonts w:ascii="Arial" w:hAnsi="Arial" w:cs="Arial"/>
              </w:rPr>
              <w:t>1.226,63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Administrativo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1.126,08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Tesoureiro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623108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2.2</w:t>
            </w:r>
            <w:r w:rsidR="00623108">
              <w:rPr>
                <w:rFonts w:ascii="Arial" w:hAnsi="Arial" w:cs="Arial"/>
              </w:rPr>
              <w:t>2</w:t>
            </w:r>
            <w:r w:rsidRPr="00623108">
              <w:rPr>
                <w:rFonts w:ascii="Arial" w:hAnsi="Arial" w:cs="Arial"/>
              </w:rPr>
              <w:t>3,35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Fiscal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C14C23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1.126,81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Técnico em Contabilidade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C14C23" w:rsidRPr="00623108">
              <w:rPr>
                <w:rFonts w:ascii="Arial" w:hAnsi="Arial" w:cs="Arial"/>
              </w:rPr>
              <w:t>1.763,01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de Campo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Técnico em Informática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</w:t>
            </w:r>
            <w:r w:rsidR="00C14C23" w:rsidRPr="00623108">
              <w:rPr>
                <w:rFonts w:ascii="Arial" w:hAnsi="Arial" w:cs="Arial"/>
              </w:rPr>
              <w:t xml:space="preserve">  1.815,02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de Consultório Dentário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990,47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Técnico em Enfermagem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de Obras e Serviços Públicos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C14C23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Pedreiro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004FFA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880CEB" w:rsidRPr="00623108">
              <w:rPr>
                <w:rFonts w:ascii="Arial" w:hAnsi="Arial" w:cs="Arial"/>
              </w:rPr>
              <w:t>1.</w:t>
            </w:r>
            <w:r w:rsidRPr="00623108">
              <w:rPr>
                <w:rFonts w:ascii="Arial" w:hAnsi="Arial" w:cs="Arial"/>
              </w:rPr>
              <w:t>259,00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lastRenderedPageBreak/>
              <w:t>Condutor de Máquinas e/ou Veículos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1.303,46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Agente de Serviços Gerais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Vigia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Secretário de Escola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Auxiliar de 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Atendente de Educação Infantil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1.282,87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623108">
              <w:rPr>
                <w:rFonts w:ascii="Arial" w:hAnsi="Arial" w:cs="Arial"/>
                <w:lang w:eastAsia="en-US"/>
              </w:rPr>
              <w:t>Médico ESF – 20hs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762A8E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</w:t>
            </w:r>
            <w:r w:rsidR="00004FFA" w:rsidRPr="00623108">
              <w:rPr>
                <w:rFonts w:ascii="Arial" w:hAnsi="Arial" w:cs="Arial"/>
              </w:rPr>
              <w:t xml:space="preserve">  </w:t>
            </w:r>
            <w:r w:rsidRPr="00623108">
              <w:rPr>
                <w:rFonts w:ascii="Arial" w:hAnsi="Arial" w:cs="Arial"/>
              </w:rPr>
              <w:t xml:space="preserve"> </w:t>
            </w:r>
            <w:r w:rsidR="00762A8E">
              <w:rPr>
                <w:rFonts w:ascii="Arial" w:hAnsi="Arial" w:cs="Arial"/>
              </w:rPr>
              <w:t>6.373,67</w:t>
            </w:r>
          </w:p>
        </w:tc>
      </w:tr>
      <w:tr w:rsidR="00880CEB" w:rsidTr="008931E0">
        <w:trPr>
          <w:trHeight w:val="387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2310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- 15hs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004FFA" w:rsidRPr="00623108">
              <w:rPr>
                <w:rFonts w:ascii="Arial" w:hAnsi="Arial" w:cs="Arial"/>
              </w:rPr>
              <w:t>4.790,54</w:t>
            </w:r>
          </w:p>
        </w:tc>
      </w:tr>
      <w:tr w:rsidR="00880CEB" w:rsidTr="008931E0">
        <w:trPr>
          <w:trHeight w:val="421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2310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– 12hs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 xml:space="preserve">R$   </w:t>
            </w:r>
            <w:r w:rsidR="00004FFA" w:rsidRPr="00623108">
              <w:rPr>
                <w:rFonts w:ascii="Arial" w:hAnsi="Arial" w:cs="Arial"/>
              </w:rPr>
              <w:t>3.840,67</w:t>
            </w:r>
          </w:p>
        </w:tc>
      </w:tr>
      <w:tr w:rsidR="00880CEB" w:rsidTr="008931E0">
        <w:trPr>
          <w:trHeight w:val="413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Enfermeiro – 20hs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1.933,29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especializado em ginecologia e obstetrícia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3.443,57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especializado em Pediatria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3.443,57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1.460,28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Cardiologista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004FFA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3.402,39</w:t>
            </w:r>
          </w:p>
        </w:tc>
      </w:tr>
      <w:tr w:rsidR="00880CEB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880CEB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23108">
              <w:rPr>
                <w:rFonts w:ascii="Arial" w:eastAsia="Calibri" w:hAnsi="Arial" w:cs="Arial"/>
                <w:color w:val="auto"/>
                <w:sz w:val="24"/>
                <w:szCs w:val="24"/>
              </w:rPr>
              <w:t>Gari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EB" w:rsidRPr="00623108" w:rsidRDefault="00A75D88" w:rsidP="002721C4">
            <w:pPr>
              <w:spacing w:after="0"/>
              <w:rPr>
                <w:rFonts w:ascii="Arial" w:hAnsi="Arial" w:cs="Arial"/>
              </w:rPr>
            </w:pPr>
            <w:r w:rsidRPr="00623108">
              <w:rPr>
                <w:rFonts w:ascii="Arial" w:hAnsi="Arial" w:cs="Arial"/>
              </w:rPr>
              <w:t>R$      964,64</w:t>
            </w:r>
          </w:p>
        </w:tc>
      </w:tr>
      <w:tr w:rsidR="00B45BB5" w:rsidTr="002721C4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B5" w:rsidRPr="00623108" w:rsidRDefault="00B45BB5" w:rsidP="002721C4">
            <w:pPr>
              <w:pStyle w:val="Padro"/>
              <w:tabs>
                <w:tab w:val="left" w:pos="3831"/>
                <w:tab w:val="right" w:pos="9746"/>
              </w:tabs>
              <w:spacing w:after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Fiscal Ambiental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B5" w:rsidRPr="00623108" w:rsidRDefault="00B45BB5" w:rsidP="002721C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  1.147,00</w:t>
            </w:r>
          </w:p>
        </w:tc>
      </w:tr>
    </w:tbl>
    <w:p w:rsidR="00880CEB" w:rsidRDefault="00880CEB" w:rsidP="00880CE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80CEB" w:rsidRDefault="00880CEB" w:rsidP="0017776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880CEB" w:rsidSect="00CB73D1">
      <w:headerReference w:type="default" r:id="rId11"/>
      <w:pgSz w:w="11906" w:h="16838"/>
      <w:pgMar w:top="-709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62" w:rsidRDefault="00FA6F62">
      <w:pPr>
        <w:spacing w:after="0" w:line="240" w:lineRule="auto"/>
      </w:pPr>
      <w:r>
        <w:separator/>
      </w:r>
    </w:p>
  </w:endnote>
  <w:endnote w:type="continuationSeparator" w:id="0">
    <w:p w:rsidR="00FA6F62" w:rsidRDefault="00FA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62" w:rsidRDefault="00FA6F62">
      <w:pPr>
        <w:spacing w:after="0" w:line="240" w:lineRule="auto"/>
      </w:pPr>
      <w:r>
        <w:separator/>
      </w:r>
    </w:p>
  </w:footnote>
  <w:footnote w:type="continuationSeparator" w:id="0">
    <w:p w:rsidR="00FA6F62" w:rsidRDefault="00FA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41442D"/>
    <w:rsid w:val="00414D3C"/>
    <w:rsid w:val="0042000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06CC7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E4F9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4C23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406"/>
    <w:rsid w:val="00D864DA"/>
    <w:rsid w:val="00D86FAF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97DF-223B-4C1D-86E0-A3BCD290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1270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12</cp:revision>
  <cp:lastPrinted>2018-09-10T16:20:00Z</cp:lastPrinted>
  <dcterms:created xsi:type="dcterms:W3CDTF">2018-09-10T12:53:00Z</dcterms:created>
  <dcterms:modified xsi:type="dcterms:W3CDTF">2018-09-10T16:24:00Z</dcterms:modified>
</cp:coreProperties>
</file>