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B1BA5">
        <w:rPr>
          <w:rFonts w:ascii="Arial" w:hAnsi="Arial" w:cs="Arial"/>
          <w:b/>
          <w:bCs/>
          <w:color w:val="auto"/>
          <w:u w:val="single"/>
        </w:rPr>
        <w:t>18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3B3B7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3B3B73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3B3B73" w:rsidRPr="003B3B73" w:rsidRDefault="003B3B73" w:rsidP="003B3B73">
      <w:pPr>
        <w:spacing w:after="120"/>
        <w:ind w:firstLine="708"/>
        <w:jc w:val="both"/>
      </w:pPr>
      <w:r w:rsidRPr="003B3B73">
        <w:rPr>
          <w:rFonts w:ascii="Arial" w:hAnsi="Arial" w:cs="Arial"/>
          <w:highlight w:val="white"/>
        </w:rPr>
        <w:t xml:space="preserve">Quero cumprimentá-los nesta oportunidade em que lhes encaminho o projeto de lei </w:t>
      </w:r>
      <w:r w:rsidR="00FB1BA5">
        <w:rPr>
          <w:rFonts w:ascii="Arial" w:hAnsi="Arial" w:cs="Arial"/>
          <w:highlight w:val="white"/>
        </w:rPr>
        <w:t>18</w:t>
      </w:r>
      <w:r w:rsidRPr="003B3B73">
        <w:rPr>
          <w:rFonts w:ascii="Arial" w:hAnsi="Arial" w:cs="Arial"/>
          <w:highlight w:val="white"/>
        </w:rPr>
        <w:t>/2021.</w:t>
      </w:r>
    </w:p>
    <w:p w:rsidR="003B3B73" w:rsidRPr="003B3B73" w:rsidRDefault="003B3B73" w:rsidP="003B3B73">
      <w:pPr>
        <w:spacing w:after="120"/>
        <w:jc w:val="both"/>
      </w:pPr>
      <w:r w:rsidRPr="003B3B73">
        <w:rPr>
          <w:rFonts w:ascii="Arial" w:hAnsi="Arial" w:cs="Arial"/>
          <w:highlight w:val="white"/>
        </w:rPr>
        <w:tab/>
        <w:t>O projeto de lei</w:t>
      </w:r>
      <w:r w:rsidR="00FB1BA5">
        <w:rPr>
          <w:rFonts w:ascii="Arial" w:hAnsi="Arial" w:cs="Arial"/>
          <w:highlight w:val="white"/>
        </w:rPr>
        <w:t xml:space="preserve"> 18</w:t>
      </w:r>
      <w:r w:rsidRPr="003B3B73">
        <w:rPr>
          <w:rFonts w:ascii="Arial" w:hAnsi="Arial" w:cs="Arial"/>
          <w:highlight w:val="white"/>
        </w:rPr>
        <w:t>/2021 tem por finalidade propor a abertura de Crédito Adicional Especial no orçamento municipal de 2021 para proporcionar condições orçamentárias para o município cont</w:t>
      </w:r>
      <w:r w:rsidR="00FB1BA5">
        <w:rPr>
          <w:rFonts w:ascii="Arial" w:hAnsi="Arial" w:cs="Arial"/>
          <w:highlight w:val="white"/>
        </w:rPr>
        <w:t>ratar serviços para melhorias e</w:t>
      </w:r>
      <w:r w:rsidRPr="003B3B73">
        <w:rPr>
          <w:rFonts w:ascii="Arial" w:hAnsi="Arial" w:cs="Arial"/>
          <w:highlight w:val="white"/>
        </w:rPr>
        <w:t xml:space="preserve"> manutenção das estradas municipais.</w:t>
      </w:r>
    </w:p>
    <w:p w:rsidR="003B3B73" w:rsidRPr="003B3B73" w:rsidRDefault="003B3B73" w:rsidP="003B3B73">
      <w:pPr>
        <w:spacing w:after="120"/>
        <w:jc w:val="both"/>
      </w:pPr>
      <w:r w:rsidRPr="003B3B73">
        <w:rPr>
          <w:rFonts w:ascii="Arial" w:hAnsi="Arial" w:cs="Arial"/>
          <w:highlight w:val="white"/>
        </w:rPr>
        <w:tab/>
        <w:t>O município de Arroio do Padre foi contemplado com recursos finan</w:t>
      </w:r>
      <w:r w:rsidR="0011199C">
        <w:rPr>
          <w:rFonts w:ascii="Arial" w:hAnsi="Arial" w:cs="Arial"/>
          <w:highlight w:val="white"/>
        </w:rPr>
        <w:t xml:space="preserve">ceiros provenientes </w:t>
      </w:r>
      <w:r w:rsidR="00D25576">
        <w:rPr>
          <w:rFonts w:ascii="Arial" w:hAnsi="Arial" w:cs="Arial"/>
          <w:highlight w:val="white"/>
        </w:rPr>
        <w:t xml:space="preserve">do </w:t>
      </w:r>
      <w:r w:rsidR="0011199C">
        <w:rPr>
          <w:rFonts w:ascii="Arial" w:hAnsi="Arial" w:cs="Arial"/>
          <w:highlight w:val="white"/>
        </w:rPr>
        <w:t>Governo do E</w:t>
      </w:r>
      <w:r w:rsidRPr="003B3B73">
        <w:rPr>
          <w:rFonts w:ascii="Arial" w:hAnsi="Arial" w:cs="Arial"/>
          <w:highlight w:val="white"/>
        </w:rPr>
        <w:t>stado</w:t>
      </w:r>
      <w:r w:rsidR="00D25576">
        <w:rPr>
          <w:rFonts w:ascii="Arial" w:hAnsi="Arial" w:cs="Arial"/>
          <w:highlight w:val="white"/>
        </w:rPr>
        <w:t xml:space="preserve"> – RS,</w:t>
      </w:r>
      <w:r w:rsidRPr="003B3B73">
        <w:rPr>
          <w:rFonts w:ascii="Arial" w:hAnsi="Arial" w:cs="Arial"/>
          <w:highlight w:val="white"/>
        </w:rPr>
        <w:t xml:space="preserve"> através da Secretaria Estadual de Obras e Habitação, em função da estiagem que se verificou em nosso território em 2020.</w:t>
      </w:r>
    </w:p>
    <w:p w:rsidR="003B3B73" w:rsidRPr="003B3B73" w:rsidRDefault="003B3B73" w:rsidP="003B3B73">
      <w:pPr>
        <w:spacing w:after="120"/>
        <w:jc w:val="both"/>
      </w:pPr>
      <w:r w:rsidRPr="003B3B73">
        <w:rPr>
          <w:rFonts w:ascii="Arial" w:hAnsi="Arial" w:cs="Arial"/>
          <w:highlight w:val="white"/>
        </w:rPr>
        <w:tab/>
        <w:t xml:space="preserve">Lembrando que nosso município, diante dos prejuízos que a estiagem trouxe a todos os setores, cumpriu todos os requisitos e teve </w:t>
      </w:r>
      <w:r w:rsidR="00B4192B">
        <w:rPr>
          <w:rFonts w:ascii="Arial" w:hAnsi="Arial" w:cs="Arial"/>
          <w:highlight w:val="white"/>
        </w:rPr>
        <w:t>a situação de calamidade pública reconhecida</w:t>
      </w:r>
      <w:r w:rsidRPr="003B3B73">
        <w:rPr>
          <w:rFonts w:ascii="Arial" w:hAnsi="Arial" w:cs="Arial"/>
          <w:highlight w:val="white"/>
        </w:rPr>
        <w:t xml:space="preserve"> o que fez com que o estado destinasse recursos financeiros para Arroio do Padre para com isto abrandar as despesas que tiveram que ser executadas devido a situação anormal verificada.</w:t>
      </w:r>
    </w:p>
    <w:p w:rsidR="003B3B73" w:rsidRPr="003B3B73" w:rsidRDefault="003B3B73" w:rsidP="003B3B73">
      <w:pPr>
        <w:spacing w:after="120"/>
        <w:jc w:val="both"/>
      </w:pPr>
      <w:r w:rsidRPr="003B3B73">
        <w:rPr>
          <w:rFonts w:ascii="Arial" w:hAnsi="Arial" w:cs="Arial"/>
          <w:highlight w:val="white"/>
        </w:rPr>
        <w:tab/>
        <w:t>Com os recursos financeiros recebidos, o município prete</w:t>
      </w:r>
      <w:r w:rsidR="00B4192B">
        <w:rPr>
          <w:rFonts w:ascii="Arial" w:hAnsi="Arial" w:cs="Arial"/>
          <w:highlight w:val="white"/>
        </w:rPr>
        <w:t>nde realizar a contratação de</w:t>
      </w:r>
      <w:r w:rsidRPr="003B3B73">
        <w:rPr>
          <w:rFonts w:ascii="Arial" w:hAnsi="Arial" w:cs="Arial"/>
          <w:highlight w:val="white"/>
        </w:rPr>
        <w:t xml:space="preserve"> máquina</w:t>
      </w:r>
      <w:r w:rsidR="00B4192B">
        <w:rPr>
          <w:rFonts w:ascii="Arial" w:hAnsi="Arial" w:cs="Arial"/>
          <w:highlight w:val="white"/>
        </w:rPr>
        <w:t>s escavadeira hidráulica e respectivos meios de transporte,</w:t>
      </w:r>
      <w:r w:rsidRPr="003B3B73">
        <w:rPr>
          <w:rFonts w:ascii="Arial" w:hAnsi="Arial" w:cs="Arial"/>
          <w:highlight w:val="white"/>
        </w:rPr>
        <w:t xml:space="preserve"> pa</w:t>
      </w:r>
      <w:r>
        <w:rPr>
          <w:rFonts w:ascii="Arial" w:hAnsi="Arial" w:cs="Arial"/>
          <w:highlight w:val="white"/>
        </w:rPr>
        <w:t xml:space="preserve">ra soltar cascalho e </w:t>
      </w:r>
      <w:r w:rsidR="00CE075B">
        <w:rPr>
          <w:rFonts w:ascii="Arial" w:hAnsi="Arial" w:cs="Arial"/>
          <w:highlight w:val="white"/>
        </w:rPr>
        <w:t xml:space="preserve">realizar </w:t>
      </w:r>
      <w:r>
        <w:rPr>
          <w:rFonts w:ascii="Arial" w:hAnsi="Arial" w:cs="Arial"/>
          <w:highlight w:val="white"/>
        </w:rPr>
        <w:t xml:space="preserve">eventuais </w:t>
      </w:r>
      <w:r w:rsidRPr="003B3B73">
        <w:rPr>
          <w:rFonts w:ascii="Arial" w:hAnsi="Arial" w:cs="Arial"/>
          <w:highlight w:val="white"/>
        </w:rPr>
        <w:t>melhorias em ponto</w:t>
      </w:r>
      <w:r>
        <w:rPr>
          <w:rFonts w:ascii="Arial" w:hAnsi="Arial" w:cs="Arial"/>
          <w:highlight w:val="white"/>
        </w:rPr>
        <w:t>s</w:t>
      </w:r>
      <w:r w:rsidRPr="003B3B73">
        <w:rPr>
          <w:rFonts w:ascii="Arial" w:hAnsi="Arial" w:cs="Arial"/>
          <w:highlight w:val="white"/>
        </w:rPr>
        <w:t xml:space="preserve"> específicos das estradas municipais.</w:t>
      </w:r>
      <w:r w:rsidRPr="003B3B73">
        <w:rPr>
          <w:rFonts w:ascii="Arial" w:hAnsi="Arial" w:cs="Arial"/>
          <w:highlight w:val="white"/>
        </w:rPr>
        <w:tab/>
      </w:r>
    </w:p>
    <w:p w:rsidR="003B3B73" w:rsidRPr="003B3B73" w:rsidRDefault="003B3B73" w:rsidP="003B3B73">
      <w:pPr>
        <w:spacing w:after="120"/>
        <w:jc w:val="both"/>
      </w:pPr>
      <w:r w:rsidRPr="003B3B73">
        <w:rPr>
          <w:rFonts w:ascii="Arial" w:hAnsi="Arial" w:cs="Arial"/>
          <w:highlight w:val="white"/>
        </w:rPr>
        <w:tab/>
        <w:t>É sem dúvida, uma ajuda importante que o municípi</w:t>
      </w:r>
      <w:r>
        <w:rPr>
          <w:rFonts w:ascii="Arial" w:hAnsi="Arial" w:cs="Arial"/>
          <w:highlight w:val="white"/>
        </w:rPr>
        <w:t>o recebe e para poder aplicá-la</w:t>
      </w:r>
      <w:r w:rsidRPr="003B3B73">
        <w:rPr>
          <w:rFonts w:ascii="Arial" w:hAnsi="Arial" w:cs="Arial"/>
          <w:highlight w:val="white"/>
        </w:rPr>
        <w:t xml:space="preserve">, corretamente, </w:t>
      </w:r>
      <w:r w:rsidR="00CE075B">
        <w:rPr>
          <w:rFonts w:ascii="Arial" w:hAnsi="Arial" w:cs="Arial"/>
          <w:highlight w:val="white"/>
        </w:rPr>
        <w:t xml:space="preserve">a </w:t>
      </w:r>
      <w:r w:rsidRPr="003B3B73">
        <w:rPr>
          <w:rFonts w:ascii="Arial" w:hAnsi="Arial" w:cs="Arial"/>
          <w:highlight w:val="white"/>
        </w:rPr>
        <w:t>abertura do Crédito Adicional Especial se impõe</w:t>
      </w:r>
      <w:r w:rsidR="00CE075B">
        <w:rPr>
          <w:rFonts w:ascii="Arial" w:hAnsi="Arial" w:cs="Arial"/>
          <w:highlight w:val="white"/>
        </w:rPr>
        <w:t>,</w:t>
      </w:r>
      <w:r w:rsidRPr="003B3B73">
        <w:rPr>
          <w:rFonts w:ascii="Arial" w:hAnsi="Arial" w:cs="Arial"/>
          <w:highlight w:val="white"/>
        </w:rPr>
        <w:t xml:space="preserve"> dando assim condições legais por onde a</w:t>
      </w:r>
      <w:r w:rsidR="00CE075B">
        <w:rPr>
          <w:rFonts w:ascii="Arial" w:hAnsi="Arial" w:cs="Arial"/>
          <w:highlight w:val="white"/>
        </w:rPr>
        <w:t xml:space="preserve"> aplicação destes recursos deve</w:t>
      </w:r>
      <w:r w:rsidRPr="003B3B73">
        <w:rPr>
          <w:rFonts w:ascii="Arial" w:hAnsi="Arial" w:cs="Arial"/>
          <w:highlight w:val="white"/>
        </w:rPr>
        <w:t xml:space="preserve"> tramitar.</w:t>
      </w:r>
    </w:p>
    <w:p w:rsidR="003B3B73" w:rsidRPr="003B3B73" w:rsidRDefault="003B3B73" w:rsidP="003B3B73">
      <w:pPr>
        <w:spacing w:after="120"/>
        <w:jc w:val="both"/>
      </w:pPr>
      <w:r w:rsidRPr="003B3B73">
        <w:rPr>
          <w:rFonts w:ascii="Arial" w:hAnsi="Arial" w:cs="Arial"/>
          <w:highlight w:val="white"/>
        </w:rPr>
        <w:tab/>
        <w:t>Peço atenção especial para que se proporcione a este projeto de lei tramitação em regime de urgência para que com brevidade possa se instaurar o processo de contratação da prestação do serviço.</w:t>
      </w:r>
    </w:p>
    <w:p w:rsidR="003B3B73" w:rsidRPr="003B3B73" w:rsidRDefault="003B3B73" w:rsidP="003B3B73">
      <w:pPr>
        <w:spacing w:after="120"/>
        <w:jc w:val="both"/>
      </w:pPr>
      <w:r w:rsidRPr="003B3B73">
        <w:rPr>
          <w:rFonts w:ascii="Arial" w:hAnsi="Arial" w:cs="Arial"/>
          <w:highlight w:val="white"/>
        </w:rPr>
        <w:tab/>
        <w:t>Sendo o que se apresentava para o momento, despeço-me.</w:t>
      </w:r>
    </w:p>
    <w:p w:rsidR="00CC32F4" w:rsidRPr="003B3B73" w:rsidRDefault="001A1625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3B3B73">
        <w:rPr>
          <w:rFonts w:ascii="Arial" w:hAnsi="Arial" w:cs="Arial"/>
          <w:shd w:val="clear" w:color="auto" w:fill="FFFFFF"/>
        </w:rPr>
        <w:t>Atenciosamente.</w:t>
      </w:r>
    </w:p>
    <w:p w:rsidR="00CC32F4" w:rsidRPr="00BD6211" w:rsidRDefault="006834EA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29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CC32F4" w:rsidRPr="00BD6211">
        <w:rPr>
          <w:rFonts w:ascii="Arial" w:hAnsi="Arial" w:cs="Arial"/>
          <w:shd w:val="clear" w:color="auto" w:fill="FFFFFF"/>
        </w:rPr>
        <w:t xml:space="preserve"> janeiro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D621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B1F81">
        <w:rPr>
          <w:rFonts w:ascii="Arial" w:hAnsi="Arial" w:cs="Arial"/>
          <w:b/>
          <w:bCs/>
          <w:color w:val="auto"/>
          <w:u w:val="single"/>
        </w:rPr>
        <w:t>18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71CB4">
        <w:rPr>
          <w:rFonts w:ascii="Arial" w:hAnsi="Arial" w:cs="Arial"/>
          <w:b/>
          <w:bCs/>
          <w:color w:val="auto"/>
          <w:u w:val="single"/>
        </w:rPr>
        <w:t>29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B91BAB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>O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5D0DBD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BD6C6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:rsidR="00BD6C64" w:rsidRPr="00016469" w:rsidRDefault="00BD6C64" w:rsidP="00BD6C64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937C6" w:rsidRPr="00A15955" w:rsidRDefault="00A937C6" w:rsidP="00A937C6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07 - Secretaria de Obras, Infraestrutura e Saneamento</w:t>
      </w:r>
    </w:p>
    <w:p w:rsidR="00A937C6" w:rsidRPr="00A15955" w:rsidRDefault="00A937C6" w:rsidP="00A937C6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02 – Manutenção das Estradas Municipais</w:t>
      </w:r>
    </w:p>
    <w:p w:rsidR="00A937C6" w:rsidRPr="00A15955" w:rsidRDefault="00A937C6" w:rsidP="00A937C6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26 - Transporte</w:t>
      </w:r>
    </w:p>
    <w:p w:rsidR="00A937C6" w:rsidRPr="00A15955" w:rsidRDefault="00A937C6" w:rsidP="00A937C6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782 - Transporte Rodoviário</w:t>
      </w:r>
    </w:p>
    <w:p w:rsidR="00A937C6" w:rsidRPr="00A15955" w:rsidRDefault="00A937C6" w:rsidP="00A937C6">
      <w:pPr>
        <w:pStyle w:val="Standard"/>
        <w:ind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5955">
        <w:rPr>
          <w:rFonts w:ascii="Arial" w:hAnsi="Arial" w:cs="Arial"/>
          <w:color w:val="000000" w:themeColor="text1"/>
          <w:sz w:val="22"/>
          <w:szCs w:val="22"/>
        </w:rPr>
        <w:t>0702 - Melhorias no Sistema Viário</w:t>
      </w:r>
    </w:p>
    <w:p w:rsidR="00A937C6" w:rsidRPr="00A15955" w:rsidRDefault="0086213B" w:rsidP="00A937C6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2.705 -</w:t>
      </w:r>
      <w:r w:rsidR="00A937C6" w:rsidRPr="00A15955">
        <w:rPr>
          <w:rFonts w:ascii="Arial" w:hAnsi="Arial" w:cs="Arial"/>
          <w:color w:val="000000" w:themeColor="text1"/>
          <w:sz w:val="22"/>
          <w:szCs w:val="22"/>
        </w:rPr>
        <w:t xml:space="preserve"> Manutenção de Vias Municipais</w:t>
      </w:r>
    </w:p>
    <w:p w:rsidR="00A937C6" w:rsidRPr="00A15955" w:rsidRDefault="00A937C6" w:rsidP="00A937C6">
      <w:pPr>
        <w:pStyle w:val="Standard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3.3.90.39</w:t>
      </w:r>
      <w:r w:rsidRPr="00A15955">
        <w:rPr>
          <w:rFonts w:ascii="Arial" w:hAnsi="Arial" w:cs="Arial"/>
          <w:color w:val="000000" w:themeColor="text1"/>
          <w:sz w:val="22"/>
          <w:szCs w:val="22"/>
        </w:rPr>
        <w:t xml:space="preserve">.00.00.00 –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Outros Serviços de </w:t>
      </w:r>
      <w:r w:rsidR="008B519A">
        <w:rPr>
          <w:rFonts w:ascii="Arial" w:hAnsi="Arial" w:cs="Arial"/>
          <w:color w:val="000000" w:themeColor="text1"/>
          <w:sz w:val="22"/>
          <w:szCs w:val="22"/>
        </w:rPr>
        <w:t xml:space="preserve">Terceiros - </w:t>
      </w:r>
      <w:r>
        <w:rPr>
          <w:rFonts w:ascii="Arial" w:hAnsi="Arial" w:cs="Arial"/>
          <w:color w:val="000000" w:themeColor="text1"/>
          <w:sz w:val="22"/>
          <w:szCs w:val="22"/>
        </w:rPr>
        <w:t>Pessoa Jurídica</w:t>
      </w:r>
      <w:r w:rsidRPr="00A15955">
        <w:rPr>
          <w:rFonts w:ascii="Arial" w:hAnsi="Arial" w:cs="Arial"/>
          <w:color w:val="000000" w:themeColor="text1"/>
          <w:sz w:val="22"/>
          <w:szCs w:val="22"/>
        </w:rPr>
        <w:t xml:space="preserve">. R$ </w:t>
      </w:r>
      <w:r>
        <w:rPr>
          <w:rFonts w:ascii="Arial" w:hAnsi="Arial" w:cs="Arial"/>
          <w:color w:val="000000" w:themeColor="text1"/>
          <w:sz w:val="22"/>
          <w:szCs w:val="22"/>
        </w:rPr>
        <w:t>100.000,00 (cem mil reais)</w:t>
      </w:r>
    </w:p>
    <w:p w:rsidR="00A937C6" w:rsidRPr="00483392" w:rsidRDefault="00A937C6" w:rsidP="00A937C6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3392">
        <w:rPr>
          <w:rFonts w:ascii="Arial" w:hAnsi="Arial" w:cs="Arial"/>
          <w:color w:val="000000" w:themeColor="text1"/>
          <w:sz w:val="22"/>
          <w:szCs w:val="22"/>
        </w:rPr>
        <w:t xml:space="preserve">Fonte de Recurso: </w:t>
      </w:r>
      <w:r w:rsidR="00132E21">
        <w:rPr>
          <w:rFonts w:ascii="Arial" w:hAnsi="Arial" w:cs="Arial"/>
          <w:color w:val="000000" w:themeColor="text1"/>
          <w:sz w:val="22"/>
          <w:szCs w:val="22"/>
        </w:rPr>
        <w:t>1084 – Recuperação de Estradas Vicinais</w:t>
      </w:r>
    </w:p>
    <w:p w:rsidR="00BD6C64" w:rsidRDefault="00BD6C64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Pr="00A15955" w:rsidRDefault="00BD6C64" w:rsidP="00412FF8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Pr="00016469">
        <w:rPr>
          <w:rFonts w:ascii="Arial" w:hAnsi="Arial" w:cs="Arial"/>
          <w:sz w:val="22"/>
          <w:szCs w:val="22"/>
        </w:rPr>
        <w:t xml:space="preserve"> de que trata o art. 1° desta Lei, recursos financeiros provenientes do </w:t>
      </w:r>
      <w:r w:rsidR="00412FF8">
        <w:rPr>
          <w:rFonts w:ascii="Arial" w:hAnsi="Arial" w:cs="Arial"/>
          <w:sz w:val="22"/>
          <w:szCs w:val="22"/>
        </w:rPr>
        <w:t>excesso de arrecadação verificado no exercício de 2021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="00412FF8">
        <w:rPr>
          <w:rFonts w:ascii="Arial" w:hAnsi="Arial" w:cs="Arial"/>
          <w:color w:val="000000" w:themeColor="text1"/>
          <w:sz w:val="22"/>
          <w:szCs w:val="22"/>
        </w:rPr>
        <w:t>1084 – Recuperação de Estradas Vicinais</w:t>
      </w:r>
      <w:r w:rsidRPr="00016469">
        <w:rPr>
          <w:rFonts w:ascii="Arial" w:hAnsi="Arial" w:cs="Arial"/>
          <w:sz w:val="22"/>
          <w:szCs w:val="22"/>
        </w:rPr>
        <w:t xml:space="preserve">, no valor de </w:t>
      </w:r>
      <w:r w:rsidR="00412FF8" w:rsidRPr="00A15955">
        <w:rPr>
          <w:rFonts w:ascii="Arial" w:hAnsi="Arial" w:cs="Arial"/>
          <w:color w:val="000000" w:themeColor="text1"/>
          <w:sz w:val="22"/>
          <w:szCs w:val="22"/>
        </w:rPr>
        <w:t xml:space="preserve">R$ </w:t>
      </w:r>
      <w:r w:rsidR="00412FF8">
        <w:rPr>
          <w:rFonts w:ascii="Arial" w:hAnsi="Arial" w:cs="Arial"/>
          <w:color w:val="000000" w:themeColor="text1"/>
          <w:sz w:val="22"/>
          <w:szCs w:val="22"/>
        </w:rPr>
        <w:t>100.000,00 (cem mil reais).</w:t>
      </w:r>
    </w:p>
    <w:p w:rsidR="00BD6C64" w:rsidRPr="00016469" w:rsidRDefault="00BD6C64" w:rsidP="00412FF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B91BA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 </w:t>
      </w:r>
      <w:r w:rsidR="00A71CB4">
        <w:rPr>
          <w:rFonts w:ascii="Arial" w:hAnsi="Arial" w:cs="Arial"/>
        </w:rPr>
        <w:t xml:space="preserve">     Arroio do Padre, 29</w:t>
      </w:r>
      <w:bookmarkStart w:id="0" w:name="_GoBack"/>
      <w:bookmarkEnd w:id="0"/>
      <w:r w:rsidRPr="00B91BAB">
        <w:rPr>
          <w:rFonts w:ascii="Arial" w:hAnsi="Arial" w:cs="Arial"/>
        </w:rPr>
        <w:t xml:space="preserve"> de</w:t>
      </w:r>
      <w:r w:rsidR="00804995" w:rsidRPr="00B91BAB">
        <w:rPr>
          <w:rFonts w:ascii="Arial" w:hAnsi="Arial" w:cs="Arial"/>
        </w:rPr>
        <w:t xml:space="preserve"> janeiro de 2021</w:t>
      </w:r>
      <w:r w:rsidRPr="00B91BAB">
        <w:rPr>
          <w:rFonts w:ascii="Arial" w:hAnsi="Arial" w:cs="Arial"/>
        </w:rPr>
        <w:t>.</w:t>
      </w:r>
    </w:p>
    <w:p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>Visto técnico:</w:t>
      </w:r>
    </w:p>
    <w:p w:rsidR="00F80A36" w:rsidRPr="00B91BA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D37B23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C0" w:rsidRDefault="009030C0">
      <w:pPr>
        <w:spacing w:after="0" w:line="240" w:lineRule="auto"/>
      </w:pPr>
      <w:r>
        <w:separator/>
      </w:r>
    </w:p>
  </w:endnote>
  <w:endnote w:type="continuationSeparator" w:id="0">
    <w:p w:rsidR="009030C0" w:rsidRDefault="009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C0" w:rsidRDefault="009030C0">
      <w:pPr>
        <w:spacing w:after="0" w:line="240" w:lineRule="auto"/>
      </w:pPr>
      <w:r>
        <w:separator/>
      </w:r>
    </w:p>
  </w:footnote>
  <w:footnote w:type="continuationSeparator" w:id="0">
    <w:p w:rsidR="009030C0" w:rsidRDefault="0090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093"/>
    <w:rsid w:val="00090284"/>
    <w:rsid w:val="000962D1"/>
    <w:rsid w:val="000964F4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74B34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B42"/>
    <w:rsid w:val="003F1E75"/>
    <w:rsid w:val="003F1F93"/>
    <w:rsid w:val="003F2141"/>
    <w:rsid w:val="00402189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97881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3F5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0DBD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1CB4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075B"/>
    <w:rsid w:val="00CE1D00"/>
    <w:rsid w:val="00CF0395"/>
    <w:rsid w:val="00CF1945"/>
    <w:rsid w:val="00CF1A56"/>
    <w:rsid w:val="00CF1F55"/>
    <w:rsid w:val="00CF60D5"/>
    <w:rsid w:val="00D03304"/>
    <w:rsid w:val="00D0443D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4AC"/>
    <w:rsid w:val="00DF592C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1F81"/>
    <w:rsid w:val="00EB3FD9"/>
    <w:rsid w:val="00EC3965"/>
    <w:rsid w:val="00EC3C6D"/>
    <w:rsid w:val="00EC40C2"/>
    <w:rsid w:val="00EC6197"/>
    <w:rsid w:val="00EC7124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2AE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516A9"/>
    <w:rsid w:val="00F52A72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14FB-A8CE-4024-91F0-340ECB85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60</cp:revision>
  <cp:lastPrinted>2021-01-25T16:29:00Z</cp:lastPrinted>
  <dcterms:created xsi:type="dcterms:W3CDTF">2021-01-20T16:07:00Z</dcterms:created>
  <dcterms:modified xsi:type="dcterms:W3CDTF">2021-02-01T14:39:00Z</dcterms:modified>
</cp:coreProperties>
</file>