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95B1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95B1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95B1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095B1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:rsidR="00C9145A" w:rsidRPr="00095B1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095B1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95B19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A</w:t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F76F0">
        <w:rPr>
          <w:rFonts w:ascii="Arial" w:hAnsi="Arial" w:cs="Arial"/>
          <w:b/>
          <w:bCs/>
          <w:color w:val="auto"/>
          <w:u w:val="single"/>
        </w:rPr>
        <w:t>20</w:t>
      </w:r>
      <w:r w:rsidR="005377C8" w:rsidRPr="00095B19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095B1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95B1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Senhor Presidente</w:t>
      </w:r>
    </w:p>
    <w:p w:rsidR="009826CC" w:rsidRPr="00095B1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Senhores Vereadores</w:t>
      </w:r>
    </w:p>
    <w:p w:rsidR="00AB1053" w:rsidRPr="00095B19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646799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C044A3" w:rsidRPr="00646799" w:rsidRDefault="00C044A3" w:rsidP="00C044A3">
      <w:pPr>
        <w:ind w:firstLine="708"/>
        <w:jc w:val="both"/>
        <w:rPr>
          <w:rFonts w:ascii="Arial" w:hAnsi="Arial" w:cs="Arial"/>
        </w:rPr>
      </w:pPr>
      <w:r w:rsidRPr="00646799">
        <w:rPr>
          <w:rFonts w:ascii="Arial" w:hAnsi="Arial" w:cs="Arial"/>
        </w:rPr>
        <w:t xml:space="preserve">Com meus cumprimentos encaminho para apreciação </w:t>
      </w:r>
      <w:r w:rsidR="00BF76F0" w:rsidRPr="00646799">
        <w:rPr>
          <w:rFonts w:ascii="Arial" w:hAnsi="Arial" w:cs="Arial"/>
        </w:rPr>
        <w:t>desta casa o projeto de lei 20</w:t>
      </w:r>
      <w:r w:rsidRPr="00646799">
        <w:rPr>
          <w:rFonts w:ascii="Arial" w:hAnsi="Arial" w:cs="Arial"/>
        </w:rPr>
        <w:t>/2021.</w:t>
      </w:r>
    </w:p>
    <w:p w:rsidR="00C044A3" w:rsidRPr="00646799" w:rsidRDefault="00BF76F0" w:rsidP="00C044A3">
      <w:pPr>
        <w:ind w:firstLine="708"/>
        <w:jc w:val="both"/>
        <w:rPr>
          <w:rFonts w:ascii="Arial" w:hAnsi="Arial" w:cs="Arial"/>
        </w:rPr>
      </w:pPr>
      <w:r w:rsidRPr="00646799">
        <w:rPr>
          <w:rFonts w:ascii="Arial" w:hAnsi="Arial" w:cs="Arial"/>
        </w:rPr>
        <w:t>O projeto de lei 20</w:t>
      </w:r>
      <w:r w:rsidR="00C044A3" w:rsidRPr="00646799">
        <w:rPr>
          <w:rFonts w:ascii="Arial" w:hAnsi="Arial" w:cs="Arial"/>
        </w:rPr>
        <w:t>/2021 tem por finalidade propor alteração na legislação orçament</w:t>
      </w:r>
      <w:r w:rsidR="000A794A" w:rsidRPr="00646799">
        <w:rPr>
          <w:rFonts w:ascii="Arial" w:hAnsi="Arial" w:cs="Arial"/>
        </w:rPr>
        <w:t>á</w:t>
      </w:r>
      <w:r w:rsidR="00C044A3" w:rsidRPr="00646799">
        <w:rPr>
          <w:rFonts w:ascii="Arial" w:hAnsi="Arial" w:cs="Arial"/>
        </w:rPr>
        <w:t>ria do município com a criação de nova ação (pro/</w:t>
      </w:r>
      <w:proofErr w:type="spellStart"/>
      <w:r w:rsidR="00C044A3" w:rsidRPr="00646799">
        <w:rPr>
          <w:rFonts w:ascii="Arial" w:hAnsi="Arial" w:cs="Arial"/>
        </w:rPr>
        <w:t>ativ</w:t>
      </w:r>
      <w:proofErr w:type="spellEnd"/>
      <w:r w:rsidR="00C044A3" w:rsidRPr="00646799">
        <w:rPr>
          <w:rFonts w:ascii="Arial" w:hAnsi="Arial" w:cs="Arial"/>
        </w:rPr>
        <w:t xml:space="preserve">) no anexo I da </w:t>
      </w:r>
      <w:r w:rsidR="00EB7D7C" w:rsidRPr="00646799">
        <w:rPr>
          <w:rFonts w:ascii="Arial" w:hAnsi="Arial" w:cs="Arial"/>
        </w:rPr>
        <w:t xml:space="preserve">Lei Municipal </w:t>
      </w:r>
      <w:r w:rsidR="00C044A3" w:rsidRPr="00646799">
        <w:rPr>
          <w:rFonts w:ascii="Arial" w:hAnsi="Arial" w:cs="Arial"/>
        </w:rPr>
        <w:t>n° 2178 de 17 de setembro de 2020 que disp</w:t>
      </w:r>
      <w:r w:rsidR="00E2585A" w:rsidRPr="00646799">
        <w:rPr>
          <w:rFonts w:ascii="Arial" w:hAnsi="Arial" w:cs="Arial"/>
        </w:rPr>
        <w:t>õe sobre as diretrizes orçamentá</w:t>
      </w:r>
      <w:r w:rsidR="00D06602">
        <w:rPr>
          <w:rFonts w:ascii="Arial" w:hAnsi="Arial" w:cs="Arial"/>
        </w:rPr>
        <w:t>rias para o presente exercício. A nova</w:t>
      </w:r>
      <w:r w:rsidR="00C044A3" w:rsidRPr="00646799">
        <w:rPr>
          <w:rFonts w:ascii="Arial" w:hAnsi="Arial" w:cs="Arial"/>
        </w:rPr>
        <w:t xml:space="preserve"> ação trata sobre um projeto que visa distribuir calcário a produtores rurais do nosso município.</w:t>
      </w:r>
    </w:p>
    <w:p w:rsidR="00C044A3" w:rsidRPr="00646799" w:rsidRDefault="00C044A3" w:rsidP="00C044A3">
      <w:pPr>
        <w:ind w:firstLine="708"/>
        <w:jc w:val="both"/>
        <w:rPr>
          <w:rFonts w:ascii="Arial" w:hAnsi="Arial" w:cs="Arial"/>
        </w:rPr>
      </w:pPr>
      <w:r w:rsidRPr="00646799">
        <w:rPr>
          <w:rFonts w:ascii="Arial" w:hAnsi="Arial" w:cs="Arial"/>
        </w:rPr>
        <w:t>A distribuição de calcário para correção dos solos foi aprovado no processo de consulta popular em 2019 e que</w:t>
      </w:r>
      <w:r w:rsidR="00D06602">
        <w:rPr>
          <w:rFonts w:ascii="Arial" w:hAnsi="Arial" w:cs="Arial"/>
        </w:rPr>
        <w:t xml:space="preserve"> recentemente</w:t>
      </w:r>
      <w:r w:rsidRPr="00646799">
        <w:rPr>
          <w:rFonts w:ascii="Arial" w:hAnsi="Arial" w:cs="Arial"/>
        </w:rPr>
        <w:t xml:space="preserve"> teve os recursos financeiros liberados o que nos possibilite da</w:t>
      </w:r>
      <w:r w:rsidR="00D06602">
        <w:rPr>
          <w:rFonts w:ascii="Arial" w:hAnsi="Arial" w:cs="Arial"/>
        </w:rPr>
        <w:t>r</w:t>
      </w:r>
      <w:r w:rsidRPr="00646799">
        <w:rPr>
          <w:rFonts w:ascii="Arial" w:hAnsi="Arial" w:cs="Arial"/>
        </w:rPr>
        <w:t xml:space="preserve"> prosseguimento aos tramites necessários para aquisição do produto e sua distribuição aos agricultores.</w:t>
      </w:r>
    </w:p>
    <w:p w:rsidR="00C044A3" w:rsidRPr="00646799" w:rsidRDefault="00C044A3" w:rsidP="00C044A3">
      <w:pPr>
        <w:ind w:firstLine="708"/>
        <w:jc w:val="both"/>
        <w:rPr>
          <w:rFonts w:ascii="Arial" w:hAnsi="Arial" w:cs="Arial"/>
        </w:rPr>
      </w:pPr>
      <w:r w:rsidRPr="00646799">
        <w:rPr>
          <w:rFonts w:ascii="Arial" w:hAnsi="Arial" w:cs="Arial"/>
        </w:rPr>
        <w:t xml:space="preserve">Neste mesmo projeto de lei estamos propondo também a abertura de </w:t>
      </w:r>
      <w:r w:rsidR="004345E9">
        <w:rPr>
          <w:rFonts w:ascii="Arial" w:hAnsi="Arial" w:cs="Arial"/>
        </w:rPr>
        <w:t>Cré</w:t>
      </w:r>
      <w:r w:rsidR="00D06602" w:rsidRPr="00646799">
        <w:rPr>
          <w:rFonts w:ascii="Arial" w:hAnsi="Arial" w:cs="Arial"/>
        </w:rPr>
        <w:t>dito Adicional Espec</w:t>
      </w:r>
      <w:r w:rsidRPr="00646799">
        <w:rPr>
          <w:rFonts w:ascii="Arial" w:hAnsi="Arial" w:cs="Arial"/>
        </w:rPr>
        <w:t>ial n</w:t>
      </w:r>
      <w:r w:rsidR="00180D91">
        <w:rPr>
          <w:rFonts w:ascii="Arial" w:hAnsi="Arial" w:cs="Arial"/>
        </w:rPr>
        <w:t>o orçamento municipal vigente. N</w:t>
      </w:r>
      <w:r w:rsidRPr="00646799">
        <w:rPr>
          <w:rFonts w:ascii="Arial" w:hAnsi="Arial" w:cs="Arial"/>
        </w:rPr>
        <w:t>o projeto de lei constam os valores e suas respectivas fontes.</w:t>
      </w:r>
    </w:p>
    <w:p w:rsidR="00C044A3" w:rsidRPr="00646799" w:rsidRDefault="00C044A3" w:rsidP="00C044A3">
      <w:pPr>
        <w:ind w:firstLine="708"/>
        <w:jc w:val="both"/>
        <w:rPr>
          <w:rFonts w:ascii="Arial" w:hAnsi="Arial" w:cs="Arial"/>
        </w:rPr>
      </w:pPr>
      <w:r w:rsidRPr="00646799">
        <w:rPr>
          <w:rFonts w:ascii="Arial" w:hAnsi="Arial" w:cs="Arial"/>
        </w:rPr>
        <w:t xml:space="preserve">Isto posto, espero poder contar com o vosso apoio a o proposto no presente projeto de lei ao qual peço tramitação em regime de </w:t>
      </w:r>
      <w:r w:rsidR="005D7E08">
        <w:rPr>
          <w:rFonts w:ascii="Arial" w:hAnsi="Arial" w:cs="Arial"/>
        </w:rPr>
        <w:t>urgência</w:t>
      </w:r>
      <w:r w:rsidRPr="00646799">
        <w:rPr>
          <w:rFonts w:ascii="Arial" w:hAnsi="Arial" w:cs="Arial"/>
        </w:rPr>
        <w:t xml:space="preserve"> tendo em vista o prazo necessário pa</w:t>
      </w:r>
      <w:r w:rsidR="00EB7D7C" w:rsidRPr="00646799">
        <w:rPr>
          <w:rFonts w:ascii="Arial" w:hAnsi="Arial" w:cs="Arial"/>
        </w:rPr>
        <w:t>ra disponibilização do produto e n</w:t>
      </w:r>
      <w:r w:rsidR="002403AD">
        <w:rPr>
          <w:rFonts w:ascii="Arial" w:hAnsi="Arial" w:cs="Arial"/>
        </w:rPr>
        <w:t>a época propí</w:t>
      </w:r>
      <w:r w:rsidRPr="00646799">
        <w:rPr>
          <w:rFonts w:ascii="Arial" w:hAnsi="Arial" w:cs="Arial"/>
        </w:rPr>
        <w:t>cia para e</w:t>
      </w:r>
      <w:r w:rsidR="005D7E08">
        <w:rPr>
          <w:rFonts w:ascii="Arial" w:hAnsi="Arial" w:cs="Arial"/>
        </w:rPr>
        <w:t>ntrega e colocação nas lavouras.</w:t>
      </w:r>
    </w:p>
    <w:p w:rsidR="00C044A3" w:rsidRPr="00646799" w:rsidRDefault="00180D91" w:rsidP="00C044A3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Nada mais a acrescentar, certo de vossa atenção, conto com a aprovação do projeto de lei nos termos propostos.</w:t>
      </w:r>
      <w:bookmarkStart w:id="0" w:name="_GoBack"/>
      <w:bookmarkEnd w:id="0"/>
    </w:p>
    <w:p w:rsidR="00CC32F4" w:rsidRPr="00646799" w:rsidRDefault="001A1625" w:rsidP="00C044A3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646799">
        <w:rPr>
          <w:rFonts w:ascii="Arial" w:hAnsi="Arial" w:cs="Arial"/>
          <w:shd w:val="clear" w:color="auto" w:fill="FFFFFF"/>
        </w:rPr>
        <w:t>Atenciosamente.</w:t>
      </w:r>
    </w:p>
    <w:p w:rsidR="00CC32F4" w:rsidRPr="00095B19" w:rsidRDefault="006F0F83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29</w:t>
      </w:r>
      <w:r w:rsidR="00CC32F4" w:rsidRPr="00095B19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highlight w:val="white"/>
        </w:rPr>
        <w:t>_____________________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</w:rPr>
      </w:pPr>
      <w:r w:rsidRPr="00095B19">
        <w:rPr>
          <w:rFonts w:ascii="Arial" w:hAnsi="Arial" w:cs="Arial"/>
          <w:shd w:val="clear" w:color="auto" w:fill="FFFFFF"/>
        </w:rPr>
        <w:t>Rui Carlos Peter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shd w:val="clear" w:color="auto" w:fill="FFFFFF"/>
        </w:rPr>
        <w:t>Prefeito Municipal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095B19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EC6197" w:rsidRPr="00095B19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095B19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095B19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095B19" w:rsidRDefault="001866B0" w:rsidP="001D24DD">
      <w:pPr>
        <w:spacing w:after="0" w:line="240" w:lineRule="auto"/>
        <w:rPr>
          <w:rFonts w:ascii="Arial" w:hAnsi="Arial" w:cs="Arial"/>
        </w:rPr>
      </w:pPr>
      <w:r w:rsidRPr="00095B19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095B1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95B1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095B1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B1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:rsidR="00B91BAB" w:rsidRPr="00095B19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095B1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B1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D38BC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095B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95B1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D38BC">
        <w:rPr>
          <w:rFonts w:ascii="Arial" w:hAnsi="Arial" w:cs="Arial"/>
          <w:b/>
          <w:bCs/>
          <w:color w:val="auto"/>
          <w:u w:val="single"/>
        </w:rPr>
        <w:t>29</w:t>
      </w:r>
      <w:r w:rsidR="006E713B" w:rsidRPr="00095B1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095B19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095B19">
        <w:rPr>
          <w:rFonts w:ascii="Arial" w:hAnsi="Arial" w:cs="Arial"/>
          <w:b/>
          <w:bCs/>
          <w:color w:val="auto"/>
          <w:u w:val="single"/>
        </w:rPr>
        <w:t>O DE 2021</w:t>
      </w:r>
      <w:r w:rsidRPr="00095B19">
        <w:rPr>
          <w:rFonts w:ascii="Arial" w:hAnsi="Arial" w:cs="Arial"/>
          <w:b/>
          <w:bCs/>
          <w:color w:val="auto"/>
          <w:u w:val="single"/>
        </w:rPr>
        <w:t>.</w:t>
      </w:r>
    </w:p>
    <w:p w:rsidR="004638E2" w:rsidRDefault="004638E2" w:rsidP="004638E2">
      <w:pPr>
        <w:tabs>
          <w:tab w:val="left" w:pos="3828"/>
        </w:tabs>
        <w:spacing w:line="240" w:lineRule="auto"/>
        <w:ind w:left="4395" w:firstLine="425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t>Inclui</w:t>
      </w:r>
      <w:r>
        <w:rPr>
          <w:rFonts w:ascii="Arial" w:hAnsi="Arial" w:cs="Arial"/>
        </w:rPr>
        <w:t xml:space="preserve"> nova Ação na Lei d</w:t>
      </w:r>
      <w:r w:rsidRPr="00CC0CC5">
        <w:rPr>
          <w:rFonts w:ascii="Arial" w:hAnsi="Arial" w:cs="Arial"/>
        </w:rPr>
        <w:t>e Diretrizes Orçamentária</w:t>
      </w:r>
      <w:r>
        <w:rPr>
          <w:rFonts w:ascii="Arial" w:hAnsi="Arial" w:cs="Arial"/>
        </w:rPr>
        <w:t>s de 2021</w:t>
      </w:r>
      <w:r w:rsidRPr="00CC0CC5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>autoriza o Município a realizar abertura de Crédito Adicional Especial no Orçamento de 2021.</w:t>
      </w:r>
    </w:p>
    <w:p w:rsidR="004638E2" w:rsidRDefault="004638E2" w:rsidP="00FD6ED7">
      <w:pPr>
        <w:spacing w:line="240" w:lineRule="auto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br/>
      </w:r>
      <w:bookmarkStart w:id="1" w:name="artigo_1"/>
      <w:r w:rsidRPr="00CA62C0">
        <w:rPr>
          <w:rFonts w:ascii="Arial" w:hAnsi="Arial" w:cs="Arial"/>
          <w:b/>
        </w:rPr>
        <w:t>Art. 1º</w:t>
      </w:r>
      <w:bookmarkEnd w:id="1"/>
      <w:r w:rsidRPr="00CC0CC5">
        <w:rPr>
          <w:rFonts w:ascii="Arial" w:hAnsi="Arial" w:cs="Arial"/>
        </w:rPr>
        <w:t> Fica alterado o "Anexo III - Metas e Prioridades"</w:t>
      </w:r>
      <w:r>
        <w:rPr>
          <w:rFonts w:ascii="Arial" w:hAnsi="Arial" w:cs="Arial"/>
        </w:rPr>
        <w:t>,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Pr="00CC0CC5">
        <w:rPr>
          <w:rFonts w:ascii="Arial" w:hAnsi="Arial" w:cs="Arial"/>
        </w:rPr>
        <w:t>Lei Municipal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2.178, de 17 de setembro de 2020, que dispõe sobre as</w:t>
      </w:r>
      <w:r w:rsidRPr="00CC0CC5">
        <w:rPr>
          <w:rFonts w:ascii="Arial" w:hAnsi="Arial" w:cs="Arial"/>
        </w:rPr>
        <w:t xml:space="preserve"> Diretrize</w:t>
      </w:r>
      <w:r>
        <w:rPr>
          <w:rFonts w:ascii="Arial" w:hAnsi="Arial" w:cs="Arial"/>
        </w:rPr>
        <w:t>s Orçamentárias para o exercício de 2021, com a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inclusão da </w:t>
      </w:r>
      <w:r w:rsidRPr="00CC0CC5">
        <w:rPr>
          <w:rFonts w:ascii="Arial" w:hAnsi="Arial" w:cs="Arial"/>
        </w:rPr>
        <w:t>seguinte ação:</w:t>
      </w:r>
    </w:p>
    <w:tbl>
      <w:tblPr>
        <w:tblW w:w="9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698"/>
        <w:gridCol w:w="1232"/>
        <w:gridCol w:w="1345"/>
        <w:gridCol w:w="1926"/>
      </w:tblGrid>
      <w:tr w:rsidR="000A74B1" w:rsidRPr="000A74B1" w:rsidTr="001650D4">
        <w:trPr>
          <w:trHeight w:val="24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4B1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A74B1">
              <w:rPr>
                <w:rFonts w:ascii="Arial" w:hAnsi="Arial" w:cs="Arial"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0A74B1" w:rsidRPr="000A74B1" w:rsidTr="001650D4">
        <w:trPr>
          <w:trHeight w:val="213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4B1">
              <w:rPr>
                <w:rFonts w:ascii="Arial" w:hAnsi="Arial" w:cs="Arial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74B1">
              <w:rPr>
                <w:rFonts w:ascii="Arial" w:hAnsi="Arial" w:cs="Arial"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A40F93" w:rsidRPr="001650D4">
              <w:rPr>
                <w:rFonts w:ascii="Arial" w:hAnsi="Arial" w:cs="Arial"/>
                <w:bCs/>
                <w:sz w:val="20"/>
                <w:szCs w:val="20"/>
              </w:rPr>
              <w:t>assistência</w:t>
            </w:r>
            <w:r w:rsidRPr="000A74B1">
              <w:rPr>
                <w:rFonts w:ascii="Arial" w:hAnsi="Arial" w:cs="Arial"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1650D4" w:rsidRPr="000A74B1" w:rsidTr="001650D4">
        <w:trPr>
          <w:trHeight w:val="262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D4" w:rsidRPr="000A74B1" w:rsidTr="001650D4">
        <w:trPr>
          <w:trHeight w:val="248"/>
          <w:jc w:val="center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650D4" w:rsidRPr="000A74B1" w:rsidTr="001650D4">
        <w:trPr>
          <w:trHeight w:val="248"/>
          <w:jc w:val="center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1650D4" w:rsidRPr="000A74B1" w:rsidTr="001650D4">
        <w:trPr>
          <w:trHeight w:val="262"/>
          <w:jc w:val="center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50D4" w:rsidRPr="000A74B1" w:rsidTr="001650D4">
        <w:trPr>
          <w:trHeight w:val="468"/>
          <w:jc w:val="center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4B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74B1">
              <w:rPr>
                <w:rFonts w:ascii="Arial" w:hAnsi="Arial" w:cs="Arial"/>
                <w:sz w:val="18"/>
                <w:szCs w:val="18"/>
              </w:rPr>
              <w:t xml:space="preserve">1.616 - Aquisição e Distribuição de </w:t>
            </w:r>
            <w:r w:rsidRPr="001650D4">
              <w:rPr>
                <w:rFonts w:ascii="Arial" w:hAnsi="Arial" w:cs="Arial"/>
                <w:sz w:val="18"/>
                <w:szCs w:val="18"/>
              </w:rPr>
              <w:t>Calcário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4B1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4B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1650D4" w:rsidRPr="000A74B1" w:rsidTr="001650D4">
        <w:trPr>
          <w:trHeight w:val="262"/>
          <w:jc w:val="center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74B1">
              <w:rPr>
                <w:rFonts w:ascii="Arial" w:hAnsi="Arial" w:cs="Arial"/>
                <w:sz w:val="18"/>
                <w:szCs w:val="18"/>
              </w:rPr>
              <w:t xml:space="preserve">Produtores </w:t>
            </w:r>
            <w:r w:rsidRPr="001650D4">
              <w:rPr>
                <w:rFonts w:ascii="Arial" w:hAnsi="Arial" w:cs="Arial"/>
                <w:sz w:val="18"/>
                <w:szCs w:val="18"/>
              </w:rPr>
              <w:t>Beneficiados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4B1" w:rsidRPr="000A74B1" w:rsidRDefault="000A74B1" w:rsidP="000A74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4B1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B1" w:rsidRPr="000A74B1" w:rsidRDefault="000A74B1" w:rsidP="009469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4B1">
              <w:rPr>
                <w:rFonts w:ascii="Arial" w:hAnsi="Arial" w:cs="Arial"/>
                <w:sz w:val="18"/>
                <w:szCs w:val="18"/>
              </w:rPr>
              <w:t>R$ 13</w:t>
            </w:r>
            <w:r w:rsidR="00946923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</w:tr>
    </w:tbl>
    <w:p w:rsidR="000A74B1" w:rsidRDefault="000A74B1" w:rsidP="00FD6ED7">
      <w:pPr>
        <w:spacing w:line="240" w:lineRule="auto"/>
        <w:jc w:val="both"/>
        <w:rPr>
          <w:rFonts w:ascii="Arial" w:hAnsi="Arial" w:cs="Arial"/>
        </w:rPr>
      </w:pPr>
    </w:p>
    <w:p w:rsidR="004638E2" w:rsidRDefault="000A74B1" w:rsidP="007418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38E2" w:rsidRPr="00CC0CC5">
        <w:rPr>
          <w:rFonts w:ascii="Arial" w:hAnsi="Arial" w:cs="Arial"/>
        </w:rPr>
        <w:br/>
      </w:r>
      <w:bookmarkStart w:id="2" w:name="artigo_3"/>
      <w:r w:rsidR="004638E2" w:rsidRPr="00CA62C0">
        <w:rPr>
          <w:rFonts w:ascii="Arial" w:hAnsi="Arial" w:cs="Arial"/>
          <w:b/>
        </w:rPr>
        <w:t xml:space="preserve">Art. </w:t>
      </w:r>
      <w:r w:rsidR="00FD6ED7">
        <w:rPr>
          <w:rFonts w:ascii="Arial" w:hAnsi="Arial" w:cs="Arial"/>
          <w:b/>
        </w:rPr>
        <w:t>2</w:t>
      </w:r>
      <w:r w:rsidR="004638E2" w:rsidRPr="00CA62C0">
        <w:rPr>
          <w:rFonts w:ascii="Arial" w:hAnsi="Arial" w:cs="Arial"/>
          <w:b/>
        </w:rPr>
        <w:t>º</w:t>
      </w:r>
      <w:bookmarkEnd w:id="2"/>
      <w:r w:rsidR="004638E2" w:rsidRPr="00CC0CC5">
        <w:rPr>
          <w:rFonts w:ascii="Arial" w:hAnsi="Arial" w:cs="Arial"/>
        </w:rPr>
        <w:t> </w:t>
      </w:r>
      <w:r w:rsidR="004638E2">
        <w:rPr>
          <w:rFonts w:ascii="Arial" w:hAnsi="Arial" w:cs="Arial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</w:t>
      </w:r>
      <w:r w:rsidR="009A6512">
        <w:rPr>
          <w:rFonts w:ascii="Arial" w:hAnsi="Arial" w:cs="Arial"/>
        </w:rPr>
        <w:t>s</w:t>
      </w:r>
      <w:r w:rsidR="004638E2">
        <w:rPr>
          <w:rFonts w:ascii="Arial" w:hAnsi="Arial" w:cs="Arial"/>
        </w:rPr>
        <w:t xml:space="preserve"> quantia</w:t>
      </w:r>
      <w:r w:rsidR="009A6512">
        <w:rPr>
          <w:rFonts w:ascii="Arial" w:hAnsi="Arial" w:cs="Arial"/>
        </w:rPr>
        <w:t>s</w:t>
      </w:r>
      <w:r w:rsidR="004638E2">
        <w:rPr>
          <w:rFonts w:ascii="Arial" w:hAnsi="Arial" w:cs="Arial"/>
        </w:rPr>
        <w:t xml:space="preserve"> indicada</w:t>
      </w:r>
      <w:r w:rsidR="009A6512">
        <w:rPr>
          <w:rFonts w:ascii="Arial" w:hAnsi="Arial" w:cs="Arial"/>
        </w:rPr>
        <w:t>s</w:t>
      </w:r>
      <w:r w:rsidR="004638E2">
        <w:rPr>
          <w:rFonts w:ascii="Arial" w:hAnsi="Arial" w:cs="Arial"/>
        </w:rPr>
        <w:t>:</w:t>
      </w:r>
    </w:p>
    <w:p w:rsidR="004638E2" w:rsidRPr="00497881" w:rsidRDefault="004638E2" w:rsidP="004638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473C6" w:rsidRPr="00016469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0030">
        <w:rPr>
          <w:rFonts w:ascii="Arial" w:hAnsi="Arial" w:cs="Arial"/>
          <w:sz w:val="22"/>
          <w:szCs w:val="22"/>
        </w:rPr>
        <w:t>06 - Secretaria de Agricultura</w:t>
      </w:r>
      <w:r w:rsidRPr="00016469">
        <w:rPr>
          <w:rFonts w:ascii="Arial" w:hAnsi="Arial" w:cs="Arial"/>
          <w:sz w:val="22"/>
          <w:szCs w:val="22"/>
        </w:rPr>
        <w:t>, Meio Ambiente e Desenvolvimento.</w:t>
      </w:r>
    </w:p>
    <w:p w:rsidR="004473C6" w:rsidRPr="00016469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02 – Serviços De Atendimento a Produção</w:t>
      </w:r>
    </w:p>
    <w:p w:rsidR="004473C6" w:rsidRPr="00201EB3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20 – </w:t>
      </w:r>
      <w:r w:rsidRPr="00201EB3">
        <w:rPr>
          <w:rFonts w:ascii="Arial" w:hAnsi="Arial" w:cs="Arial"/>
          <w:sz w:val="22"/>
          <w:szCs w:val="22"/>
        </w:rPr>
        <w:t>Agricultura</w:t>
      </w:r>
    </w:p>
    <w:p w:rsidR="004473C6" w:rsidRPr="00201EB3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608 – Promoção da Produção Agropecuária</w:t>
      </w:r>
    </w:p>
    <w:p w:rsidR="004473C6" w:rsidRPr="00201EB3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0602 – Fortalecendo a Agricultura Familiar</w:t>
      </w:r>
    </w:p>
    <w:p w:rsidR="004473C6" w:rsidRPr="00201EB3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1.616 – Aquisição e Distribuição de Calcário</w:t>
      </w:r>
    </w:p>
    <w:p w:rsidR="004473C6" w:rsidRPr="00201EB3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3.3.90.32.00.00.00 – Material, Bem ou Serviço para Distribuição Gratuita: R$ 53.440,00 (cinquenta e três mil, quatrocentos e quarenta reais)</w:t>
      </w:r>
    </w:p>
    <w:p w:rsidR="004473C6" w:rsidRPr="00201EB3" w:rsidRDefault="004473C6" w:rsidP="004473C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Fonte de Recurso: 1070 – SEAPI</w:t>
      </w:r>
    </w:p>
    <w:p w:rsidR="004473C6" w:rsidRPr="00201EB3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3.3.90.32.00.00.00 – Material, Bem ou Serviço para Distribuição Gratuita: R$ 6.035,00 (seis mil e trinta e cinco reais)</w:t>
      </w:r>
    </w:p>
    <w:p w:rsidR="004473C6" w:rsidRPr="00201EB3" w:rsidRDefault="004473C6" w:rsidP="004473C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Fonte de Recurso: 0001 – Livre</w:t>
      </w:r>
    </w:p>
    <w:p w:rsidR="004473C6" w:rsidRPr="00201EB3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lastRenderedPageBreak/>
        <w:t xml:space="preserve">3.3.90.39.00.00.00 – Outros Serviços de Terceiros – Pessoa Jurídica. R$ </w:t>
      </w:r>
      <w:r w:rsidR="00E84B22" w:rsidRPr="00201EB3">
        <w:rPr>
          <w:rFonts w:ascii="Arial" w:hAnsi="Arial" w:cs="Arial"/>
          <w:sz w:val="22"/>
          <w:szCs w:val="22"/>
        </w:rPr>
        <w:t>58.560,00 (cinquenta e oito mil, quinhentos e sessenta reais)</w:t>
      </w:r>
    </w:p>
    <w:p w:rsidR="004473C6" w:rsidRPr="00201EB3" w:rsidRDefault="004473C6" w:rsidP="004473C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Fonte de Recurso: 1053 - Contribuição dos Agricultores</w:t>
      </w:r>
    </w:p>
    <w:p w:rsidR="004473C6" w:rsidRPr="00201EB3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3.3.90.39.00.00.00 – Outros Serviços de Terceiros – Pessoa Jurídica. R$ 1</w:t>
      </w:r>
      <w:r w:rsidR="009A50AA" w:rsidRPr="00201EB3">
        <w:rPr>
          <w:rFonts w:ascii="Arial" w:hAnsi="Arial" w:cs="Arial"/>
          <w:sz w:val="22"/>
          <w:szCs w:val="22"/>
        </w:rPr>
        <w:t>4.640,00 (quatorze mil,</w:t>
      </w:r>
      <w:r w:rsidR="00E84B22" w:rsidRPr="00201EB3">
        <w:rPr>
          <w:rFonts w:ascii="Arial" w:hAnsi="Arial" w:cs="Arial"/>
          <w:sz w:val="22"/>
          <w:szCs w:val="22"/>
        </w:rPr>
        <w:t xml:space="preserve"> seiscentos e quarenta reais)</w:t>
      </w:r>
    </w:p>
    <w:p w:rsidR="004473C6" w:rsidRDefault="004473C6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Fonte de Recurso: 0001 – Livre</w:t>
      </w:r>
    </w:p>
    <w:p w:rsidR="00201EB3" w:rsidRPr="00201EB3" w:rsidRDefault="00201EB3" w:rsidP="004473C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135B6" w:rsidRPr="00201EB3" w:rsidRDefault="000135B6" w:rsidP="004638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1CF1" w:rsidRPr="00201EB3" w:rsidRDefault="00252EC0" w:rsidP="000E611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201EB3">
        <w:rPr>
          <w:rFonts w:ascii="Arial" w:hAnsi="Arial" w:cs="Arial"/>
          <w:sz w:val="22"/>
          <w:szCs w:val="22"/>
        </w:rPr>
        <w:t>Valor total do</w:t>
      </w:r>
      <w:r w:rsidR="008B1CF1" w:rsidRPr="00201EB3">
        <w:rPr>
          <w:rFonts w:ascii="Arial" w:hAnsi="Arial" w:cs="Arial"/>
          <w:sz w:val="22"/>
          <w:szCs w:val="22"/>
        </w:rPr>
        <w:t xml:space="preserve"> Crédito Adicional Especial: R$ 132.675,00 (cento e trinta e dois mil, seiscentos e setenta e cinco reais).</w:t>
      </w:r>
    </w:p>
    <w:p w:rsidR="00252EC0" w:rsidRPr="00201EB3" w:rsidRDefault="00252EC0" w:rsidP="000E611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A767BA" w:rsidRPr="00201EB3" w:rsidRDefault="00FD6ED7" w:rsidP="00A767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b/>
          <w:sz w:val="22"/>
          <w:szCs w:val="22"/>
        </w:rPr>
        <w:t>Art. 3</w:t>
      </w:r>
      <w:r w:rsidR="004638E2" w:rsidRPr="00201EB3">
        <w:rPr>
          <w:rFonts w:ascii="Arial" w:hAnsi="Arial" w:cs="Arial"/>
          <w:b/>
          <w:sz w:val="22"/>
          <w:szCs w:val="22"/>
        </w:rPr>
        <w:t>º</w:t>
      </w:r>
      <w:bookmarkEnd w:id="3"/>
      <w:r w:rsidR="004638E2" w:rsidRPr="00201EB3">
        <w:rPr>
          <w:rFonts w:ascii="Arial" w:hAnsi="Arial" w:cs="Arial"/>
          <w:sz w:val="22"/>
          <w:szCs w:val="22"/>
        </w:rPr>
        <w:t> </w:t>
      </w:r>
      <w:r w:rsidR="00A767BA" w:rsidRPr="00201EB3">
        <w:rPr>
          <w:rFonts w:ascii="Arial" w:hAnsi="Arial" w:cs="Arial"/>
          <w:sz w:val="22"/>
          <w:szCs w:val="22"/>
        </w:rPr>
        <w:t>Servirão de cobertura para o Crédito Adicional Especial de que trata o Art. 2° desta Lei, recursos financeiros provenientes do superávit financeiro verificado no exercício de 2020, na Fonte de Recurso: 1070 – SEAPI, no valor de R$ 53.440,00 (cinquenta e três mil, quatrocentos e quarenta reais)</w:t>
      </w:r>
      <w:r w:rsidR="00A767BA" w:rsidRPr="00201EB3">
        <w:rPr>
          <w:rFonts w:ascii="Arial" w:hAnsi="Arial" w:cs="Arial"/>
          <w:sz w:val="22"/>
          <w:szCs w:val="22"/>
        </w:rPr>
        <w:t xml:space="preserve">, e </w:t>
      </w:r>
      <w:r w:rsidR="00A767BA" w:rsidRPr="00201EB3">
        <w:rPr>
          <w:rFonts w:ascii="Arial" w:hAnsi="Arial" w:cs="Arial"/>
          <w:sz w:val="22"/>
          <w:szCs w:val="22"/>
        </w:rPr>
        <w:t>R$ 20.675,00 (vinte mil, seis</w:t>
      </w:r>
      <w:r w:rsidR="00A767BA" w:rsidRPr="00201EB3">
        <w:rPr>
          <w:rFonts w:ascii="Arial" w:hAnsi="Arial" w:cs="Arial"/>
          <w:sz w:val="22"/>
          <w:szCs w:val="22"/>
        </w:rPr>
        <w:t xml:space="preserve">centos e setenta e cinco reais) </w:t>
      </w:r>
      <w:r w:rsidR="00A767BA" w:rsidRPr="00201EB3">
        <w:rPr>
          <w:rFonts w:ascii="Arial" w:hAnsi="Arial" w:cs="Arial"/>
          <w:sz w:val="22"/>
          <w:szCs w:val="22"/>
        </w:rPr>
        <w:t>na Fonte de Recurso: 0001 – Livre</w:t>
      </w:r>
      <w:r w:rsidR="00A767BA" w:rsidRPr="00201EB3">
        <w:rPr>
          <w:rFonts w:ascii="Arial" w:hAnsi="Arial" w:cs="Arial"/>
          <w:sz w:val="22"/>
          <w:szCs w:val="22"/>
        </w:rPr>
        <w:t>.</w:t>
      </w:r>
    </w:p>
    <w:p w:rsidR="00A767BA" w:rsidRPr="00201EB3" w:rsidRDefault="00A767BA" w:rsidP="00506E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767BA" w:rsidRPr="00201EB3" w:rsidRDefault="000E611C" w:rsidP="00A767B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b/>
          <w:sz w:val="22"/>
          <w:szCs w:val="22"/>
        </w:rPr>
        <w:t>Art. 4º</w:t>
      </w:r>
      <w:r w:rsidRPr="00201EB3">
        <w:rPr>
          <w:rFonts w:ascii="Arial" w:hAnsi="Arial" w:cs="Arial"/>
          <w:sz w:val="22"/>
          <w:szCs w:val="22"/>
        </w:rPr>
        <w:t> </w:t>
      </w:r>
      <w:r w:rsidR="00A767BA" w:rsidRPr="00201EB3">
        <w:rPr>
          <w:rFonts w:ascii="Arial" w:hAnsi="Arial" w:cs="Arial"/>
          <w:sz w:val="22"/>
          <w:szCs w:val="22"/>
        </w:rPr>
        <w:t xml:space="preserve">Servirão </w:t>
      </w:r>
      <w:r w:rsidR="00A767BA" w:rsidRPr="00201EB3">
        <w:rPr>
          <w:rFonts w:ascii="Arial" w:hAnsi="Arial" w:cs="Arial"/>
          <w:sz w:val="22"/>
          <w:szCs w:val="22"/>
        </w:rPr>
        <w:t xml:space="preserve">ainda </w:t>
      </w:r>
      <w:r w:rsidR="00A767BA" w:rsidRPr="00201EB3">
        <w:rPr>
          <w:rFonts w:ascii="Arial" w:hAnsi="Arial" w:cs="Arial"/>
          <w:sz w:val="22"/>
          <w:szCs w:val="22"/>
        </w:rPr>
        <w:t>de cobertura para o Crédito Adicional Especial de que trata o Art. 2° desta Lei, recursos financeiros provenientes do excesso de arrecadação, projetados para o exercício de 2021, na Fonte de Recurso: 1053 - Contribuição dos Agricultores, no valor de R$ 58.560,00 (cinquenta e oito mil, quinhentos e sessenta reais).</w:t>
      </w:r>
    </w:p>
    <w:p w:rsidR="004638E2" w:rsidRPr="00201EB3" w:rsidRDefault="004638E2" w:rsidP="004638E2">
      <w:pPr>
        <w:spacing w:line="240" w:lineRule="auto"/>
        <w:rPr>
          <w:rFonts w:ascii="Arial" w:eastAsia="Calibri" w:hAnsi="Arial" w:cs="Arial"/>
        </w:rPr>
      </w:pPr>
      <w:r w:rsidRPr="00201EB3">
        <w:rPr>
          <w:rFonts w:ascii="Arial" w:hAnsi="Arial" w:cs="Arial"/>
        </w:rPr>
        <w:br/>
      </w:r>
      <w:bookmarkStart w:id="4" w:name="artigo_5"/>
      <w:r w:rsidR="000E611C" w:rsidRPr="00201EB3">
        <w:rPr>
          <w:rFonts w:ascii="Arial" w:hAnsi="Arial" w:cs="Arial"/>
          <w:b/>
        </w:rPr>
        <w:t>Art. 5</w:t>
      </w:r>
      <w:r w:rsidRPr="00201EB3">
        <w:rPr>
          <w:rFonts w:ascii="Arial" w:hAnsi="Arial" w:cs="Arial"/>
          <w:b/>
        </w:rPr>
        <w:t>º</w:t>
      </w:r>
      <w:bookmarkEnd w:id="4"/>
      <w:r w:rsidRPr="00201EB3">
        <w:rPr>
          <w:rFonts w:ascii="Arial" w:hAnsi="Arial" w:cs="Arial"/>
        </w:rPr>
        <w:t> Esta Lei entra em vigor na data de sua publicação.</w:t>
      </w:r>
    </w:p>
    <w:p w:rsidR="004638E2" w:rsidRPr="00201EB3" w:rsidRDefault="004638E2" w:rsidP="004638E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201EB3">
        <w:rPr>
          <w:rFonts w:ascii="Arial" w:hAnsi="Arial" w:cs="Arial"/>
        </w:rPr>
        <w:t xml:space="preserve"> </w:t>
      </w:r>
      <w:r w:rsidR="00CD38BC" w:rsidRPr="00201EB3">
        <w:rPr>
          <w:rFonts w:ascii="Arial" w:hAnsi="Arial" w:cs="Arial"/>
        </w:rPr>
        <w:t xml:space="preserve">     Arroio do Padre, 29</w:t>
      </w:r>
      <w:r w:rsidRPr="00201EB3">
        <w:rPr>
          <w:rFonts w:ascii="Arial" w:hAnsi="Arial" w:cs="Arial"/>
        </w:rPr>
        <w:t xml:space="preserve"> de janeiro de 2021.</w:t>
      </w:r>
    </w:p>
    <w:p w:rsidR="004638E2" w:rsidRPr="00201EB3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01EB3">
        <w:rPr>
          <w:rFonts w:ascii="Arial" w:hAnsi="Arial" w:cs="Arial"/>
        </w:rPr>
        <w:t>Visto técnico:</w:t>
      </w:r>
    </w:p>
    <w:p w:rsidR="004638E2" w:rsidRPr="00201EB3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638E2" w:rsidRPr="00201EB3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01EB3">
        <w:rPr>
          <w:rFonts w:ascii="Arial" w:hAnsi="Arial" w:cs="Arial"/>
        </w:rPr>
        <w:t>Loutar</w:t>
      </w:r>
      <w:proofErr w:type="spellEnd"/>
      <w:r w:rsidRPr="00201EB3">
        <w:rPr>
          <w:rFonts w:ascii="Arial" w:hAnsi="Arial" w:cs="Arial"/>
        </w:rPr>
        <w:t xml:space="preserve"> </w:t>
      </w:r>
      <w:proofErr w:type="spellStart"/>
      <w:r w:rsidRPr="00201EB3">
        <w:rPr>
          <w:rFonts w:ascii="Arial" w:hAnsi="Arial" w:cs="Arial"/>
        </w:rPr>
        <w:t>Prieb</w:t>
      </w:r>
      <w:proofErr w:type="spellEnd"/>
    </w:p>
    <w:p w:rsidR="004638E2" w:rsidRPr="00B91BAB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4638E2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4638E2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Pr="00B91BAB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4638E2" w:rsidRPr="00B91BAB" w:rsidRDefault="004638E2" w:rsidP="004638E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4638E2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92" w:rsidRDefault="00416C92">
      <w:pPr>
        <w:spacing w:after="0" w:line="240" w:lineRule="auto"/>
      </w:pPr>
      <w:r>
        <w:separator/>
      </w:r>
    </w:p>
  </w:endnote>
  <w:endnote w:type="continuationSeparator" w:id="0">
    <w:p w:rsidR="00416C92" w:rsidRDefault="0041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92" w:rsidRDefault="00416C92">
      <w:pPr>
        <w:spacing w:after="0" w:line="240" w:lineRule="auto"/>
      </w:pPr>
      <w:r>
        <w:separator/>
      </w:r>
    </w:p>
  </w:footnote>
  <w:footnote w:type="continuationSeparator" w:id="0">
    <w:p w:rsidR="00416C92" w:rsidRDefault="0041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35B6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5B19"/>
    <w:rsid w:val="000962D1"/>
    <w:rsid w:val="000964F4"/>
    <w:rsid w:val="00096DA8"/>
    <w:rsid w:val="000A08C1"/>
    <w:rsid w:val="000A128D"/>
    <w:rsid w:val="000A416F"/>
    <w:rsid w:val="000A4E7A"/>
    <w:rsid w:val="000A66E3"/>
    <w:rsid w:val="000A74B1"/>
    <w:rsid w:val="000A794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11C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7EBD"/>
    <w:rsid w:val="0014050B"/>
    <w:rsid w:val="00142C99"/>
    <w:rsid w:val="00147001"/>
    <w:rsid w:val="0015000C"/>
    <w:rsid w:val="001521AD"/>
    <w:rsid w:val="00153F6D"/>
    <w:rsid w:val="001567B7"/>
    <w:rsid w:val="0016179B"/>
    <w:rsid w:val="0016309D"/>
    <w:rsid w:val="001634D5"/>
    <w:rsid w:val="001643CF"/>
    <w:rsid w:val="001646CC"/>
    <w:rsid w:val="001650D4"/>
    <w:rsid w:val="00170805"/>
    <w:rsid w:val="001725AD"/>
    <w:rsid w:val="00175D07"/>
    <w:rsid w:val="00180892"/>
    <w:rsid w:val="00180D91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6BDD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1EB3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03AD"/>
    <w:rsid w:val="00244851"/>
    <w:rsid w:val="0024510E"/>
    <w:rsid w:val="00246683"/>
    <w:rsid w:val="00251605"/>
    <w:rsid w:val="00252EC0"/>
    <w:rsid w:val="00254627"/>
    <w:rsid w:val="00256578"/>
    <w:rsid w:val="00260967"/>
    <w:rsid w:val="00260C0B"/>
    <w:rsid w:val="00260C29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5E5A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1EF4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5419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8775D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4CDB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30E3"/>
    <w:rsid w:val="0041442D"/>
    <w:rsid w:val="00414D3C"/>
    <w:rsid w:val="004158DD"/>
    <w:rsid w:val="00415B3E"/>
    <w:rsid w:val="00416C92"/>
    <w:rsid w:val="00431375"/>
    <w:rsid w:val="0043312C"/>
    <w:rsid w:val="00433C01"/>
    <w:rsid w:val="004345E9"/>
    <w:rsid w:val="00441ADB"/>
    <w:rsid w:val="00442942"/>
    <w:rsid w:val="00446264"/>
    <w:rsid w:val="004473C6"/>
    <w:rsid w:val="00454A3B"/>
    <w:rsid w:val="00454CC3"/>
    <w:rsid w:val="00457239"/>
    <w:rsid w:val="0045794A"/>
    <w:rsid w:val="00457F34"/>
    <w:rsid w:val="00461CB3"/>
    <w:rsid w:val="004638E2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5682"/>
    <w:rsid w:val="004F6376"/>
    <w:rsid w:val="004F6E21"/>
    <w:rsid w:val="005012A0"/>
    <w:rsid w:val="0050242F"/>
    <w:rsid w:val="00503835"/>
    <w:rsid w:val="00504D7D"/>
    <w:rsid w:val="00505C9C"/>
    <w:rsid w:val="00506E32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85B"/>
    <w:rsid w:val="00543BB8"/>
    <w:rsid w:val="00545C02"/>
    <w:rsid w:val="00550288"/>
    <w:rsid w:val="0055051E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2C48"/>
    <w:rsid w:val="005D36B9"/>
    <w:rsid w:val="005D42F3"/>
    <w:rsid w:val="005D7226"/>
    <w:rsid w:val="005D7E08"/>
    <w:rsid w:val="005F0DDD"/>
    <w:rsid w:val="005F36FF"/>
    <w:rsid w:val="005F6EC7"/>
    <w:rsid w:val="00600C00"/>
    <w:rsid w:val="00601B98"/>
    <w:rsid w:val="00602311"/>
    <w:rsid w:val="00604C60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6799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F8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8A0"/>
    <w:rsid w:val="00743879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197D"/>
    <w:rsid w:val="007B3BE2"/>
    <w:rsid w:val="007B3E41"/>
    <w:rsid w:val="007B3FD3"/>
    <w:rsid w:val="007B41CC"/>
    <w:rsid w:val="007B53F8"/>
    <w:rsid w:val="007B6DEF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07BB9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CF1"/>
    <w:rsid w:val="008C00FB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46923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0AA"/>
    <w:rsid w:val="009A6418"/>
    <w:rsid w:val="009A651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06265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0F93"/>
    <w:rsid w:val="00A47158"/>
    <w:rsid w:val="00A47A6B"/>
    <w:rsid w:val="00A50E1C"/>
    <w:rsid w:val="00A5281E"/>
    <w:rsid w:val="00A54665"/>
    <w:rsid w:val="00A61C19"/>
    <w:rsid w:val="00A65877"/>
    <w:rsid w:val="00A710E9"/>
    <w:rsid w:val="00A767BA"/>
    <w:rsid w:val="00A8034C"/>
    <w:rsid w:val="00A82B74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0946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211"/>
    <w:rsid w:val="00BD63EC"/>
    <w:rsid w:val="00BD7597"/>
    <w:rsid w:val="00BD7BB0"/>
    <w:rsid w:val="00BD7EA9"/>
    <w:rsid w:val="00BF3568"/>
    <w:rsid w:val="00BF57D8"/>
    <w:rsid w:val="00BF6BE8"/>
    <w:rsid w:val="00BF76F0"/>
    <w:rsid w:val="00C0032B"/>
    <w:rsid w:val="00C028C0"/>
    <w:rsid w:val="00C044A3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3E5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38BC"/>
    <w:rsid w:val="00CD6323"/>
    <w:rsid w:val="00CE1D00"/>
    <w:rsid w:val="00CE36A5"/>
    <w:rsid w:val="00CF0395"/>
    <w:rsid w:val="00CF1945"/>
    <w:rsid w:val="00CF1A56"/>
    <w:rsid w:val="00CF1F55"/>
    <w:rsid w:val="00CF60D5"/>
    <w:rsid w:val="00D03304"/>
    <w:rsid w:val="00D05FC1"/>
    <w:rsid w:val="00D06602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85A"/>
    <w:rsid w:val="00E25FE3"/>
    <w:rsid w:val="00E3169D"/>
    <w:rsid w:val="00E32F1A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40C7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2"/>
    <w:rsid w:val="00E84B24"/>
    <w:rsid w:val="00E86E8F"/>
    <w:rsid w:val="00EA09AC"/>
    <w:rsid w:val="00EA2176"/>
    <w:rsid w:val="00EA494F"/>
    <w:rsid w:val="00EA681E"/>
    <w:rsid w:val="00EA6B82"/>
    <w:rsid w:val="00EB0195"/>
    <w:rsid w:val="00EB14F8"/>
    <w:rsid w:val="00EB1B28"/>
    <w:rsid w:val="00EB3FD9"/>
    <w:rsid w:val="00EB7D7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2B77"/>
    <w:rsid w:val="00F347F4"/>
    <w:rsid w:val="00F348F5"/>
    <w:rsid w:val="00F35E10"/>
    <w:rsid w:val="00F516A9"/>
    <w:rsid w:val="00F51EF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5F2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01BC"/>
    <w:rsid w:val="00FD2A35"/>
    <w:rsid w:val="00FD6052"/>
    <w:rsid w:val="00FD6ED7"/>
    <w:rsid w:val="00FE15C7"/>
    <w:rsid w:val="00FE1DEC"/>
    <w:rsid w:val="00FE36C2"/>
    <w:rsid w:val="00FE7B1D"/>
    <w:rsid w:val="00FF046A"/>
    <w:rsid w:val="00FF31BE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9AFD-BBAB-4DA1-9280-47FDF6E5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168</cp:revision>
  <cp:lastPrinted>2021-01-11T13:26:00Z</cp:lastPrinted>
  <dcterms:created xsi:type="dcterms:W3CDTF">2021-01-25T12:59:00Z</dcterms:created>
  <dcterms:modified xsi:type="dcterms:W3CDTF">2021-02-01T16:36:00Z</dcterms:modified>
</cp:coreProperties>
</file>