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D6" w:rsidRDefault="000504D6" w:rsidP="001D24DD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BD6211" w:rsidRDefault="008F0BB0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59C8F033" wp14:editId="0CB3CD2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3822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719F3">
        <w:rPr>
          <w:rFonts w:ascii="Arial" w:hAnsi="Arial" w:cs="Arial"/>
          <w:b/>
          <w:bCs/>
          <w:color w:val="auto"/>
          <w:u w:val="single"/>
        </w:rPr>
        <w:t>41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D4A9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D4A9D">
        <w:rPr>
          <w:rFonts w:ascii="Arial" w:hAnsi="Arial" w:cs="Arial"/>
          <w:b/>
          <w:bCs/>
          <w:color w:val="auto"/>
        </w:rPr>
        <w:t>Senhor Presidente</w:t>
      </w:r>
    </w:p>
    <w:p w:rsidR="009826CC" w:rsidRPr="007D4A9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D4A9D">
        <w:rPr>
          <w:rFonts w:ascii="Arial" w:hAnsi="Arial" w:cs="Arial"/>
          <w:b/>
          <w:bCs/>
          <w:color w:val="auto"/>
        </w:rPr>
        <w:t>Senhores Vereadores</w:t>
      </w:r>
    </w:p>
    <w:p w:rsidR="00AB1053" w:rsidRPr="007D4A9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7D4A9D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7D4A9D" w:rsidRPr="007D4A9D" w:rsidRDefault="007D4A9D" w:rsidP="007D4A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D4A9D">
        <w:rPr>
          <w:rFonts w:ascii="Arial" w:hAnsi="Arial" w:cs="Arial"/>
        </w:rPr>
        <w:t xml:space="preserve">Ao encaminhar para </w:t>
      </w:r>
      <w:r w:rsidR="007D7284">
        <w:rPr>
          <w:rFonts w:ascii="Arial" w:hAnsi="Arial" w:cs="Arial"/>
        </w:rPr>
        <w:t xml:space="preserve">apreciação </w:t>
      </w:r>
      <w:r w:rsidRPr="007D4A9D">
        <w:rPr>
          <w:rFonts w:ascii="Arial" w:hAnsi="Arial" w:cs="Arial"/>
        </w:rPr>
        <w:t xml:space="preserve">desta </w:t>
      </w:r>
      <w:r w:rsidR="007D7284">
        <w:rPr>
          <w:rFonts w:ascii="Arial" w:hAnsi="Arial" w:cs="Arial"/>
        </w:rPr>
        <w:t>casa L</w:t>
      </w:r>
      <w:r w:rsidRPr="007D4A9D">
        <w:rPr>
          <w:rFonts w:ascii="Arial" w:hAnsi="Arial" w:cs="Arial"/>
        </w:rPr>
        <w:t>egis</w:t>
      </w:r>
      <w:r w:rsidR="003F0C65">
        <w:rPr>
          <w:rFonts w:ascii="Arial" w:hAnsi="Arial" w:cs="Arial"/>
        </w:rPr>
        <w:t>lativa mais um projeto de lei, o</w:t>
      </w:r>
      <w:r w:rsidRPr="007D4A9D">
        <w:rPr>
          <w:rFonts w:ascii="Arial" w:hAnsi="Arial" w:cs="Arial"/>
        </w:rPr>
        <w:t>s cumprimento e abaixo informo o seu objetivo.</w:t>
      </w:r>
    </w:p>
    <w:p w:rsidR="007D4A9D" w:rsidRPr="007D4A9D" w:rsidRDefault="007D4A9D" w:rsidP="007D4A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D4A9D">
        <w:rPr>
          <w:rFonts w:ascii="Arial" w:hAnsi="Arial" w:cs="Arial"/>
        </w:rPr>
        <w:t xml:space="preserve">E </w:t>
      </w:r>
      <w:r w:rsidR="007719F3">
        <w:rPr>
          <w:rFonts w:ascii="Arial" w:hAnsi="Arial" w:cs="Arial"/>
        </w:rPr>
        <w:t>objetivo do projeto de lei 41</w:t>
      </w:r>
      <w:r w:rsidRPr="007D4A9D">
        <w:rPr>
          <w:rFonts w:ascii="Arial" w:hAnsi="Arial" w:cs="Arial"/>
        </w:rPr>
        <w:t>/2021 propor alteração no texto da lei de Diretrizes Orçamentarias para 2021</w:t>
      </w:r>
      <w:r w:rsidR="005B01DD">
        <w:rPr>
          <w:rFonts w:ascii="Arial" w:hAnsi="Arial" w:cs="Arial"/>
        </w:rPr>
        <w:t>, Lei M</w:t>
      </w:r>
      <w:r w:rsidRPr="007D4A9D">
        <w:rPr>
          <w:rFonts w:ascii="Arial" w:hAnsi="Arial" w:cs="Arial"/>
        </w:rPr>
        <w:t>unicipal n° 2.178 de 17 de setembro de 2020.</w:t>
      </w:r>
    </w:p>
    <w:p w:rsidR="007D4A9D" w:rsidRPr="007D4A9D" w:rsidRDefault="007D4A9D" w:rsidP="007D4A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D4A9D">
        <w:rPr>
          <w:rFonts w:ascii="Arial" w:hAnsi="Arial" w:cs="Arial"/>
        </w:rPr>
        <w:t xml:space="preserve">Diante de algumas atividades que o município pode e quer executar </w:t>
      </w:r>
      <w:r w:rsidR="005B01DD">
        <w:rPr>
          <w:rFonts w:ascii="Arial" w:hAnsi="Arial" w:cs="Arial"/>
        </w:rPr>
        <w:t>em parcerias com outros órgãos é</w:t>
      </w:r>
      <w:r w:rsidRPr="007D4A9D">
        <w:rPr>
          <w:rFonts w:ascii="Arial" w:hAnsi="Arial" w:cs="Arial"/>
        </w:rPr>
        <w:t xml:space="preserve"> imposição disposta no art. 62 da </w:t>
      </w:r>
      <w:r w:rsidR="005B01DD" w:rsidRPr="007D4A9D">
        <w:rPr>
          <w:rFonts w:ascii="Arial" w:hAnsi="Arial" w:cs="Arial"/>
        </w:rPr>
        <w:t xml:space="preserve">Lei Complementar </w:t>
      </w:r>
      <w:r w:rsidRPr="007D4A9D">
        <w:rPr>
          <w:rFonts w:ascii="Arial" w:hAnsi="Arial" w:cs="Arial"/>
        </w:rPr>
        <w:t xml:space="preserve">n°101 de 04 de maio de 2000 que entre outros, a situação esteja prevista </w:t>
      </w:r>
      <w:r w:rsidR="005B01DD">
        <w:rPr>
          <w:rFonts w:ascii="Arial" w:hAnsi="Arial" w:cs="Arial"/>
        </w:rPr>
        <w:t xml:space="preserve">nas </w:t>
      </w:r>
      <w:r w:rsidRPr="007D4A9D">
        <w:rPr>
          <w:rFonts w:ascii="Arial" w:hAnsi="Arial" w:cs="Arial"/>
        </w:rPr>
        <w:t xml:space="preserve">suas </w:t>
      </w:r>
      <w:r w:rsidR="005B01DD">
        <w:rPr>
          <w:rFonts w:ascii="Arial" w:hAnsi="Arial" w:cs="Arial"/>
        </w:rPr>
        <w:t>D</w:t>
      </w:r>
      <w:r w:rsidRPr="007D4A9D">
        <w:rPr>
          <w:rFonts w:ascii="Arial" w:hAnsi="Arial" w:cs="Arial"/>
        </w:rPr>
        <w:t>iretrizes</w:t>
      </w:r>
      <w:r w:rsidR="005B01DD">
        <w:rPr>
          <w:rFonts w:ascii="Arial" w:hAnsi="Arial" w:cs="Arial"/>
        </w:rPr>
        <w:t xml:space="preserve"> Orçamentarias v</w:t>
      </w:r>
      <w:r w:rsidRPr="007D4A9D">
        <w:rPr>
          <w:rFonts w:ascii="Arial" w:hAnsi="Arial" w:cs="Arial"/>
        </w:rPr>
        <w:t>igentes.</w:t>
      </w:r>
    </w:p>
    <w:p w:rsidR="007D4A9D" w:rsidRPr="007D4A9D" w:rsidRDefault="007D4A9D" w:rsidP="007D4A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D4A9D">
        <w:rPr>
          <w:rFonts w:ascii="Arial" w:hAnsi="Arial" w:cs="Arial"/>
        </w:rPr>
        <w:t>Neste sentido, apesar de algum</w:t>
      </w:r>
      <w:r w:rsidR="005B01DD">
        <w:rPr>
          <w:rFonts w:ascii="Arial" w:hAnsi="Arial" w:cs="Arial"/>
        </w:rPr>
        <w:t>as situações estarem já prevista</w:t>
      </w:r>
      <w:r w:rsidRPr="007D4A9D">
        <w:rPr>
          <w:rFonts w:ascii="Arial" w:hAnsi="Arial" w:cs="Arial"/>
        </w:rPr>
        <w:t xml:space="preserve">s no </w:t>
      </w:r>
      <w:proofErr w:type="spellStart"/>
      <w:r w:rsidRPr="007D4A9D">
        <w:rPr>
          <w:rFonts w:ascii="Arial" w:hAnsi="Arial" w:cs="Arial"/>
        </w:rPr>
        <w:t>art</w:t>
      </w:r>
      <w:proofErr w:type="spellEnd"/>
      <w:r w:rsidR="005B01DD">
        <w:rPr>
          <w:rFonts w:ascii="Arial" w:hAnsi="Arial" w:cs="Arial"/>
        </w:rPr>
        <w:t xml:space="preserve"> </w:t>
      </w:r>
      <w:r w:rsidRPr="007D4A9D">
        <w:rPr>
          <w:rFonts w:ascii="Arial" w:hAnsi="Arial" w:cs="Arial"/>
        </w:rPr>
        <w:t xml:space="preserve">.57 da </w:t>
      </w:r>
      <w:r w:rsidR="005B01DD" w:rsidRPr="007D4A9D">
        <w:rPr>
          <w:rFonts w:ascii="Arial" w:hAnsi="Arial" w:cs="Arial"/>
        </w:rPr>
        <w:t xml:space="preserve">Lei Municipal </w:t>
      </w:r>
      <w:r w:rsidRPr="007D4A9D">
        <w:rPr>
          <w:rFonts w:ascii="Arial" w:hAnsi="Arial" w:cs="Arial"/>
        </w:rPr>
        <w:t>n°</w:t>
      </w:r>
      <w:r w:rsidR="005B01DD">
        <w:rPr>
          <w:rFonts w:ascii="Arial" w:hAnsi="Arial" w:cs="Arial"/>
        </w:rPr>
        <w:t xml:space="preserve"> </w:t>
      </w:r>
      <w:r w:rsidRPr="007D4A9D">
        <w:rPr>
          <w:rFonts w:ascii="Arial" w:hAnsi="Arial" w:cs="Arial"/>
        </w:rPr>
        <w:t>2</w:t>
      </w:r>
      <w:r w:rsidR="005B01DD">
        <w:rPr>
          <w:rFonts w:ascii="Arial" w:hAnsi="Arial" w:cs="Arial"/>
        </w:rPr>
        <w:t>.</w:t>
      </w:r>
      <w:r w:rsidRPr="007D4A9D">
        <w:rPr>
          <w:rFonts w:ascii="Arial" w:hAnsi="Arial" w:cs="Arial"/>
        </w:rPr>
        <w:t>178 de 17 de setembro de 2020 faz-se necessári</w:t>
      </w:r>
      <w:r w:rsidR="005B01DD">
        <w:rPr>
          <w:rFonts w:ascii="Arial" w:hAnsi="Arial" w:cs="Arial"/>
        </w:rPr>
        <w:t>o</w:t>
      </w:r>
      <w:r w:rsidRPr="007D4A9D">
        <w:rPr>
          <w:rFonts w:ascii="Arial" w:hAnsi="Arial" w:cs="Arial"/>
        </w:rPr>
        <w:t xml:space="preserve"> que sejam incluídos </w:t>
      </w:r>
      <w:r w:rsidR="005B01DD">
        <w:rPr>
          <w:rFonts w:ascii="Arial" w:hAnsi="Arial" w:cs="Arial"/>
        </w:rPr>
        <w:t xml:space="preserve">no rol dos entes </w:t>
      </w:r>
      <w:r w:rsidR="005D468A">
        <w:rPr>
          <w:rFonts w:ascii="Arial" w:hAnsi="Arial" w:cs="Arial"/>
        </w:rPr>
        <w:t>“</w:t>
      </w:r>
      <w:r w:rsidRPr="007D4A9D">
        <w:rPr>
          <w:rFonts w:ascii="Arial" w:hAnsi="Arial" w:cs="Arial"/>
        </w:rPr>
        <w:t>outros</w:t>
      </w:r>
      <w:r w:rsidR="005B01DD">
        <w:rPr>
          <w:rFonts w:ascii="Arial" w:hAnsi="Arial" w:cs="Arial"/>
        </w:rPr>
        <w:t xml:space="preserve"> municípios</w:t>
      </w:r>
      <w:r w:rsidR="005D468A">
        <w:rPr>
          <w:rFonts w:ascii="Arial" w:hAnsi="Arial" w:cs="Arial"/>
        </w:rPr>
        <w:t>”</w:t>
      </w:r>
      <w:r w:rsidR="005B01DD">
        <w:rPr>
          <w:rFonts w:ascii="Arial" w:hAnsi="Arial" w:cs="Arial"/>
        </w:rPr>
        <w:t xml:space="preserve"> e os </w:t>
      </w:r>
      <w:r w:rsidR="005D468A">
        <w:rPr>
          <w:rFonts w:ascii="Arial" w:hAnsi="Arial" w:cs="Arial"/>
        </w:rPr>
        <w:t>“</w:t>
      </w:r>
      <w:r w:rsidR="005B01DD">
        <w:rPr>
          <w:rFonts w:ascii="Arial" w:hAnsi="Arial" w:cs="Arial"/>
        </w:rPr>
        <w:t>serviços</w:t>
      </w:r>
      <w:r w:rsidR="005D468A">
        <w:rPr>
          <w:rFonts w:ascii="Arial" w:hAnsi="Arial" w:cs="Arial"/>
        </w:rPr>
        <w:t xml:space="preserve"> e fiscalização</w:t>
      </w:r>
      <w:r w:rsidR="005B01DD">
        <w:rPr>
          <w:rFonts w:ascii="Arial" w:hAnsi="Arial" w:cs="Arial"/>
        </w:rPr>
        <w:t xml:space="preserve"> de trâ</w:t>
      </w:r>
      <w:r w:rsidRPr="007D4A9D">
        <w:rPr>
          <w:rFonts w:ascii="Arial" w:hAnsi="Arial" w:cs="Arial"/>
        </w:rPr>
        <w:t>nsito</w:t>
      </w:r>
      <w:r w:rsidR="005D468A">
        <w:rPr>
          <w:rFonts w:ascii="Arial" w:hAnsi="Arial" w:cs="Arial"/>
        </w:rPr>
        <w:t>”</w:t>
      </w:r>
      <w:bookmarkStart w:id="0" w:name="_GoBack"/>
      <w:bookmarkEnd w:id="0"/>
      <w:r w:rsidRPr="007D4A9D">
        <w:rPr>
          <w:rFonts w:ascii="Arial" w:hAnsi="Arial" w:cs="Arial"/>
        </w:rPr>
        <w:t xml:space="preserve"> no nosso município</w:t>
      </w:r>
      <w:r w:rsidR="005320D4">
        <w:rPr>
          <w:rFonts w:ascii="Arial" w:hAnsi="Arial" w:cs="Arial"/>
        </w:rPr>
        <w:t>,</w:t>
      </w:r>
      <w:r w:rsidRPr="007D4A9D">
        <w:rPr>
          <w:rFonts w:ascii="Arial" w:hAnsi="Arial" w:cs="Arial"/>
        </w:rPr>
        <w:t xml:space="preserve"> nesta relação.</w:t>
      </w:r>
    </w:p>
    <w:p w:rsidR="007D4A9D" w:rsidRPr="007D4A9D" w:rsidRDefault="007D4A9D" w:rsidP="007D4A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D4A9D">
        <w:rPr>
          <w:rFonts w:ascii="Arial" w:hAnsi="Arial" w:cs="Arial"/>
        </w:rPr>
        <w:t xml:space="preserve">Na falta destas disposições o município de Arroio </w:t>
      </w:r>
      <w:r w:rsidR="007B71A1">
        <w:rPr>
          <w:rFonts w:ascii="Arial" w:hAnsi="Arial" w:cs="Arial"/>
        </w:rPr>
        <w:t>d</w:t>
      </w:r>
      <w:r w:rsidRPr="007D4A9D">
        <w:rPr>
          <w:rFonts w:ascii="Arial" w:hAnsi="Arial" w:cs="Arial"/>
        </w:rPr>
        <w:t>o Padre não possui autorização legal de celebrar convênios com outros municípios por exemplo quanto a manutenção de estradas nas div</w:t>
      </w:r>
      <w:r w:rsidR="005320D4">
        <w:rPr>
          <w:rFonts w:ascii="Arial" w:hAnsi="Arial" w:cs="Arial"/>
        </w:rPr>
        <w:t>is</w:t>
      </w:r>
      <w:r w:rsidRPr="007D4A9D">
        <w:rPr>
          <w:rFonts w:ascii="Arial" w:hAnsi="Arial" w:cs="Arial"/>
        </w:rPr>
        <w:t xml:space="preserve">as </w:t>
      </w:r>
      <w:r w:rsidR="005320D4">
        <w:rPr>
          <w:rFonts w:ascii="Arial" w:hAnsi="Arial" w:cs="Arial"/>
        </w:rPr>
        <w:t xml:space="preserve">do município ou de </w:t>
      </w:r>
      <w:r w:rsidRPr="007D4A9D">
        <w:rPr>
          <w:rFonts w:ascii="Arial" w:hAnsi="Arial" w:cs="Arial"/>
        </w:rPr>
        <w:t>locais próximos</w:t>
      </w:r>
      <w:r w:rsidR="005320D4">
        <w:rPr>
          <w:rFonts w:ascii="Arial" w:hAnsi="Arial" w:cs="Arial"/>
        </w:rPr>
        <w:t>,</w:t>
      </w:r>
      <w:r w:rsidRPr="007D4A9D">
        <w:rPr>
          <w:rFonts w:ascii="Arial" w:hAnsi="Arial" w:cs="Arial"/>
        </w:rPr>
        <w:t xml:space="preserve"> com</w:t>
      </w:r>
      <w:r w:rsidR="005320D4">
        <w:rPr>
          <w:rFonts w:ascii="Arial" w:hAnsi="Arial" w:cs="Arial"/>
        </w:rPr>
        <w:t>o tam</w:t>
      </w:r>
      <w:r w:rsidRPr="007D4A9D">
        <w:rPr>
          <w:rFonts w:ascii="Arial" w:hAnsi="Arial" w:cs="Arial"/>
        </w:rPr>
        <w:t xml:space="preserve">bém </w:t>
      </w:r>
      <w:r w:rsidR="005320D4">
        <w:rPr>
          <w:rFonts w:ascii="Arial" w:hAnsi="Arial" w:cs="Arial"/>
        </w:rPr>
        <w:t>fiscalização de trâ</w:t>
      </w:r>
      <w:r w:rsidRPr="007D4A9D">
        <w:rPr>
          <w:rFonts w:ascii="Arial" w:hAnsi="Arial" w:cs="Arial"/>
        </w:rPr>
        <w:t>ns</w:t>
      </w:r>
      <w:r w:rsidR="00A053A6">
        <w:rPr>
          <w:rFonts w:ascii="Arial" w:hAnsi="Arial" w:cs="Arial"/>
        </w:rPr>
        <w:t>ito que deverá ser ef</w:t>
      </w:r>
      <w:r w:rsidR="005320D4">
        <w:rPr>
          <w:rFonts w:ascii="Arial" w:hAnsi="Arial" w:cs="Arial"/>
        </w:rPr>
        <w:t>etuado</w:t>
      </w:r>
      <w:r w:rsidRPr="007D4A9D">
        <w:rPr>
          <w:rFonts w:ascii="Arial" w:hAnsi="Arial" w:cs="Arial"/>
        </w:rPr>
        <w:t xml:space="preserve"> em parceria com o </w:t>
      </w:r>
      <w:r w:rsidR="00A053A6">
        <w:rPr>
          <w:rFonts w:ascii="Arial" w:hAnsi="Arial" w:cs="Arial"/>
        </w:rPr>
        <w:t>E</w:t>
      </w:r>
      <w:r w:rsidRPr="007D4A9D">
        <w:rPr>
          <w:rFonts w:ascii="Arial" w:hAnsi="Arial" w:cs="Arial"/>
        </w:rPr>
        <w:t>stado/RS</w:t>
      </w:r>
      <w:r w:rsidR="00A053A6">
        <w:rPr>
          <w:rFonts w:ascii="Arial" w:hAnsi="Arial" w:cs="Arial"/>
        </w:rPr>
        <w:t xml:space="preserve">. Este último caso, </w:t>
      </w:r>
      <w:r w:rsidR="005320D4">
        <w:rPr>
          <w:rFonts w:ascii="Arial" w:hAnsi="Arial" w:cs="Arial"/>
        </w:rPr>
        <w:t>já sob o acompanhamento do M</w:t>
      </w:r>
      <w:r w:rsidRPr="007D4A9D">
        <w:rPr>
          <w:rFonts w:ascii="Arial" w:hAnsi="Arial" w:cs="Arial"/>
        </w:rPr>
        <w:t>inistério P</w:t>
      </w:r>
      <w:r w:rsidR="00A053A6">
        <w:rPr>
          <w:rFonts w:ascii="Arial" w:hAnsi="Arial" w:cs="Arial"/>
        </w:rPr>
        <w:t>ú</w:t>
      </w:r>
      <w:r w:rsidRPr="007D4A9D">
        <w:rPr>
          <w:rFonts w:ascii="Arial" w:hAnsi="Arial" w:cs="Arial"/>
        </w:rPr>
        <w:t>blico conforme cópia de oficio em anexo</w:t>
      </w:r>
      <w:r w:rsidR="00A053A6">
        <w:rPr>
          <w:rFonts w:ascii="Arial" w:hAnsi="Arial" w:cs="Arial"/>
        </w:rPr>
        <w:t>. S</w:t>
      </w:r>
      <w:r w:rsidRPr="007D4A9D">
        <w:rPr>
          <w:rFonts w:ascii="Arial" w:hAnsi="Arial" w:cs="Arial"/>
        </w:rPr>
        <w:t>i</w:t>
      </w:r>
      <w:r w:rsidR="00A053A6">
        <w:rPr>
          <w:rFonts w:ascii="Arial" w:hAnsi="Arial" w:cs="Arial"/>
        </w:rPr>
        <w:t>tuação que precisa ser resolvida ainda com o</w:t>
      </w:r>
      <w:r w:rsidRPr="007D4A9D">
        <w:rPr>
          <w:rFonts w:ascii="Arial" w:hAnsi="Arial" w:cs="Arial"/>
        </w:rPr>
        <w:t xml:space="preserve"> posterior envio a esta casa de outras propostas legislativas</w:t>
      </w:r>
      <w:r w:rsidR="00A053A6">
        <w:rPr>
          <w:rFonts w:ascii="Arial" w:hAnsi="Arial" w:cs="Arial"/>
        </w:rPr>
        <w:t>,</w:t>
      </w:r>
      <w:r w:rsidRPr="007D4A9D">
        <w:rPr>
          <w:rFonts w:ascii="Arial" w:hAnsi="Arial" w:cs="Arial"/>
        </w:rPr>
        <w:t xml:space="preserve"> ainda em estudo que devem complementar as disposições legais para </w:t>
      </w:r>
      <w:r w:rsidR="00A053A6">
        <w:rPr>
          <w:rFonts w:ascii="Arial" w:hAnsi="Arial" w:cs="Arial"/>
        </w:rPr>
        <w:t xml:space="preserve">que </w:t>
      </w:r>
      <w:r w:rsidRPr="007D4A9D">
        <w:rPr>
          <w:rFonts w:ascii="Arial" w:hAnsi="Arial" w:cs="Arial"/>
        </w:rPr>
        <w:t>esta necessidade seja atendida.</w:t>
      </w:r>
    </w:p>
    <w:p w:rsidR="007D4A9D" w:rsidRPr="007D4A9D" w:rsidRDefault="007D4A9D" w:rsidP="007D4A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D4A9D">
        <w:rPr>
          <w:rFonts w:ascii="Arial" w:hAnsi="Arial" w:cs="Arial"/>
        </w:rPr>
        <w:t xml:space="preserve">Dadas as circunstâncias em que as orientações propostas precisam estar </w:t>
      </w:r>
      <w:r w:rsidR="002D04A2" w:rsidRPr="007D4A9D">
        <w:rPr>
          <w:rFonts w:ascii="Arial" w:hAnsi="Arial" w:cs="Arial"/>
        </w:rPr>
        <w:t>à</w:t>
      </w:r>
      <w:r w:rsidRPr="007D4A9D">
        <w:rPr>
          <w:rFonts w:ascii="Arial" w:hAnsi="Arial" w:cs="Arial"/>
        </w:rPr>
        <w:t xml:space="preserve"> disposição do município</w:t>
      </w:r>
      <w:r w:rsidR="00C07831">
        <w:rPr>
          <w:rFonts w:ascii="Arial" w:hAnsi="Arial" w:cs="Arial"/>
        </w:rPr>
        <w:t>,</w:t>
      </w:r>
      <w:r w:rsidRPr="007D4A9D">
        <w:rPr>
          <w:rFonts w:ascii="Arial" w:hAnsi="Arial" w:cs="Arial"/>
        </w:rPr>
        <w:t xml:space="preserve"> pede-se ao presente projeto de lei</w:t>
      </w:r>
      <w:r w:rsidR="00C07831">
        <w:rPr>
          <w:rFonts w:ascii="Arial" w:hAnsi="Arial" w:cs="Arial"/>
        </w:rPr>
        <w:t>,</w:t>
      </w:r>
      <w:r w:rsidRPr="007D4A9D">
        <w:rPr>
          <w:rFonts w:ascii="Arial" w:hAnsi="Arial" w:cs="Arial"/>
        </w:rPr>
        <w:t xml:space="preserve"> tramitação em regime de urgência </w:t>
      </w:r>
    </w:p>
    <w:p w:rsidR="007D4A9D" w:rsidRPr="007D4A9D" w:rsidRDefault="007D4A9D" w:rsidP="007D4A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D4A9D">
        <w:rPr>
          <w:rFonts w:ascii="Arial" w:hAnsi="Arial" w:cs="Arial"/>
        </w:rPr>
        <w:t>Era o que havia para o momento.</w:t>
      </w:r>
    </w:p>
    <w:p w:rsidR="00CC32F4" w:rsidRPr="007D4A9D" w:rsidRDefault="001A1625" w:rsidP="007D4A9D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7D4A9D">
        <w:rPr>
          <w:rFonts w:ascii="Arial" w:hAnsi="Arial" w:cs="Arial"/>
          <w:shd w:val="clear" w:color="auto" w:fill="FFFFFF"/>
        </w:rPr>
        <w:t>Atenciosamente.</w:t>
      </w:r>
    </w:p>
    <w:p w:rsidR="00CC32F4" w:rsidRPr="007D4A9D" w:rsidRDefault="002D04A2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22</w:t>
      </w:r>
      <w:r w:rsidR="00871035" w:rsidRPr="007D4A9D">
        <w:rPr>
          <w:rFonts w:ascii="Arial" w:hAnsi="Arial" w:cs="Arial"/>
          <w:shd w:val="clear" w:color="auto" w:fill="FFFFFF"/>
        </w:rPr>
        <w:t xml:space="preserve"> de</w:t>
      </w:r>
      <w:r w:rsidR="005551E7" w:rsidRPr="007D4A9D">
        <w:rPr>
          <w:rFonts w:ascii="Arial" w:hAnsi="Arial" w:cs="Arial"/>
          <w:shd w:val="clear" w:color="auto" w:fill="FFFFFF"/>
        </w:rPr>
        <w:t xml:space="preserve"> fevereiro</w:t>
      </w:r>
      <w:r w:rsidR="00CC32F4" w:rsidRPr="007D4A9D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7D4A9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D4A9D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D4A9D" w:rsidRDefault="00CC32F4" w:rsidP="002D04A2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7D4A9D">
        <w:rPr>
          <w:rFonts w:ascii="Arial" w:hAnsi="Arial" w:cs="Arial"/>
          <w:highlight w:val="white"/>
        </w:rPr>
        <w:t>_____________________</w:t>
      </w:r>
    </w:p>
    <w:p w:rsidR="00CC32F4" w:rsidRPr="007D4A9D" w:rsidRDefault="00CC32F4" w:rsidP="002D04A2">
      <w:pPr>
        <w:spacing w:after="0" w:line="240" w:lineRule="auto"/>
        <w:jc w:val="center"/>
        <w:rPr>
          <w:rFonts w:ascii="Arial" w:hAnsi="Arial" w:cs="Arial"/>
        </w:rPr>
      </w:pPr>
      <w:r w:rsidRPr="007D4A9D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2D04A2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F72B0" w:rsidRDefault="00DF72B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421F7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</w:t>
      </w:r>
      <w:r w:rsidRPr="00421F7E">
        <w:rPr>
          <w:rFonts w:ascii="Arial" w:hAnsi="Arial" w:cs="Arial"/>
          <w:b/>
        </w:rPr>
        <w:t>TADO DO RIO GRANDE DO SUL</w:t>
      </w:r>
    </w:p>
    <w:p w:rsidR="00D864DA" w:rsidRPr="00421F7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21F7E">
        <w:rPr>
          <w:rFonts w:ascii="Arial" w:hAnsi="Arial" w:cs="Arial"/>
          <w:b/>
        </w:rPr>
        <w:t>MUNICÍPIO DE ARROIO DO PADRE</w:t>
      </w:r>
    </w:p>
    <w:p w:rsidR="00D864DA" w:rsidRPr="00421F7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21F7E">
        <w:rPr>
          <w:rFonts w:ascii="Arial" w:hAnsi="Arial" w:cs="Arial"/>
          <w:b/>
        </w:rPr>
        <w:t>GABINETE DO PREFEITO</w:t>
      </w:r>
    </w:p>
    <w:p w:rsidR="00B91BAB" w:rsidRPr="00421F7E" w:rsidRDefault="00B91BAB" w:rsidP="00BF261E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421F7E" w:rsidRDefault="003A2199" w:rsidP="00BF261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421F7E" w:rsidRDefault="00D864DA" w:rsidP="00BF261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21F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51411" w:rsidRPr="00421F7E">
        <w:rPr>
          <w:rFonts w:ascii="Arial" w:hAnsi="Arial" w:cs="Arial"/>
          <w:b/>
          <w:bCs/>
          <w:color w:val="auto"/>
          <w:u w:val="single"/>
        </w:rPr>
        <w:t>4</w:t>
      </w:r>
      <w:r w:rsidR="00421F7E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421F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21F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30116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421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551E7" w:rsidRPr="00421F7E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421F7E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421F7E">
        <w:rPr>
          <w:rFonts w:ascii="Arial" w:hAnsi="Arial" w:cs="Arial"/>
          <w:b/>
          <w:bCs/>
          <w:color w:val="auto"/>
          <w:u w:val="single"/>
        </w:rPr>
        <w:t>.</w:t>
      </w:r>
    </w:p>
    <w:p w:rsidR="00421F7E" w:rsidRDefault="00421F7E" w:rsidP="00421F7E">
      <w:pPr>
        <w:spacing w:after="120"/>
        <w:ind w:left="3969" w:firstLine="426"/>
        <w:jc w:val="both"/>
        <w:rPr>
          <w:rFonts w:ascii="Arial" w:hAnsi="Arial" w:cs="Arial"/>
        </w:rPr>
      </w:pPr>
      <w:r w:rsidRPr="00421F7E">
        <w:rPr>
          <w:rFonts w:ascii="Arial" w:hAnsi="Arial" w:cs="Arial"/>
        </w:rPr>
        <w:t>Altera o art</w:t>
      </w:r>
      <w:r>
        <w:rPr>
          <w:rFonts w:ascii="Arial" w:hAnsi="Arial" w:cs="Arial"/>
        </w:rPr>
        <w:t>.</w:t>
      </w:r>
      <w:r w:rsidRPr="00421F7E">
        <w:rPr>
          <w:rFonts w:ascii="Arial" w:hAnsi="Arial" w:cs="Arial"/>
        </w:rPr>
        <w:t xml:space="preserve"> 57 da </w:t>
      </w:r>
      <w:r w:rsidR="00B501A9" w:rsidRPr="00421F7E">
        <w:rPr>
          <w:rFonts w:ascii="Arial" w:hAnsi="Arial" w:cs="Arial"/>
        </w:rPr>
        <w:t xml:space="preserve">Lei Municipal </w:t>
      </w:r>
      <w:r w:rsidRPr="00421F7E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2</w:t>
      </w:r>
      <w:r w:rsidR="00C07831">
        <w:rPr>
          <w:rFonts w:ascii="Arial" w:hAnsi="Arial" w:cs="Arial"/>
        </w:rPr>
        <w:t>.</w:t>
      </w:r>
      <w:r>
        <w:rPr>
          <w:rFonts w:ascii="Arial" w:hAnsi="Arial" w:cs="Arial"/>
        </w:rPr>
        <w:t>178 de 17 de setembro de 2020</w:t>
      </w:r>
      <w:r w:rsidR="00C078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Lei de D</w:t>
      </w:r>
      <w:r w:rsidRPr="00421F7E">
        <w:rPr>
          <w:rFonts w:ascii="Arial" w:hAnsi="Arial" w:cs="Arial"/>
        </w:rPr>
        <w:t>iretrize</w:t>
      </w:r>
      <w:r>
        <w:rPr>
          <w:rFonts w:ascii="Arial" w:hAnsi="Arial" w:cs="Arial"/>
        </w:rPr>
        <w:t>s</w:t>
      </w:r>
      <w:r w:rsidR="00B501A9">
        <w:rPr>
          <w:rFonts w:ascii="Arial" w:hAnsi="Arial" w:cs="Arial"/>
        </w:rPr>
        <w:t xml:space="preserve"> Orçamentá</w:t>
      </w:r>
      <w:r w:rsidRPr="00421F7E">
        <w:rPr>
          <w:rFonts w:ascii="Arial" w:hAnsi="Arial" w:cs="Arial"/>
        </w:rPr>
        <w:t>rias de 2021</w:t>
      </w:r>
      <w:r>
        <w:rPr>
          <w:rFonts w:ascii="Arial" w:hAnsi="Arial" w:cs="Arial"/>
        </w:rPr>
        <w:t>.</w:t>
      </w:r>
    </w:p>
    <w:p w:rsidR="00421F7E" w:rsidRPr="00421F7E" w:rsidRDefault="00421F7E" w:rsidP="00421F7E">
      <w:pPr>
        <w:spacing w:after="120"/>
        <w:ind w:left="3969" w:firstLine="426"/>
        <w:jc w:val="both"/>
        <w:rPr>
          <w:rFonts w:ascii="Arial" w:hAnsi="Arial" w:cs="Arial"/>
        </w:rPr>
      </w:pPr>
    </w:p>
    <w:p w:rsidR="00421F7E" w:rsidRPr="00421F7E" w:rsidRDefault="00421F7E" w:rsidP="00421F7E">
      <w:pPr>
        <w:spacing w:after="120"/>
        <w:jc w:val="both"/>
        <w:rPr>
          <w:rFonts w:ascii="Arial" w:hAnsi="Arial" w:cs="Arial"/>
        </w:rPr>
      </w:pPr>
      <w:r w:rsidRPr="00421F7E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421F7E">
        <w:rPr>
          <w:rFonts w:ascii="Arial" w:hAnsi="Arial" w:cs="Arial"/>
          <w:b/>
        </w:rPr>
        <w:t>1°</w:t>
      </w:r>
      <w:r w:rsidRPr="00421F7E">
        <w:rPr>
          <w:rFonts w:ascii="Arial" w:hAnsi="Arial" w:cs="Arial"/>
        </w:rPr>
        <w:t xml:space="preserve"> A presente lei altera o art. 57 da </w:t>
      </w:r>
      <w:r w:rsidR="00B337B9" w:rsidRPr="00421F7E">
        <w:rPr>
          <w:rFonts w:ascii="Arial" w:hAnsi="Arial" w:cs="Arial"/>
        </w:rPr>
        <w:t xml:space="preserve">Lei Municipal </w:t>
      </w:r>
      <w:r w:rsidR="00B337B9">
        <w:rPr>
          <w:rFonts w:ascii="Arial" w:hAnsi="Arial" w:cs="Arial"/>
        </w:rPr>
        <w:t>n° 2.178</w:t>
      </w:r>
      <w:r w:rsidR="00945DF5">
        <w:rPr>
          <w:rFonts w:ascii="Arial" w:hAnsi="Arial" w:cs="Arial"/>
        </w:rPr>
        <w:t>,</w:t>
      </w:r>
      <w:r w:rsidR="00B337B9">
        <w:rPr>
          <w:rFonts w:ascii="Arial" w:hAnsi="Arial" w:cs="Arial"/>
        </w:rPr>
        <w:t xml:space="preserve"> de</w:t>
      </w:r>
      <w:r w:rsidR="00945DF5">
        <w:rPr>
          <w:rFonts w:ascii="Arial" w:hAnsi="Arial" w:cs="Arial"/>
        </w:rPr>
        <w:t xml:space="preserve"> 17</w:t>
      </w:r>
      <w:r w:rsidR="00B337B9">
        <w:rPr>
          <w:rFonts w:ascii="Arial" w:hAnsi="Arial" w:cs="Arial"/>
        </w:rPr>
        <w:t xml:space="preserve"> setembro de 2020, Lei de D</w:t>
      </w:r>
      <w:r w:rsidR="00945DF5">
        <w:rPr>
          <w:rFonts w:ascii="Arial" w:hAnsi="Arial" w:cs="Arial"/>
        </w:rPr>
        <w:t>iretrizes Orçamentá</w:t>
      </w:r>
      <w:r w:rsidRPr="00421F7E">
        <w:rPr>
          <w:rFonts w:ascii="Arial" w:hAnsi="Arial" w:cs="Arial"/>
        </w:rPr>
        <w:t>rias de 2021.</w:t>
      </w:r>
    </w:p>
    <w:p w:rsidR="00421F7E" w:rsidRPr="00421F7E" w:rsidRDefault="00421F7E" w:rsidP="00421F7E">
      <w:pPr>
        <w:spacing w:after="120"/>
        <w:jc w:val="both"/>
        <w:rPr>
          <w:rFonts w:ascii="Arial" w:hAnsi="Arial" w:cs="Arial"/>
        </w:rPr>
      </w:pPr>
      <w:r w:rsidRPr="00421F7E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421F7E">
        <w:rPr>
          <w:rFonts w:ascii="Arial" w:hAnsi="Arial" w:cs="Arial"/>
          <w:b/>
        </w:rPr>
        <w:t>2°</w:t>
      </w:r>
      <w:r w:rsidRPr="00421F7E">
        <w:rPr>
          <w:rFonts w:ascii="Arial" w:hAnsi="Arial" w:cs="Arial"/>
        </w:rPr>
        <w:t xml:space="preserve"> O art. 57 da </w:t>
      </w:r>
      <w:r w:rsidR="00B337B9" w:rsidRPr="00421F7E">
        <w:rPr>
          <w:rFonts w:ascii="Arial" w:hAnsi="Arial" w:cs="Arial"/>
        </w:rPr>
        <w:t xml:space="preserve">Lei Municipal </w:t>
      </w:r>
      <w:r w:rsidRPr="00421F7E">
        <w:rPr>
          <w:rFonts w:ascii="Arial" w:hAnsi="Arial" w:cs="Arial"/>
        </w:rPr>
        <w:t>n° 2.178</w:t>
      </w:r>
      <w:r w:rsidR="00945DF5">
        <w:rPr>
          <w:rFonts w:ascii="Arial" w:hAnsi="Arial" w:cs="Arial"/>
        </w:rPr>
        <w:t>,</w:t>
      </w:r>
      <w:r w:rsidRPr="00421F7E">
        <w:rPr>
          <w:rFonts w:ascii="Arial" w:hAnsi="Arial" w:cs="Arial"/>
        </w:rPr>
        <w:t xml:space="preserve"> </w:t>
      </w:r>
      <w:r w:rsidR="00945DF5">
        <w:rPr>
          <w:rFonts w:ascii="Arial" w:hAnsi="Arial" w:cs="Arial"/>
        </w:rPr>
        <w:t xml:space="preserve">de </w:t>
      </w:r>
      <w:r w:rsidR="00B337B9">
        <w:rPr>
          <w:rFonts w:ascii="Arial" w:hAnsi="Arial" w:cs="Arial"/>
        </w:rPr>
        <w:t>17 de setembro de 2020, Lei de D</w:t>
      </w:r>
      <w:r w:rsidRPr="00421F7E">
        <w:rPr>
          <w:rFonts w:ascii="Arial" w:hAnsi="Arial" w:cs="Arial"/>
        </w:rPr>
        <w:t xml:space="preserve">iretrizes </w:t>
      </w:r>
      <w:r w:rsidR="00B337B9">
        <w:rPr>
          <w:rFonts w:ascii="Arial" w:hAnsi="Arial" w:cs="Arial"/>
        </w:rPr>
        <w:t>O</w:t>
      </w:r>
      <w:r w:rsidRPr="00421F7E">
        <w:rPr>
          <w:rFonts w:ascii="Arial" w:hAnsi="Arial" w:cs="Arial"/>
        </w:rPr>
        <w:t>rçament</w:t>
      </w:r>
      <w:r w:rsidR="00B337B9">
        <w:rPr>
          <w:rFonts w:ascii="Arial" w:hAnsi="Arial" w:cs="Arial"/>
        </w:rPr>
        <w:t>á</w:t>
      </w:r>
      <w:r w:rsidRPr="00421F7E">
        <w:rPr>
          <w:rFonts w:ascii="Arial" w:hAnsi="Arial" w:cs="Arial"/>
        </w:rPr>
        <w:t>rias para o exercício de 2021</w:t>
      </w:r>
      <w:r w:rsidR="002543BC">
        <w:rPr>
          <w:rFonts w:ascii="Arial" w:hAnsi="Arial" w:cs="Arial"/>
        </w:rPr>
        <w:t>,</w:t>
      </w:r>
      <w:r w:rsidRPr="00421F7E">
        <w:rPr>
          <w:rFonts w:ascii="Arial" w:hAnsi="Arial" w:cs="Arial"/>
        </w:rPr>
        <w:t xml:space="preserve"> que passa</w:t>
      </w:r>
      <w:r w:rsidR="00945DF5">
        <w:rPr>
          <w:rFonts w:ascii="Arial" w:hAnsi="Arial" w:cs="Arial"/>
        </w:rPr>
        <w:t>rá</w:t>
      </w:r>
      <w:r w:rsidRPr="00421F7E">
        <w:rPr>
          <w:rFonts w:ascii="Arial" w:hAnsi="Arial" w:cs="Arial"/>
        </w:rPr>
        <w:t xml:space="preserve"> a vigorar com a seguinte redação:</w:t>
      </w:r>
    </w:p>
    <w:p w:rsidR="00421F7E" w:rsidRPr="00421F7E" w:rsidRDefault="00421F7E" w:rsidP="00421F7E">
      <w:pPr>
        <w:spacing w:after="120"/>
        <w:ind w:left="851"/>
        <w:jc w:val="both"/>
        <w:rPr>
          <w:rFonts w:ascii="Arial" w:hAnsi="Arial" w:cs="Arial"/>
          <w:i/>
        </w:rPr>
      </w:pPr>
      <w:r w:rsidRPr="00421F7E">
        <w:rPr>
          <w:rFonts w:ascii="Arial" w:hAnsi="Arial" w:cs="Arial"/>
          <w:b/>
          <w:i/>
        </w:rPr>
        <w:t>Art. 57</w:t>
      </w:r>
      <w:r w:rsidRPr="00421F7E">
        <w:rPr>
          <w:rFonts w:ascii="Arial" w:hAnsi="Arial" w:cs="Arial"/>
          <w:i/>
        </w:rPr>
        <w:t xml:space="preserve"> </w:t>
      </w:r>
      <w:r w:rsidR="00945DF5">
        <w:rPr>
          <w:rFonts w:ascii="Arial" w:hAnsi="Arial" w:cs="Arial"/>
          <w:i/>
        </w:rPr>
        <w:t>P</w:t>
      </w:r>
      <w:r w:rsidRPr="00421F7E">
        <w:rPr>
          <w:rFonts w:ascii="Arial" w:hAnsi="Arial" w:cs="Arial"/>
          <w:i/>
        </w:rPr>
        <w:t>ara fins de atendimento a o disposto no art.</w:t>
      </w:r>
      <w:r w:rsidR="002D04A2">
        <w:rPr>
          <w:rFonts w:ascii="Arial" w:hAnsi="Arial" w:cs="Arial"/>
          <w:i/>
        </w:rPr>
        <w:t xml:space="preserve"> </w:t>
      </w:r>
      <w:r w:rsidRPr="00421F7E">
        <w:rPr>
          <w:rFonts w:ascii="Arial" w:hAnsi="Arial" w:cs="Arial"/>
          <w:i/>
        </w:rPr>
        <w:t xml:space="preserve">62 da </w:t>
      </w:r>
      <w:r w:rsidR="002D04A2" w:rsidRPr="00421F7E">
        <w:rPr>
          <w:rFonts w:ascii="Arial" w:hAnsi="Arial" w:cs="Arial"/>
          <w:i/>
        </w:rPr>
        <w:t xml:space="preserve">Lei Complementar </w:t>
      </w:r>
      <w:r w:rsidRPr="00421F7E">
        <w:rPr>
          <w:rFonts w:ascii="Arial" w:hAnsi="Arial" w:cs="Arial"/>
          <w:i/>
        </w:rPr>
        <w:t xml:space="preserve">n° 101/2000, fica a </w:t>
      </w:r>
      <w:r w:rsidR="002D04A2" w:rsidRPr="00421F7E">
        <w:rPr>
          <w:rFonts w:ascii="Arial" w:hAnsi="Arial" w:cs="Arial"/>
          <w:i/>
        </w:rPr>
        <w:t xml:space="preserve">Poder Executivo </w:t>
      </w:r>
      <w:r w:rsidRPr="00421F7E">
        <w:rPr>
          <w:rFonts w:ascii="Arial" w:hAnsi="Arial" w:cs="Arial"/>
          <w:i/>
        </w:rPr>
        <w:t>autorizado a firmar convênios</w:t>
      </w:r>
      <w:r w:rsidR="002543BC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ajustes e/ou contratos e congêneres para contribuição ao custeio de despesas de competência da </w:t>
      </w:r>
      <w:r w:rsidR="002543BC">
        <w:rPr>
          <w:rFonts w:ascii="Arial" w:hAnsi="Arial" w:cs="Arial"/>
          <w:i/>
        </w:rPr>
        <w:t>U</w:t>
      </w:r>
      <w:r w:rsidRPr="00421F7E">
        <w:rPr>
          <w:rFonts w:ascii="Arial" w:hAnsi="Arial" w:cs="Arial"/>
          <w:i/>
        </w:rPr>
        <w:t xml:space="preserve">nião, </w:t>
      </w:r>
      <w:r w:rsidR="002543BC">
        <w:rPr>
          <w:rFonts w:ascii="Arial" w:hAnsi="Arial" w:cs="Arial"/>
          <w:i/>
        </w:rPr>
        <w:t>E</w:t>
      </w:r>
      <w:r w:rsidRPr="00421F7E">
        <w:rPr>
          <w:rFonts w:ascii="Arial" w:hAnsi="Arial" w:cs="Arial"/>
          <w:i/>
        </w:rPr>
        <w:t xml:space="preserve">stado e/ou de outros </w:t>
      </w:r>
      <w:r w:rsidR="002543BC">
        <w:rPr>
          <w:rFonts w:ascii="Arial" w:hAnsi="Arial" w:cs="Arial"/>
          <w:i/>
        </w:rPr>
        <w:t>M</w:t>
      </w:r>
      <w:r w:rsidRPr="00421F7E">
        <w:rPr>
          <w:rFonts w:ascii="Arial" w:hAnsi="Arial" w:cs="Arial"/>
          <w:i/>
        </w:rPr>
        <w:t>unicípios</w:t>
      </w:r>
      <w:r w:rsidR="002543BC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exclusivamente para o atendimento de programa de segurança pública, justiça eleitoral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fiscalização sanitária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tribut</w:t>
      </w:r>
      <w:r w:rsidR="002543BC">
        <w:rPr>
          <w:rFonts w:ascii="Arial" w:hAnsi="Arial" w:cs="Arial"/>
          <w:i/>
        </w:rPr>
        <w:t>á</w:t>
      </w:r>
      <w:r w:rsidRPr="00421F7E">
        <w:rPr>
          <w:rFonts w:ascii="Arial" w:hAnsi="Arial" w:cs="Arial"/>
          <w:i/>
        </w:rPr>
        <w:t>ria e ambiental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educação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cultura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saúde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assistência social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agricultura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meio ambiente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alistamento militar</w:t>
      </w:r>
      <w:r w:rsidR="00E63BD3">
        <w:rPr>
          <w:rFonts w:ascii="Arial" w:hAnsi="Arial" w:cs="Arial"/>
          <w:i/>
        </w:rPr>
        <w:t>,</w:t>
      </w:r>
      <w:r w:rsidRPr="00421F7E">
        <w:rPr>
          <w:rFonts w:ascii="Arial" w:hAnsi="Arial" w:cs="Arial"/>
          <w:i/>
        </w:rPr>
        <w:t xml:space="preserve"> manutenção de estradas (vias públicas) serviços e fiscalização </w:t>
      </w:r>
      <w:r w:rsidR="00E63BD3">
        <w:rPr>
          <w:rFonts w:ascii="Arial" w:hAnsi="Arial" w:cs="Arial"/>
          <w:i/>
        </w:rPr>
        <w:t>de trâ</w:t>
      </w:r>
      <w:r w:rsidRPr="00421F7E">
        <w:rPr>
          <w:rFonts w:ascii="Arial" w:hAnsi="Arial" w:cs="Arial"/>
          <w:i/>
        </w:rPr>
        <w:t>nsito ou a execução de projetos específicos de desenvolvimento econômico social.</w:t>
      </w:r>
    </w:p>
    <w:p w:rsidR="00421F7E" w:rsidRPr="00421F7E" w:rsidRDefault="00421F7E" w:rsidP="00421F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21F7E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421F7E">
        <w:rPr>
          <w:rFonts w:ascii="Arial" w:hAnsi="Arial" w:cs="Arial"/>
          <w:b/>
        </w:rPr>
        <w:t>3°</w:t>
      </w:r>
      <w:r w:rsidRPr="00421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</w:t>
      </w:r>
      <w:r w:rsidR="00B337B9">
        <w:rPr>
          <w:rFonts w:ascii="Arial" w:hAnsi="Arial" w:cs="Arial"/>
        </w:rPr>
        <w:t>L</w:t>
      </w:r>
      <w:r>
        <w:rPr>
          <w:rFonts w:ascii="Arial" w:hAnsi="Arial" w:cs="Arial"/>
        </w:rPr>
        <w:t>ei entra em vigor n</w:t>
      </w:r>
      <w:r w:rsidRPr="00421F7E">
        <w:rPr>
          <w:rFonts w:ascii="Arial" w:hAnsi="Arial" w:cs="Arial"/>
        </w:rPr>
        <w:t>a data de sua publicação</w:t>
      </w:r>
      <w:r w:rsidR="00E63BD3">
        <w:rPr>
          <w:rFonts w:ascii="Arial" w:hAnsi="Arial" w:cs="Arial"/>
        </w:rPr>
        <w:t>.</w:t>
      </w:r>
    </w:p>
    <w:p w:rsidR="0081260A" w:rsidRPr="00421F7E" w:rsidRDefault="0081260A" w:rsidP="00421F7E">
      <w:pPr>
        <w:tabs>
          <w:tab w:val="left" w:pos="0"/>
        </w:tabs>
        <w:spacing w:after="120" w:line="240" w:lineRule="auto"/>
        <w:jc w:val="right"/>
        <w:rPr>
          <w:rFonts w:ascii="Arial" w:hAnsi="Arial" w:cs="Arial"/>
        </w:rPr>
      </w:pPr>
      <w:r w:rsidRPr="00421F7E">
        <w:rPr>
          <w:rFonts w:ascii="Arial" w:hAnsi="Arial" w:cs="Arial"/>
        </w:rPr>
        <w:t xml:space="preserve"> </w:t>
      </w:r>
      <w:r w:rsidR="00DF536F" w:rsidRPr="00421F7E">
        <w:rPr>
          <w:rFonts w:ascii="Arial" w:hAnsi="Arial" w:cs="Arial"/>
        </w:rPr>
        <w:t xml:space="preserve">     Arroio do Padre, </w:t>
      </w:r>
      <w:r w:rsidR="002D04A2">
        <w:rPr>
          <w:rFonts w:ascii="Arial" w:hAnsi="Arial" w:cs="Arial"/>
        </w:rPr>
        <w:t>22</w:t>
      </w:r>
      <w:r w:rsidRPr="00421F7E">
        <w:rPr>
          <w:rFonts w:ascii="Arial" w:hAnsi="Arial" w:cs="Arial"/>
        </w:rPr>
        <w:t xml:space="preserve"> de</w:t>
      </w:r>
      <w:r w:rsidR="00DF536F" w:rsidRPr="00421F7E">
        <w:rPr>
          <w:rFonts w:ascii="Arial" w:hAnsi="Arial" w:cs="Arial"/>
        </w:rPr>
        <w:t xml:space="preserve"> fevereiro</w:t>
      </w:r>
      <w:r w:rsidR="00804995" w:rsidRPr="00421F7E">
        <w:rPr>
          <w:rFonts w:ascii="Arial" w:hAnsi="Arial" w:cs="Arial"/>
        </w:rPr>
        <w:t xml:space="preserve"> de 2021</w:t>
      </w:r>
      <w:r w:rsidRPr="00421F7E">
        <w:rPr>
          <w:rFonts w:ascii="Arial" w:hAnsi="Arial" w:cs="Arial"/>
        </w:rPr>
        <w:t>.</w:t>
      </w:r>
    </w:p>
    <w:p w:rsidR="0081260A" w:rsidRPr="00421F7E" w:rsidRDefault="0081260A" w:rsidP="00421F7E">
      <w:pPr>
        <w:tabs>
          <w:tab w:val="left" w:pos="0"/>
        </w:tabs>
        <w:spacing w:after="120" w:line="240" w:lineRule="auto"/>
        <w:rPr>
          <w:rFonts w:ascii="Arial" w:hAnsi="Arial" w:cs="Arial"/>
        </w:rPr>
      </w:pPr>
      <w:r w:rsidRPr="00421F7E">
        <w:rPr>
          <w:rFonts w:ascii="Arial" w:hAnsi="Arial" w:cs="Arial"/>
        </w:rPr>
        <w:t>Visto técnico:</w:t>
      </w:r>
    </w:p>
    <w:p w:rsidR="00F80A36" w:rsidRPr="00421F7E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421F7E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421F7E">
        <w:rPr>
          <w:rFonts w:ascii="Arial" w:hAnsi="Arial" w:cs="Arial"/>
        </w:rPr>
        <w:t>Loutar</w:t>
      </w:r>
      <w:proofErr w:type="spellEnd"/>
      <w:r w:rsidRPr="00421F7E">
        <w:rPr>
          <w:rFonts w:ascii="Arial" w:hAnsi="Arial" w:cs="Arial"/>
        </w:rPr>
        <w:t xml:space="preserve"> </w:t>
      </w:r>
      <w:proofErr w:type="spellStart"/>
      <w:r w:rsidRPr="00421F7E">
        <w:rPr>
          <w:rFonts w:ascii="Arial" w:hAnsi="Arial" w:cs="Arial"/>
        </w:rPr>
        <w:t>Prieb</w:t>
      </w:r>
      <w:proofErr w:type="spellEnd"/>
    </w:p>
    <w:p w:rsidR="0081260A" w:rsidRPr="00421F7E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21F7E">
        <w:rPr>
          <w:rFonts w:ascii="Arial" w:hAnsi="Arial" w:cs="Arial"/>
        </w:rPr>
        <w:t xml:space="preserve">Secretário de Administração, Planejamento, </w:t>
      </w:r>
    </w:p>
    <w:p w:rsidR="00D37B23" w:rsidRPr="00421F7E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21F7E">
        <w:rPr>
          <w:rFonts w:ascii="Arial" w:hAnsi="Arial" w:cs="Arial"/>
        </w:rPr>
        <w:t xml:space="preserve">Finanças, Gestão e Tributos.                                     </w:t>
      </w:r>
    </w:p>
    <w:p w:rsidR="00730116" w:rsidRDefault="00730116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730116" w:rsidRDefault="00730116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730116" w:rsidRDefault="00730116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1B" w:rsidRDefault="008C7D1B">
      <w:pPr>
        <w:spacing w:after="0" w:line="240" w:lineRule="auto"/>
      </w:pPr>
      <w:r>
        <w:separator/>
      </w:r>
    </w:p>
  </w:endnote>
  <w:endnote w:type="continuationSeparator" w:id="0">
    <w:p w:rsidR="008C7D1B" w:rsidRDefault="008C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1B" w:rsidRDefault="008C7D1B">
      <w:pPr>
        <w:spacing w:after="0" w:line="240" w:lineRule="auto"/>
      </w:pPr>
      <w:r>
        <w:separator/>
      </w:r>
    </w:p>
  </w:footnote>
  <w:footnote w:type="continuationSeparator" w:id="0">
    <w:p w:rsidR="008C7D1B" w:rsidRDefault="008C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04D6"/>
    <w:rsid w:val="00051771"/>
    <w:rsid w:val="0005480A"/>
    <w:rsid w:val="00054BC7"/>
    <w:rsid w:val="00055BF4"/>
    <w:rsid w:val="00057EB6"/>
    <w:rsid w:val="00061F24"/>
    <w:rsid w:val="00062890"/>
    <w:rsid w:val="00065E21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59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3BC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E32"/>
    <w:rsid w:val="00281847"/>
    <w:rsid w:val="00282FE4"/>
    <w:rsid w:val="0028391E"/>
    <w:rsid w:val="0029034E"/>
    <w:rsid w:val="00295614"/>
    <w:rsid w:val="002A5379"/>
    <w:rsid w:val="002A5A62"/>
    <w:rsid w:val="002B3EEC"/>
    <w:rsid w:val="002B5275"/>
    <w:rsid w:val="002B5A03"/>
    <w:rsid w:val="002B5F4A"/>
    <w:rsid w:val="002B6293"/>
    <w:rsid w:val="002C019E"/>
    <w:rsid w:val="002C0362"/>
    <w:rsid w:val="002D04A2"/>
    <w:rsid w:val="002D0BDD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7E4C"/>
    <w:rsid w:val="00352151"/>
    <w:rsid w:val="0035342E"/>
    <w:rsid w:val="003536A9"/>
    <w:rsid w:val="003543AD"/>
    <w:rsid w:val="00365496"/>
    <w:rsid w:val="00365F43"/>
    <w:rsid w:val="00367215"/>
    <w:rsid w:val="0037323E"/>
    <w:rsid w:val="00374B34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64FC"/>
    <w:rsid w:val="003F0C65"/>
    <w:rsid w:val="003F1B42"/>
    <w:rsid w:val="003F1C6B"/>
    <w:rsid w:val="003F1E75"/>
    <w:rsid w:val="003F1F93"/>
    <w:rsid w:val="003F2141"/>
    <w:rsid w:val="00402189"/>
    <w:rsid w:val="00403AF3"/>
    <w:rsid w:val="004051AF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20120"/>
    <w:rsid w:val="00421F7E"/>
    <w:rsid w:val="00431375"/>
    <w:rsid w:val="0043312C"/>
    <w:rsid w:val="00433C01"/>
    <w:rsid w:val="00441ADB"/>
    <w:rsid w:val="00442942"/>
    <w:rsid w:val="00446264"/>
    <w:rsid w:val="00451411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2317"/>
    <w:rsid w:val="004E53F1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2514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0D4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1DD"/>
    <w:rsid w:val="005B034D"/>
    <w:rsid w:val="005B0730"/>
    <w:rsid w:val="005B35BA"/>
    <w:rsid w:val="005B3C44"/>
    <w:rsid w:val="005B64E2"/>
    <w:rsid w:val="005C12AD"/>
    <w:rsid w:val="005C3765"/>
    <w:rsid w:val="005C75A8"/>
    <w:rsid w:val="005D08C9"/>
    <w:rsid w:val="005D0CBE"/>
    <w:rsid w:val="005D0DBD"/>
    <w:rsid w:val="005D1E3F"/>
    <w:rsid w:val="005D20A7"/>
    <w:rsid w:val="005D36B9"/>
    <w:rsid w:val="005D42F3"/>
    <w:rsid w:val="005D468A"/>
    <w:rsid w:val="005D7226"/>
    <w:rsid w:val="005E111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3713B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6F7FE1"/>
    <w:rsid w:val="00700779"/>
    <w:rsid w:val="0070100C"/>
    <w:rsid w:val="0070224D"/>
    <w:rsid w:val="007106AE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0116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19F3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1A1"/>
    <w:rsid w:val="007B7AE4"/>
    <w:rsid w:val="007B7E16"/>
    <w:rsid w:val="007C09F2"/>
    <w:rsid w:val="007C202E"/>
    <w:rsid w:val="007C5DAE"/>
    <w:rsid w:val="007C5DC8"/>
    <w:rsid w:val="007C7DEC"/>
    <w:rsid w:val="007D0659"/>
    <w:rsid w:val="007D29FE"/>
    <w:rsid w:val="007D38D9"/>
    <w:rsid w:val="007D4071"/>
    <w:rsid w:val="007D4A9D"/>
    <w:rsid w:val="007D685E"/>
    <w:rsid w:val="007D7284"/>
    <w:rsid w:val="007E17F8"/>
    <w:rsid w:val="007E2B30"/>
    <w:rsid w:val="007E428B"/>
    <w:rsid w:val="007E4B8D"/>
    <w:rsid w:val="007E53ED"/>
    <w:rsid w:val="007E58FF"/>
    <w:rsid w:val="007E7AE4"/>
    <w:rsid w:val="007F2A6C"/>
    <w:rsid w:val="007F2C86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06"/>
    <w:rsid w:val="00831FC4"/>
    <w:rsid w:val="008323B4"/>
    <w:rsid w:val="0083544C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C7D1B"/>
    <w:rsid w:val="008D188A"/>
    <w:rsid w:val="008D2AC5"/>
    <w:rsid w:val="008D2D85"/>
    <w:rsid w:val="008D348C"/>
    <w:rsid w:val="008D5CFC"/>
    <w:rsid w:val="008D6328"/>
    <w:rsid w:val="008D7712"/>
    <w:rsid w:val="008E0B03"/>
    <w:rsid w:val="008E308D"/>
    <w:rsid w:val="008E45CF"/>
    <w:rsid w:val="008E722C"/>
    <w:rsid w:val="008F084D"/>
    <w:rsid w:val="008F0BB0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45DF5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07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3A6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1CB4"/>
    <w:rsid w:val="00A720FD"/>
    <w:rsid w:val="00A8034C"/>
    <w:rsid w:val="00A82D6F"/>
    <w:rsid w:val="00A8303F"/>
    <w:rsid w:val="00A83479"/>
    <w:rsid w:val="00A83BFD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D5969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7B9"/>
    <w:rsid w:val="00B33D89"/>
    <w:rsid w:val="00B3576B"/>
    <w:rsid w:val="00B4192B"/>
    <w:rsid w:val="00B42949"/>
    <w:rsid w:val="00B42F4B"/>
    <w:rsid w:val="00B43302"/>
    <w:rsid w:val="00B451DB"/>
    <w:rsid w:val="00B47896"/>
    <w:rsid w:val="00B501A9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261E"/>
    <w:rsid w:val="00BF6BE8"/>
    <w:rsid w:val="00C0032B"/>
    <w:rsid w:val="00C028C0"/>
    <w:rsid w:val="00C02BB1"/>
    <w:rsid w:val="00C077B6"/>
    <w:rsid w:val="00C07831"/>
    <w:rsid w:val="00C07B00"/>
    <w:rsid w:val="00C11297"/>
    <w:rsid w:val="00C15DCD"/>
    <w:rsid w:val="00C17F98"/>
    <w:rsid w:val="00C20F52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A1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B66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5C0F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53E1"/>
    <w:rsid w:val="00CD6323"/>
    <w:rsid w:val="00CE075B"/>
    <w:rsid w:val="00CE1D00"/>
    <w:rsid w:val="00CF0395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C7B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291A"/>
    <w:rsid w:val="00D53624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47F8"/>
    <w:rsid w:val="00DC5217"/>
    <w:rsid w:val="00DC5AE2"/>
    <w:rsid w:val="00DC76B5"/>
    <w:rsid w:val="00DD2369"/>
    <w:rsid w:val="00DD3864"/>
    <w:rsid w:val="00DD3F1C"/>
    <w:rsid w:val="00DD4CC2"/>
    <w:rsid w:val="00DD540E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2B0"/>
    <w:rsid w:val="00DF7D01"/>
    <w:rsid w:val="00E00663"/>
    <w:rsid w:val="00E042D5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3BD3"/>
    <w:rsid w:val="00E6403A"/>
    <w:rsid w:val="00E64DE0"/>
    <w:rsid w:val="00E670AE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741D"/>
    <w:rsid w:val="00EF795F"/>
    <w:rsid w:val="00EF7F4D"/>
    <w:rsid w:val="00F00C6A"/>
    <w:rsid w:val="00F05C40"/>
    <w:rsid w:val="00F0720B"/>
    <w:rsid w:val="00F07E04"/>
    <w:rsid w:val="00F144EB"/>
    <w:rsid w:val="00F14F23"/>
    <w:rsid w:val="00F22D76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500AA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8666C"/>
    <w:rsid w:val="00F95A2A"/>
    <w:rsid w:val="00F96D3D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C490C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23DE-F125-4D4C-8F1A-8F17DF6D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24</cp:revision>
  <cp:lastPrinted>2021-02-22T11:37:00Z</cp:lastPrinted>
  <dcterms:created xsi:type="dcterms:W3CDTF">2021-02-22T13:08:00Z</dcterms:created>
  <dcterms:modified xsi:type="dcterms:W3CDTF">2021-02-22T14:50:00Z</dcterms:modified>
</cp:coreProperties>
</file>