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813533" w:rsidRPr="0073673B" w:rsidRDefault="001866B0" w:rsidP="001D24DD">
      <w:pPr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73673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73673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73673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B91BAB" w:rsidRPr="0073673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73673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3673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D376E">
        <w:rPr>
          <w:rFonts w:ascii="Arial" w:hAnsi="Arial" w:cs="Arial"/>
          <w:b/>
          <w:bCs/>
          <w:color w:val="auto"/>
          <w:u w:val="single"/>
        </w:rPr>
        <w:t>79</w:t>
      </w:r>
      <w:r w:rsidR="00755419" w:rsidRPr="0073673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3673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D376E">
        <w:rPr>
          <w:rFonts w:ascii="Arial" w:hAnsi="Arial" w:cs="Arial"/>
          <w:b/>
          <w:bCs/>
          <w:color w:val="auto"/>
          <w:u w:val="single"/>
        </w:rPr>
        <w:t>08</w:t>
      </w:r>
      <w:r w:rsidR="006E713B" w:rsidRPr="0073673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D376E">
        <w:rPr>
          <w:rFonts w:ascii="Arial" w:hAnsi="Arial" w:cs="Arial"/>
          <w:b/>
          <w:bCs/>
          <w:color w:val="auto"/>
          <w:u w:val="single"/>
        </w:rPr>
        <w:t>DE JUNHO</w:t>
      </w:r>
      <w:r w:rsidR="00AD2D89" w:rsidRPr="0073673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73673B">
        <w:rPr>
          <w:rFonts w:ascii="Arial" w:hAnsi="Arial" w:cs="Arial"/>
          <w:b/>
          <w:bCs/>
          <w:color w:val="auto"/>
          <w:u w:val="single"/>
        </w:rPr>
        <w:t>.</w:t>
      </w:r>
    </w:p>
    <w:p w:rsidR="0004330E" w:rsidRPr="0004330E" w:rsidRDefault="0004330E" w:rsidP="0004330E">
      <w:pPr>
        <w:spacing w:after="0"/>
        <w:ind w:left="4248"/>
        <w:jc w:val="both"/>
      </w:pPr>
      <w:r w:rsidRPr="0004330E">
        <w:rPr>
          <w:rFonts w:ascii="Arial" w:hAnsi="Arial" w:cs="Arial"/>
        </w:rPr>
        <w:t>Dispõe sobre o Programa</w:t>
      </w:r>
      <w:r w:rsidR="00DF5D47">
        <w:rPr>
          <w:rFonts w:ascii="Arial" w:hAnsi="Arial" w:cs="Arial"/>
        </w:rPr>
        <w:t xml:space="preserve"> “Terra e Produção” </w:t>
      </w:r>
      <w:r w:rsidRPr="0004330E">
        <w:rPr>
          <w:rFonts w:ascii="Arial" w:hAnsi="Arial" w:cs="Arial"/>
        </w:rPr>
        <w:t xml:space="preserve">de apoio a conservação e melhorias do solo </w:t>
      </w:r>
      <w:r w:rsidR="003E28F2">
        <w:rPr>
          <w:rFonts w:ascii="Arial" w:hAnsi="Arial" w:cs="Arial"/>
        </w:rPr>
        <w:t xml:space="preserve">e análise foliar de plantas </w:t>
      </w:r>
      <w:r w:rsidRPr="0004330E">
        <w:rPr>
          <w:rFonts w:ascii="Arial" w:hAnsi="Arial" w:cs="Arial"/>
        </w:rPr>
        <w:t>das propriedades rurais do município de Arroio do Padre.</w:t>
      </w:r>
    </w:p>
    <w:p w:rsidR="0004330E" w:rsidRDefault="0004330E" w:rsidP="0004330E">
      <w:pPr>
        <w:spacing w:before="240"/>
        <w:jc w:val="both"/>
        <w:rPr>
          <w:rFonts w:ascii="Arial" w:hAnsi="Arial" w:cs="Arial"/>
        </w:rPr>
      </w:pPr>
      <w:r w:rsidRPr="0004330E">
        <w:rPr>
          <w:rFonts w:ascii="Arial" w:hAnsi="Arial" w:cs="Arial"/>
          <w:b/>
          <w:bCs/>
        </w:rPr>
        <w:t xml:space="preserve">Art. 1º </w:t>
      </w:r>
      <w:r w:rsidRPr="0004330E">
        <w:rPr>
          <w:rFonts w:ascii="Arial" w:hAnsi="Arial" w:cs="Arial"/>
        </w:rPr>
        <w:t xml:space="preserve">A presente Lei dispõe sobre a implantação e manutenção do Programa </w:t>
      </w:r>
      <w:r w:rsidR="00753353">
        <w:rPr>
          <w:rFonts w:ascii="Arial" w:hAnsi="Arial" w:cs="Arial"/>
        </w:rPr>
        <w:t>“</w:t>
      </w:r>
      <w:r w:rsidRPr="0004330E">
        <w:rPr>
          <w:rFonts w:ascii="Arial" w:hAnsi="Arial" w:cs="Arial"/>
        </w:rPr>
        <w:t xml:space="preserve">Terra </w:t>
      </w:r>
      <w:r w:rsidR="00753353">
        <w:rPr>
          <w:rFonts w:ascii="Arial" w:hAnsi="Arial" w:cs="Arial"/>
        </w:rPr>
        <w:t>e Produção”</w:t>
      </w:r>
      <w:r w:rsidRPr="0004330E">
        <w:rPr>
          <w:rFonts w:ascii="Arial" w:hAnsi="Arial" w:cs="Arial"/>
        </w:rPr>
        <w:t xml:space="preserve"> que visa apoiar a conservação e melhorias do solo</w:t>
      </w:r>
      <w:r w:rsidR="00753353">
        <w:rPr>
          <w:rFonts w:ascii="Arial" w:hAnsi="Arial" w:cs="Arial"/>
        </w:rPr>
        <w:t>, assim como buscar melhorar a qualidade vegetal de planta mediante a análise foliar de plantas</w:t>
      </w:r>
      <w:r w:rsidRPr="0004330E">
        <w:rPr>
          <w:rFonts w:ascii="Arial" w:hAnsi="Arial" w:cs="Arial"/>
        </w:rPr>
        <w:t xml:space="preserve"> das propriedades rurais do município de Arroio do Padre.</w:t>
      </w:r>
    </w:p>
    <w:p w:rsidR="00544115" w:rsidRDefault="009F44F5" w:rsidP="0004330E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§1º</w:t>
      </w:r>
      <w:r w:rsidR="00544115">
        <w:rPr>
          <w:rFonts w:ascii="Arial" w:hAnsi="Arial" w:cs="Arial"/>
        </w:rPr>
        <w:t xml:space="preserve"> As análises de solos e as análises foliares serão restritas as propriedades </w:t>
      </w:r>
      <w:r w:rsidR="000D7EC5">
        <w:rPr>
          <w:rFonts w:ascii="Arial" w:hAnsi="Arial" w:cs="Arial"/>
        </w:rPr>
        <w:t xml:space="preserve">rurais </w:t>
      </w:r>
      <w:r w:rsidR="00544115">
        <w:rPr>
          <w:rFonts w:ascii="Arial" w:hAnsi="Arial" w:cs="Arial"/>
        </w:rPr>
        <w:t>do Município de Arroio do Padre</w:t>
      </w:r>
      <w:r>
        <w:rPr>
          <w:rFonts w:ascii="Arial" w:hAnsi="Arial" w:cs="Arial"/>
        </w:rPr>
        <w:t>, podendo</w:t>
      </w:r>
      <w:r w:rsidR="00544115">
        <w:rPr>
          <w:rFonts w:ascii="Arial" w:hAnsi="Arial" w:cs="Arial"/>
        </w:rPr>
        <w:t xml:space="preserve"> </w:t>
      </w:r>
      <w:r w:rsidR="0068596C">
        <w:rPr>
          <w:rFonts w:ascii="Arial" w:hAnsi="Arial" w:cs="Arial"/>
        </w:rPr>
        <w:t xml:space="preserve">excepcionalmente, </w:t>
      </w:r>
      <w:r w:rsidR="00544115">
        <w:rPr>
          <w:rFonts w:ascii="Arial" w:hAnsi="Arial" w:cs="Arial"/>
        </w:rPr>
        <w:t>ser</w:t>
      </w:r>
      <w:r w:rsidR="0068596C">
        <w:rPr>
          <w:rFonts w:ascii="Arial" w:hAnsi="Arial" w:cs="Arial"/>
        </w:rPr>
        <w:t>em</w:t>
      </w:r>
      <w:r w:rsidR="00544115">
        <w:rPr>
          <w:rFonts w:ascii="Arial" w:hAnsi="Arial" w:cs="Arial"/>
        </w:rPr>
        <w:t xml:space="preserve"> extensiva</w:t>
      </w:r>
      <w:r w:rsidR="0068596C">
        <w:rPr>
          <w:rFonts w:ascii="Arial" w:hAnsi="Arial" w:cs="Arial"/>
        </w:rPr>
        <w:t>s</w:t>
      </w:r>
      <w:r w:rsidR="00544115">
        <w:rPr>
          <w:rFonts w:ascii="Arial" w:hAnsi="Arial" w:cs="Arial"/>
        </w:rPr>
        <w:t xml:space="preserve"> a imóveis </w:t>
      </w:r>
      <w:proofErr w:type="spellStart"/>
      <w:r w:rsidR="00544115">
        <w:rPr>
          <w:rFonts w:ascii="Arial" w:hAnsi="Arial" w:cs="Arial"/>
        </w:rPr>
        <w:t>lindeiros</w:t>
      </w:r>
      <w:proofErr w:type="spellEnd"/>
      <w:r w:rsidR="00544115">
        <w:rPr>
          <w:rFonts w:ascii="Arial" w:hAnsi="Arial" w:cs="Arial"/>
        </w:rPr>
        <w:t xml:space="preserve"> na parte que estiver localizada neste e que comprovem vínculo econômico.</w:t>
      </w:r>
    </w:p>
    <w:p w:rsidR="009F44F5" w:rsidRPr="0004330E" w:rsidRDefault="009F44F5" w:rsidP="0004330E">
      <w:pPr>
        <w:spacing w:before="240"/>
        <w:jc w:val="both"/>
      </w:pPr>
      <w:r>
        <w:rPr>
          <w:rFonts w:ascii="Arial" w:hAnsi="Arial" w:cs="Arial"/>
        </w:rPr>
        <w:t>§2º O vínculo econômico com o Município de Arroio do Padre deverá ser comprovado com a cópia do registro de imóveis e declaração do produtor requerente, se for o caso, e talão de produtor ativo com base na parte de sua propriedade localizada neste Município</w:t>
      </w:r>
    </w:p>
    <w:p w:rsidR="0004330E" w:rsidRPr="0004330E" w:rsidRDefault="0004330E" w:rsidP="0004330E">
      <w:pPr>
        <w:spacing w:before="240" w:line="240" w:lineRule="auto"/>
        <w:jc w:val="both"/>
      </w:pPr>
      <w:r w:rsidRPr="0004330E">
        <w:rPr>
          <w:rFonts w:ascii="Arial" w:eastAsia="Calibri" w:hAnsi="Arial" w:cs="Arial"/>
          <w:b/>
          <w:color w:val="000000"/>
          <w:lang w:eastAsia="en-US"/>
        </w:rPr>
        <w:t xml:space="preserve">Art. 2º </w:t>
      </w:r>
      <w:r w:rsidR="00403D75">
        <w:rPr>
          <w:rFonts w:ascii="Arial" w:eastAsia="Calibri" w:hAnsi="Arial" w:cs="Arial"/>
          <w:color w:val="000000"/>
          <w:lang w:eastAsia="en-US"/>
        </w:rPr>
        <w:t xml:space="preserve">O Programa </w:t>
      </w:r>
      <w:r w:rsidR="002A1B38">
        <w:rPr>
          <w:rFonts w:ascii="Arial" w:eastAsia="Calibri" w:hAnsi="Arial" w:cs="Arial"/>
          <w:color w:val="000000"/>
          <w:lang w:eastAsia="en-US"/>
        </w:rPr>
        <w:t>“</w:t>
      </w:r>
      <w:r w:rsidR="00403D75">
        <w:rPr>
          <w:rFonts w:ascii="Arial" w:eastAsia="Calibri" w:hAnsi="Arial" w:cs="Arial"/>
          <w:color w:val="000000"/>
          <w:lang w:eastAsia="en-US"/>
        </w:rPr>
        <w:t>Terra e Produção</w:t>
      </w:r>
      <w:r w:rsidR="002A1B38">
        <w:rPr>
          <w:rFonts w:ascii="Arial" w:eastAsia="Calibri" w:hAnsi="Arial" w:cs="Arial"/>
          <w:color w:val="000000"/>
          <w:lang w:eastAsia="en-US"/>
        </w:rPr>
        <w:t>”</w:t>
      </w:r>
      <w:r w:rsidR="00403D75">
        <w:rPr>
          <w:rFonts w:ascii="Arial" w:eastAsia="Calibri" w:hAnsi="Arial" w:cs="Arial"/>
          <w:color w:val="000000"/>
          <w:lang w:eastAsia="en-US"/>
        </w:rPr>
        <w:t xml:space="preserve"> </w:t>
      </w:r>
      <w:r w:rsidR="00E44F34">
        <w:rPr>
          <w:rFonts w:ascii="Arial" w:eastAsia="Calibri" w:hAnsi="Arial" w:cs="Arial"/>
          <w:color w:val="000000"/>
          <w:lang w:eastAsia="en-US"/>
        </w:rPr>
        <w:t xml:space="preserve">consistirá em análise do solo e análise foliar de plantas </w:t>
      </w:r>
      <w:r w:rsidRPr="0004330E">
        <w:rPr>
          <w:rFonts w:ascii="Arial" w:eastAsia="Calibri" w:hAnsi="Arial" w:cs="Arial"/>
          <w:color w:val="000000"/>
          <w:lang w:eastAsia="en-US"/>
        </w:rPr>
        <w:t>das propriedades rurais do município de Arroio do Padre e respectivo acom</w:t>
      </w:r>
      <w:r w:rsidR="00E44F34">
        <w:rPr>
          <w:rFonts w:ascii="Arial" w:eastAsia="Calibri" w:hAnsi="Arial" w:cs="Arial"/>
          <w:color w:val="000000"/>
          <w:lang w:eastAsia="en-US"/>
        </w:rPr>
        <w:t>panhamento e orientação técnica, mediante pedido ou requerimento do produtor.</w:t>
      </w:r>
    </w:p>
    <w:p w:rsidR="0004330E" w:rsidRPr="0004330E" w:rsidRDefault="0004330E" w:rsidP="0004330E">
      <w:pPr>
        <w:spacing w:before="240" w:line="240" w:lineRule="auto"/>
        <w:jc w:val="both"/>
      </w:pPr>
      <w:r w:rsidRPr="0004330E">
        <w:rPr>
          <w:rFonts w:ascii="Arial" w:eastAsia="Calibri" w:hAnsi="Arial" w:cs="Arial"/>
          <w:b/>
          <w:bCs/>
          <w:color w:val="000000"/>
          <w:lang w:eastAsia="en-US"/>
        </w:rPr>
        <w:t>Art. 3º</w:t>
      </w:r>
      <w:r w:rsidR="004C62AA">
        <w:rPr>
          <w:rFonts w:ascii="Arial" w:eastAsia="Calibri" w:hAnsi="Arial" w:cs="Arial"/>
          <w:color w:val="000000"/>
          <w:lang w:eastAsia="en-US"/>
        </w:rPr>
        <w:t xml:space="preserve"> O Programa </w:t>
      </w:r>
      <w:r w:rsidR="002A1B38">
        <w:rPr>
          <w:rFonts w:ascii="Arial" w:eastAsia="Calibri" w:hAnsi="Arial" w:cs="Arial"/>
          <w:color w:val="000000"/>
          <w:lang w:eastAsia="en-US"/>
        </w:rPr>
        <w:t>“</w:t>
      </w:r>
      <w:r w:rsidR="004C62AA">
        <w:rPr>
          <w:rFonts w:ascii="Arial" w:eastAsia="Calibri" w:hAnsi="Arial" w:cs="Arial"/>
          <w:color w:val="000000"/>
          <w:lang w:eastAsia="en-US"/>
        </w:rPr>
        <w:t>Terra e Produção</w:t>
      </w:r>
      <w:r w:rsidR="002A1B38">
        <w:rPr>
          <w:rFonts w:ascii="Arial" w:eastAsia="Calibri" w:hAnsi="Arial" w:cs="Arial"/>
          <w:color w:val="000000"/>
          <w:lang w:eastAsia="en-US"/>
        </w:rPr>
        <w:t>”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 será disponibilizado aos proprietários rurais do município de Arroio do Padre </w:t>
      </w:r>
      <w:r w:rsidR="00E44F34">
        <w:rPr>
          <w:rFonts w:ascii="Arial" w:eastAsia="Calibri" w:hAnsi="Arial" w:cs="Arial"/>
          <w:color w:val="000000"/>
          <w:lang w:eastAsia="en-US"/>
        </w:rPr>
        <w:t xml:space="preserve">ou os que com ele demostrarem vinculo econômico, </w:t>
      </w:r>
      <w:r w:rsidRPr="0004330E">
        <w:rPr>
          <w:rFonts w:ascii="Arial" w:eastAsia="Calibri" w:hAnsi="Arial" w:cs="Arial"/>
          <w:color w:val="000000"/>
          <w:lang w:eastAsia="en-US"/>
        </w:rPr>
        <w:t>que manifestarem interesse em obter mais conhecimento sobre a qualidade do solo de sua propriedade</w:t>
      </w:r>
      <w:r w:rsidR="00B13548">
        <w:rPr>
          <w:rFonts w:ascii="Arial" w:eastAsia="Calibri" w:hAnsi="Arial" w:cs="Arial"/>
          <w:color w:val="000000"/>
          <w:lang w:eastAsia="en-US"/>
        </w:rPr>
        <w:t>, sobre a qualidade vegetal de plantas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 e</w:t>
      </w:r>
      <w:r w:rsidR="00C272C2">
        <w:rPr>
          <w:rFonts w:ascii="Arial" w:eastAsia="Calibri" w:hAnsi="Arial" w:cs="Arial"/>
          <w:color w:val="000000"/>
          <w:lang w:eastAsia="en-US"/>
        </w:rPr>
        <w:t xml:space="preserve"> o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 acompanhamento técnico de sua propriedade para aplicação correta de fertilizantes e outros insumos para a conservação do solo</w:t>
      </w:r>
      <w:r w:rsidR="00281183">
        <w:rPr>
          <w:rFonts w:ascii="Arial" w:eastAsia="Calibri" w:hAnsi="Arial" w:cs="Arial"/>
          <w:color w:val="000000"/>
          <w:lang w:eastAsia="en-US"/>
        </w:rPr>
        <w:t>,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 </w:t>
      </w:r>
      <w:r w:rsidR="00BE76A4">
        <w:rPr>
          <w:rFonts w:ascii="Arial" w:eastAsia="Calibri" w:hAnsi="Arial" w:cs="Arial"/>
          <w:color w:val="000000"/>
          <w:lang w:eastAsia="en-US"/>
        </w:rPr>
        <w:t xml:space="preserve">tratamento foliar 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e ainda coleta de informações para fins estatísticos sobre a qualidade dos solos na localidade. </w:t>
      </w:r>
    </w:p>
    <w:p w:rsidR="0004330E" w:rsidRPr="0004330E" w:rsidRDefault="0004330E" w:rsidP="0004330E">
      <w:pPr>
        <w:spacing w:before="240" w:line="240" w:lineRule="auto"/>
        <w:jc w:val="both"/>
      </w:pPr>
      <w:r w:rsidRPr="0004330E">
        <w:rPr>
          <w:rFonts w:ascii="Arial" w:eastAsia="Calibri" w:hAnsi="Arial" w:cs="Arial"/>
          <w:color w:val="000000"/>
          <w:lang w:eastAsia="en-US"/>
        </w:rPr>
        <w:t xml:space="preserve">Parágrafo Único: Somente serão atendidos neste programa, os interessados que comprovarem estarem quites com a Fazenda Municipal. </w:t>
      </w:r>
    </w:p>
    <w:p w:rsidR="0004330E" w:rsidRPr="0004330E" w:rsidRDefault="0004330E" w:rsidP="0004330E">
      <w:pPr>
        <w:spacing w:before="240" w:line="240" w:lineRule="auto"/>
        <w:jc w:val="both"/>
      </w:pPr>
      <w:r w:rsidRPr="0004330E">
        <w:rPr>
          <w:rFonts w:ascii="Arial" w:eastAsia="Calibri" w:hAnsi="Arial" w:cs="Arial"/>
          <w:b/>
          <w:bCs/>
          <w:color w:val="000000"/>
          <w:lang w:eastAsia="en-US"/>
        </w:rPr>
        <w:t xml:space="preserve">Art. 4º 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As despesas advindas deste Programa serão assim distribuídas: </w:t>
      </w:r>
    </w:p>
    <w:p w:rsidR="0004330E" w:rsidRPr="0004330E" w:rsidRDefault="00F930E1" w:rsidP="0004330E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I – Da a</w:t>
      </w:r>
      <w:r w:rsidR="0004330E" w:rsidRPr="0004330E">
        <w:rPr>
          <w:rFonts w:ascii="Arial" w:eastAsia="Calibri" w:hAnsi="Arial" w:cs="Arial"/>
          <w:color w:val="000000"/>
          <w:lang w:eastAsia="en-US"/>
        </w:rPr>
        <w:t>nálise dos solos</w:t>
      </w:r>
      <w:r w:rsidR="005E0F2B">
        <w:rPr>
          <w:rFonts w:ascii="Arial" w:eastAsia="Calibri" w:hAnsi="Arial" w:cs="Arial"/>
          <w:color w:val="000000"/>
          <w:lang w:eastAsia="en-US"/>
        </w:rPr>
        <w:t xml:space="preserve"> </w:t>
      </w:r>
      <w:r w:rsidR="006A0188">
        <w:rPr>
          <w:rFonts w:ascii="Arial" w:eastAsia="Calibri" w:hAnsi="Arial" w:cs="Arial"/>
          <w:color w:val="000000"/>
          <w:lang w:eastAsia="en-US"/>
        </w:rPr>
        <w:t>e/</w:t>
      </w:r>
      <w:r w:rsidR="005E0F2B">
        <w:rPr>
          <w:rFonts w:ascii="Arial" w:eastAsia="Calibri" w:hAnsi="Arial" w:cs="Arial"/>
          <w:color w:val="000000"/>
          <w:lang w:eastAsia="en-US"/>
        </w:rPr>
        <w:t>ou foliares</w:t>
      </w:r>
      <w:r w:rsidR="0004330E" w:rsidRPr="0004330E">
        <w:rPr>
          <w:rFonts w:ascii="Arial" w:eastAsia="Calibri" w:hAnsi="Arial" w:cs="Arial"/>
          <w:color w:val="000000"/>
          <w:lang w:eastAsia="en-US"/>
        </w:rPr>
        <w:t>:</w:t>
      </w:r>
    </w:p>
    <w:p w:rsidR="0004330E" w:rsidRPr="0004330E" w:rsidRDefault="0004330E" w:rsidP="0004330E">
      <w:pPr>
        <w:spacing w:before="240" w:line="240" w:lineRule="auto"/>
        <w:jc w:val="both"/>
      </w:pPr>
      <w:r w:rsidRPr="0004330E">
        <w:rPr>
          <w:rFonts w:ascii="Arial" w:eastAsia="Calibri" w:hAnsi="Arial" w:cs="Arial"/>
          <w:color w:val="000000"/>
          <w:lang w:eastAsia="en-US"/>
        </w:rPr>
        <w:t xml:space="preserve">a) 80% (oitenta por cento) </w:t>
      </w:r>
      <w:r w:rsidR="00B12B7E">
        <w:rPr>
          <w:rFonts w:ascii="Arial" w:eastAsia="Calibri" w:hAnsi="Arial" w:cs="Arial"/>
          <w:color w:val="000000"/>
          <w:lang w:eastAsia="en-US"/>
        </w:rPr>
        <w:t xml:space="preserve">do seu </w:t>
      </w:r>
      <w:r w:rsidRPr="0004330E">
        <w:rPr>
          <w:rFonts w:ascii="Arial" w:eastAsia="Calibri" w:hAnsi="Arial" w:cs="Arial"/>
          <w:color w:val="000000"/>
          <w:lang w:eastAsia="en-US"/>
        </w:rPr>
        <w:t>custeio pelo município.</w:t>
      </w:r>
    </w:p>
    <w:p w:rsidR="0004330E" w:rsidRPr="0004330E" w:rsidRDefault="0004330E" w:rsidP="0004330E">
      <w:pPr>
        <w:spacing w:before="240" w:line="240" w:lineRule="auto"/>
        <w:jc w:val="both"/>
      </w:pPr>
      <w:r w:rsidRPr="0004330E">
        <w:rPr>
          <w:rFonts w:ascii="Arial" w:eastAsia="Calibri" w:hAnsi="Arial" w:cs="Arial"/>
          <w:color w:val="000000"/>
          <w:lang w:eastAsia="en-US"/>
        </w:rPr>
        <w:t xml:space="preserve">b) 20% </w:t>
      </w:r>
      <w:r w:rsidR="00B12B7E">
        <w:rPr>
          <w:rFonts w:ascii="Arial" w:eastAsia="Calibri" w:hAnsi="Arial" w:cs="Arial"/>
          <w:color w:val="000000"/>
          <w:lang w:eastAsia="en-US"/>
        </w:rPr>
        <w:t>(</w:t>
      </w:r>
      <w:r w:rsidRPr="0004330E">
        <w:rPr>
          <w:rFonts w:ascii="Arial" w:eastAsia="Calibri" w:hAnsi="Arial" w:cs="Arial"/>
          <w:color w:val="000000"/>
          <w:lang w:eastAsia="en-US"/>
        </w:rPr>
        <w:t>vinte por cento) custeados pelos proprietários interessados.</w:t>
      </w:r>
    </w:p>
    <w:p w:rsidR="0004330E" w:rsidRPr="0004330E" w:rsidRDefault="00B12B7E" w:rsidP="0004330E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II – A c</w:t>
      </w:r>
      <w:r w:rsidR="0004330E" w:rsidRPr="0004330E">
        <w:rPr>
          <w:rFonts w:ascii="Arial" w:eastAsia="Calibri" w:hAnsi="Arial" w:cs="Arial"/>
          <w:color w:val="000000"/>
          <w:lang w:eastAsia="en-US"/>
        </w:rPr>
        <w:t>ontratação de serviços de análise do solo</w:t>
      </w:r>
      <w:r w:rsidR="00596F7A">
        <w:rPr>
          <w:rFonts w:ascii="Arial" w:eastAsia="Calibri" w:hAnsi="Arial" w:cs="Arial"/>
          <w:color w:val="000000"/>
          <w:lang w:eastAsia="en-US"/>
        </w:rPr>
        <w:t xml:space="preserve"> </w:t>
      </w:r>
      <w:r w:rsidR="003D587D">
        <w:rPr>
          <w:rFonts w:ascii="Arial" w:eastAsia="Calibri" w:hAnsi="Arial" w:cs="Arial"/>
          <w:color w:val="000000"/>
          <w:lang w:eastAsia="en-US"/>
        </w:rPr>
        <w:t>e/</w:t>
      </w:r>
      <w:r w:rsidR="00596F7A">
        <w:rPr>
          <w:rFonts w:ascii="Arial" w:eastAsia="Calibri" w:hAnsi="Arial" w:cs="Arial"/>
          <w:color w:val="000000"/>
          <w:lang w:eastAsia="en-US"/>
        </w:rPr>
        <w:t>ou foliar</w:t>
      </w:r>
      <w:r w:rsidR="0004330E" w:rsidRPr="0004330E">
        <w:rPr>
          <w:rFonts w:ascii="Arial" w:eastAsia="Calibri" w:hAnsi="Arial" w:cs="Arial"/>
          <w:color w:val="000000"/>
          <w:lang w:eastAsia="en-US"/>
        </w:rPr>
        <w:t xml:space="preserve"> e</w:t>
      </w:r>
      <w:r w:rsidR="00596F7A">
        <w:rPr>
          <w:rFonts w:ascii="Arial" w:eastAsia="Calibri" w:hAnsi="Arial" w:cs="Arial"/>
          <w:color w:val="000000"/>
          <w:lang w:eastAsia="en-US"/>
        </w:rPr>
        <w:t xml:space="preserve"> o transporte do material até o contratado</w:t>
      </w:r>
      <w:r w:rsidR="0004330E" w:rsidRPr="0004330E">
        <w:rPr>
          <w:rFonts w:ascii="Arial" w:eastAsia="Calibri" w:hAnsi="Arial" w:cs="Arial"/>
          <w:color w:val="000000"/>
          <w:lang w:eastAsia="en-US"/>
        </w:rPr>
        <w:t xml:space="preserve"> responsável</w:t>
      </w:r>
      <w:r w:rsidR="003906AE">
        <w:rPr>
          <w:rFonts w:ascii="Arial" w:eastAsia="Calibri" w:hAnsi="Arial" w:cs="Arial"/>
          <w:color w:val="000000"/>
          <w:lang w:eastAsia="en-US"/>
        </w:rPr>
        <w:t>, será</w:t>
      </w:r>
      <w:r w:rsidR="0004330E" w:rsidRPr="0004330E">
        <w:rPr>
          <w:rFonts w:ascii="Arial" w:eastAsia="Calibri" w:hAnsi="Arial" w:cs="Arial"/>
          <w:color w:val="000000"/>
          <w:lang w:eastAsia="en-US"/>
        </w:rPr>
        <w:t xml:space="preserve"> integralmente custeado pelo município.</w:t>
      </w:r>
    </w:p>
    <w:p w:rsidR="0004330E" w:rsidRPr="0004330E" w:rsidRDefault="0004330E" w:rsidP="0004330E">
      <w:pPr>
        <w:spacing w:before="240" w:line="240" w:lineRule="auto"/>
        <w:jc w:val="both"/>
      </w:pPr>
      <w:r w:rsidRPr="0004330E">
        <w:rPr>
          <w:rFonts w:ascii="Arial" w:eastAsia="Calibri" w:hAnsi="Arial" w:cs="Arial"/>
          <w:color w:val="000000"/>
          <w:lang w:eastAsia="en-US"/>
        </w:rPr>
        <w:lastRenderedPageBreak/>
        <w:t xml:space="preserve">III – </w:t>
      </w:r>
      <w:r w:rsidR="009263C7">
        <w:rPr>
          <w:rFonts w:ascii="Arial" w:eastAsia="Calibri" w:hAnsi="Arial" w:cs="Arial"/>
          <w:color w:val="000000"/>
          <w:lang w:eastAsia="en-US"/>
        </w:rPr>
        <w:t>A o</w:t>
      </w:r>
      <w:r w:rsidRPr="0004330E">
        <w:rPr>
          <w:rFonts w:ascii="Arial" w:eastAsia="Calibri" w:hAnsi="Arial" w:cs="Arial"/>
          <w:color w:val="000000"/>
          <w:lang w:eastAsia="en-US"/>
        </w:rPr>
        <w:t>rientação e acompanhamento técnico das propriedades será realizado pelo município sem custos ao interessado</w:t>
      </w:r>
      <w:r w:rsidR="009263C7">
        <w:rPr>
          <w:rFonts w:ascii="Arial" w:eastAsia="Calibri" w:hAnsi="Arial" w:cs="Arial"/>
          <w:color w:val="000000"/>
          <w:lang w:eastAsia="en-US"/>
        </w:rPr>
        <w:t>,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 inclusive com visitas aos locais de interesse</w:t>
      </w:r>
      <w:r w:rsidR="00596F7A">
        <w:rPr>
          <w:rFonts w:ascii="Arial" w:eastAsia="Calibri" w:hAnsi="Arial" w:cs="Arial"/>
          <w:color w:val="000000"/>
          <w:lang w:eastAsia="en-US"/>
        </w:rPr>
        <w:t>, se for o caso</w:t>
      </w:r>
      <w:r w:rsidRPr="0004330E">
        <w:rPr>
          <w:rFonts w:ascii="Arial" w:eastAsia="Calibri" w:hAnsi="Arial" w:cs="Arial"/>
          <w:color w:val="000000"/>
          <w:lang w:eastAsia="en-US"/>
        </w:rPr>
        <w:t>.</w:t>
      </w:r>
    </w:p>
    <w:p w:rsidR="0004330E" w:rsidRDefault="00B145B0" w:rsidP="0004330E">
      <w:pPr>
        <w:spacing w:before="24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§1º</w:t>
      </w:r>
      <w:r w:rsidR="0004330E" w:rsidRPr="0004330E">
        <w:rPr>
          <w:rFonts w:ascii="Arial" w:eastAsia="Calibri" w:hAnsi="Arial" w:cs="Arial"/>
          <w:color w:val="000000"/>
          <w:lang w:eastAsia="en-US"/>
        </w:rPr>
        <w:t xml:space="preserve"> Serão realizadas, com o custeio pelo </w:t>
      </w:r>
      <w:r w:rsidR="004F4A2F">
        <w:rPr>
          <w:rFonts w:ascii="Arial" w:eastAsia="Calibri" w:hAnsi="Arial" w:cs="Arial"/>
          <w:color w:val="000000"/>
          <w:lang w:eastAsia="en-US"/>
        </w:rPr>
        <w:t>Município, em no máximo 02 (duas</w:t>
      </w:r>
      <w:r w:rsidR="0004330E" w:rsidRPr="0004330E">
        <w:rPr>
          <w:rFonts w:ascii="Arial" w:eastAsia="Calibri" w:hAnsi="Arial" w:cs="Arial"/>
          <w:color w:val="000000"/>
          <w:lang w:eastAsia="en-US"/>
        </w:rPr>
        <w:t>) análises anualmente por cada propriedade localizada em seu âmbito territorial.</w:t>
      </w:r>
    </w:p>
    <w:p w:rsidR="00B145B0" w:rsidRDefault="00B145B0" w:rsidP="0004330E">
      <w:pPr>
        <w:spacing w:before="24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§2º Em casos em que o produtor solicitante precisar mais do que 02 (duas) análises, seja de solo ou foliar, fica autorizado o Município a trans</w:t>
      </w:r>
      <w:r w:rsidR="00E90C66">
        <w:rPr>
          <w:rFonts w:ascii="Arial" w:eastAsia="Calibri" w:hAnsi="Arial" w:cs="Arial"/>
          <w:color w:val="000000"/>
          <w:lang w:eastAsia="en-US"/>
        </w:rPr>
        <w:t xml:space="preserve">portar o material das análises </w:t>
      </w:r>
      <w:r>
        <w:rPr>
          <w:rFonts w:ascii="Arial" w:eastAsia="Calibri" w:hAnsi="Arial" w:cs="Arial"/>
          <w:color w:val="000000"/>
          <w:lang w:eastAsia="en-US"/>
        </w:rPr>
        <w:t>excedente</w:t>
      </w:r>
      <w:r w:rsidR="00E90C66">
        <w:rPr>
          <w:rFonts w:ascii="Arial" w:eastAsia="Calibri" w:hAnsi="Arial" w:cs="Arial"/>
          <w:color w:val="000000"/>
          <w:lang w:eastAsia="en-US"/>
        </w:rPr>
        <w:t>s</w:t>
      </w:r>
      <w:r>
        <w:rPr>
          <w:rFonts w:ascii="Arial" w:eastAsia="Calibri" w:hAnsi="Arial" w:cs="Arial"/>
          <w:color w:val="000000"/>
          <w:lang w:eastAsia="en-US"/>
        </w:rPr>
        <w:t xml:space="preserve"> até o estabelecimento contratado, assim como trazer o resultado deste, juntamente como os demais.</w:t>
      </w:r>
    </w:p>
    <w:p w:rsidR="00CF2B91" w:rsidRDefault="00CF2B91" w:rsidP="0004330E">
      <w:pPr>
        <w:spacing w:before="24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§3º Ocorrendo situações conforme previstas no parágrafo anterior, o valor da análise excedente será custeada integralmente pelo produtor conforme estipulado no contrato firmado pelo município para a prestação do serviço.</w:t>
      </w:r>
    </w:p>
    <w:p w:rsidR="00CF2B91" w:rsidRPr="0004330E" w:rsidRDefault="00CF2B91" w:rsidP="0004330E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§4º O pagamento de análises excedentes deverá ser feito no ato do pedido, na tesouraria do Município a quem caberá o repasse do valor arrecadado ao contratado.</w:t>
      </w:r>
    </w:p>
    <w:p w:rsidR="0004330E" w:rsidRPr="0004330E" w:rsidRDefault="0004330E" w:rsidP="0004330E">
      <w:pPr>
        <w:spacing w:before="240" w:line="240" w:lineRule="auto"/>
        <w:jc w:val="both"/>
      </w:pPr>
      <w:r w:rsidRPr="0004330E">
        <w:rPr>
          <w:rFonts w:ascii="Arial" w:eastAsia="Calibri" w:hAnsi="Arial" w:cs="Arial"/>
          <w:b/>
          <w:bCs/>
          <w:color w:val="000000"/>
          <w:lang w:eastAsia="en-US"/>
        </w:rPr>
        <w:t>Art. 5º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 A análise dos solos </w:t>
      </w:r>
      <w:r w:rsidR="00CF1245">
        <w:rPr>
          <w:rFonts w:ascii="Arial" w:eastAsia="Calibri" w:hAnsi="Arial" w:cs="Arial"/>
          <w:color w:val="000000"/>
          <w:lang w:eastAsia="en-US"/>
        </w:rPr>
        <w:t>e</w:t>
      </w:r>
      <w:r w:rsidR="003D587D">
        <w:rPr>
          <w:rFonts w:ascii="Arial" w:eastAsia="Calibri" w:hAnsi="Arial" w:cs="Arial"/>
          <w:color w:val="000000"/>
          <w:lang w:eastAsia="en-US"/>
        </w:rPr>
        <w:t>/ou</w:t>
      </w:r>
      <w:r w:rsidR="00CF1245">
        <w:rPr>
          <w:rFonts w:ascii="Arial" w:eastAsia="Calibri" w:hAnsi="Arial" w:cs="Arial"/>
          <w:color w:val="000000"/>
          <w:lang w:eastAsia="en-US"/>
        </w:rPr>
        <w:t xml:space="preserve"> foliar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 tem por objetivo a fortalecer o equilíb</w:t>
      </w:r>
      <w:r w:rsidR="00F97A4D">
        <w:rPr>
          <w:rFonts w:ascii="Arial" w:eastAsia="Calibri" w:hAnsi="Arial" w:cs="Arial"/>
          <w:color w:val="000000"/>
          <w:lang w:eastAsia="en-US"/>
        </w:rPr>
        <w:t xml:space="preserve">rio nas condições das lavouras e </w:t>
      </w:r>
      <w:r w:rsidR="00C36CC2">
        <w:rPr>
          <w:rFonts w:ascii="Arial" w:eastAsia="Calibri" w:hAnsi="Arial" w:cs="Arial"/>
          <w:color w:val="000000"/>
          <w:lang w:eastAsia="en-US"/>
        </w:rPr>
        <w:t xml:space="preserve">a </w:t>
      </w:r>
      <w:r w:rsidR="00F97A4D">
        <w:rPr>
          <w:rFonts w:ascii="Arial" w:eastAsia="Calibri" w:hAnsi="Arial" w:cs="Arial"/>
          <w:color w:val="000000"/>
          <w:lang w:eastAsia="en-US"/>
        </w:rPr>
        <w:t xml:space="preserve">qualidade vegetal das plantas </w:t>
      </w:r>
      <w:r w:rsidRPr="0004330E">
        <w:rPr>
          <w:rFonts w:ascii="Arial" w:eastAsia="Calibri" w:hAnsi="Arial" w:cs="Arial"/>
          <w:color w:val="000000"/>
          <w:lang w:eastAsia="en-US"/>
        </w:rPr>
        <w:t>propiciando assim,</w:t>
      </w:r>
      <w:r w:rsidR="006604D5">
        <w:rPr>
          <w:rFonts w:ascii="Arial" w:eastAsia="Calibri" w:hAnsi="Arial" w:cs="Arial"/>
          <w:color w:val="000000"/>
          <w:lang w:eastAsia="en-US"/>
        </w:rPr>
        <w:t xml:space="preserve"> melhor qualidade aos produtor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 e será prestada conforme indicado neste artigo:</w:t>
      </w:r>
    </w:p>
    <w:p w:rsidR="0004330E" w:rsidRPr="0004330E" w:rsidRDefault="0004330E" w:rsidP="0004330E">
      <w:pPr>
        <w:spacing w:before="240" w:line="240" w:lineRule="auto"/>
        <w:jc w:val="both"/>
      </w:pPr>
      <w:r w:rsidRPr="0004330E">
        <w:rPr>
          <w:rFonts w:ascii="Arial" w:eastAsia="Calibri" w:hAnsi="Arial" w:cs="Arial"/>
          <w:color w:val="000000"/>
          <w:lang w:eastAsia="en-US"/>
        </w:rPr>
        <w:t xml:space="preserve">I – O produtor solicita o exame e traz o solo </w:t>
      </w:r>
      <w:r w:rsidR="003D587D">
        <w:rPr>
          <w:rFonts w:ascii="Arial" w:eastAsia="Calibri" w:hAnsi="Arial" w:cs="Arial"/>
          <w:color w:val="000000"/>
          <w:lang w:eastAsia="en-US"/>
        </w:rPr>
        <w:t>e/</w:t>
      </w:r>
      <w:r w:rsidR="00B83242">
        <w:rPr>
          <w:rFonts w:ascii="Arial" w:eastAsia="Calibri" w:hAnsi="Arial" w:cs="Arial"/>
          <w:color w:val="000000"/>
          <w:lang w:eastAsia="en-US"/>
        </w:rPr>
        <w:t xml:space="preserve">ou partes de plantas </w:t>
      </w:r>
      <w:r w:rsidRPr="0004330E">
        <w:rPr>
          <w:rFonts w:ascii="Arial" w:eastAsia="Calibri" w:hAnsi="Arial" w:cs="Arial"/>
          <w:color w:val="000000"/>
          <w:lang w:eastAsia="en-US"/>
        </w:rPr>
        <w:t>para ser</w:t>
      </w:r>
      <w:r w:rsidR="00B83242">
        <w:rPr>
          <w:rFonts w:ascii="Arial" w:eastAsia="Calibri" w:hAnsi="Arial" w:cs="Arial"/>
          <w:color w:val="000000"/>
          <w:lang w:eastAsia="en-US"/>
        </w:rPr>
        <w:t>em analisadas</w:t>
      </w:r>
      <w:r w:rsidRPr="0004330E">
        <w:rPr>
          <w:rFonts w:ascii="Arial" w:eastAsia="Calibri" w:hAnsi="Arial" w:cs="Arial"/>
          <w:color w:val="000000"/>
          <w:lang w:eastAsia="en-US"/>
        </w:rPr>
        <w:t>;</w:t>
      </w:r>
    </w:p>
    <w:p w:rsidR="0004330E" w:rsidRPr="0004330E" w:rsidRDefault="0004330E" w:rsidP="0004330E">
      <w:pPr>
        <w:spacing w:before="240" w:line="240" w:lineRule="auto"/>
        <w:jc w:val="both"/>
      </w:pPr>
      <w:r w:rsidRPr="0004330E">
        <w:rPr>
          <w:rFonts w:ascii="Arial" w:eastAsia="Calibri" w:hAnsi="Arial" w:cs="Arial"/>
          <w:color w:val="000000"/>
          <w:lang w:eastAsia="en-US"/>
        </w:rPr>
        <w:t>II – Deverá o produtor, no momento do pedido, apresentar negativa da Fazenda Municipal e antecipar 20% (vinte por cento) do valor a ser pago pelo serviço</w:t>
      </w:r>
      <w:r w:rsidR="00EC2A52">
        <w:rPr>
          <w:rFonts w:ascii="Arial" w:eastAsia="Calibri" w:hAnsi="Arial" w:cs="Arial"/>
          <w:color w:val="000000"/>
          <w:lang w:eastAsia="en-US"/>
        </w:rPr>
        <w:t>, ainda que estimado</w:t>
      </w:r>
      <w:r w:rsidRPr="0004330E">
        <w:rPr>
          <w:rFonts w:ascii="Arial" w:eastAsia="Calibri" w:hAnsi="Arial" w:cs="Arial"/>
          <w:color w:val="000000"/>
          <w:lang w:eastAsia="en-US"/>
        </w:rPr>
        <w:t>;</w:t>
      </w:r>
    </w:p>
    <w:p w:rsidR="0004330E" w:rsidRPr="0004330E" w:rsidRDefault="0004330E" w:rsidP="0004330E">
      <w:pPr>
        <w:spacing w:before="240" w:line="240" w:lineRule="auto"/>
        <w:jc w:val="both"/>
      </w:pPr>
      <w:r w:rsidRPr="0004330E">
        <w:rPr>
          <w:rFonts w:ascii="Arial" w:eastAsia="Calibri" w:hAnsi="Arial" w:cs="Arial"/>
          <w:color w:val="000000"/>
          <w:lang w:eastAsia="en-US"/>
        </w:rPr>
        <w:t>III – Concluída a análise de solo</w:t>
      </w:r>
      <w:r w:rsidR="00FD4405">
        <w:rPr>
          <w:rFonts w:ascii="Arial" w:eastAsia="Calibri" w:hAnsi="Arial" w:cs="Arial"/>
          <w:color w:val="000000"/>
          <w:lang w:eastAsia="en-US"/>
        </w:rPr>
        <w:t xml:space="preserve"> </w:t>
      </w:r>
      <w:r w:rsidR="003D587D">
        <w:rPr>
          <w:rFonts w:ascii="Arial" w:eastAsia="Calibri" w:hAnsi="Arial" w:cs="Arial"/>
          <w:color w:val="000000"/>
          <w:lang w:eastAsia="en-US"/>
        </w:rPr>
        <w:t>e/</w:t>
      </w:r>
      <w:r w:rsidR="00FD4405">
        <w:rPr>
          <w:rFonts w:ascii="Arial" w:eastAsia="Calibri" w:hAnsi="Arial" w:cs="Arial"/>
          <w:color w:val="000000"/>
          <w:lang w:eastAsia="en-US"/>
        </w:rPr>
        <w:t>ou foliar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, o resultado ficará </w:t>
      </w:r>
      <w:r w:rsidR="000F60B4" w:rsidRPr="0004330E">
        <w:rPr>
          <w:rFonts w:ascii="Arial" w:eastAsia="Calibri" w:hAnsi="Arial" w:cs="Arial"/>
          <w:color w:val="000000"/>
          <w:lang w:eastAsia="en-US"/>
        </w:rPr>
        <w:t>à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 di</w:t>
      </w:r>
      <w:r w:rsidR="002C6EFD">
        <w:rPr>
          <w:rFonts w:ascii="Arial" w:eastAsia="Calibri" w:hAnsi="Arial" w:cs="Arial"/>
          <w:color w:val="000000"/>
          <w:lang w:eastAsia="en-US"/>
        </w:rPr>
        <w:t>sposição do interessa</w:t>
      </w:r>
      <w:r w:rsidR="00FD4405">
        <w:rPr>
          <w:rFonts w:ascii="Arial" w:eastAsia="Calibri" w:hAnsi="Arial" w:cs="Arial"/>
          <w:color w:val="000000"/>
          <w:lang w:eastAsia="en-US"/>
        </w:rPr>
        <w:t>do na Secreta</w:t>
      </w:r>
      <w:r w:rsidRPr="0004330E">
        <w:rPr>
          <w:rFonts w:ascii="Arial" w:eastAsia="Calibri" w:hAnsi="Arial" w:cs="Arial"/>
          <w:color w:val="000000"/>
          <w:lang w:eastAsia="en-US"/>
        </w:rPr>
        <w:t>ria Municipal de Agricultura, Meio Ambiente e Desenvolvimento;</w:t>
      </w:r>
    </w:p>
    <w:p w:rsidR="0004330E" w:rsidRDefault="0004330E" w:rsidP="0004330E">
      <w:pPr>
        <w:spacing w:before="24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04330E">
        <w:rPr>
          <w:rFonts w:ascii="Arial" w:eastAsia="Calibri" w:hAnsi="Arial" w:cs="Arial"/>
          <w:color w:val="000000"/>
          <w:lang w:eastAsia="en-US"/>
        </w:rPr>
        <w:t>IV – Ao retirar o resultado da análise de solo</w:t>
      </w:r>
      <w:r w:rsidR="002C6EFD">
        <w:rPr>
          <w:rFonts w:ascii="Arial" w:eastAsia="Calibri" w:hAnsi="Arial" w:cs="Arial"/>
          <w:color w:val="000000"/>
          <w:lang w:eastAsia="en-US"/>
        </w:rPr>
        <w:t xml:space="preserve"> </w:t>
      </w:r>
      <w:r w:rsidR="00213996">
        <w:rPr>
          <w:rFonts w:ascii="Arial" w:eastAsia="Calibri" w:hAnsi="Arial" w:cs="Arial"/>
          <w:color w:val="000000"/>
          <w:lang w:eastAsia="en-US"/>
        </w:rPr>
        <w:t>e/</w:t>
      </w:r>
      <w:r w:rsidR="002C6EFD">
        <w:rPr>
          <w:rFonts w:ascii="Arial" w:eastAsia="Calibri" w:hAnsi="Arial" w:cs="Arial"/>
          <w:color w:val="000000"/>
          <w:lang w:eastAsia="en-US"/>
        </w:rPr>
        <w:t>ou da análise foliar</w:t>
      </w:r>
      <w:r w:rsidRPr="0004330E">
        <w:rPr>
          <w:rFonts w:ascii="Arial" w:eastAsia="Calibri" w:hAnsi="Arial" w:cs="Arial"/>
          <w:color w:val="000000"/>
          <w:lang w:eastAsia="en-US"/>
        </w:rPr>
        <w:t>, o agricultor poderá ser encaminhado ao setor técnico da Secretaria Municipal da Agricultura, Meio Ambiente e Desenvolvimento onde receberá informações sobre a correta aplicação das indicações na análise apresentada.</w:t>
      </w:r>
    </w:p>
    <w:p w:rsidR="00D40CC6" w:rsidRPr="0004330E" w:rsidRDefault="00D40CC6" w:rsidP="0004330E">
      <w:pPr>
        <w:spacing w:before="240" w:line="240" w:lineRule="auto"/>
        <w:jc w:val="both"/>
      </w:pPr>
      <w:r>
        <w:rPr>
          <w:rFonts w:ascii="Arial" w:eastAsia="Calibri" w:hAnsi="Arial" w:cs="Arial"/>
          <w:color w:val="000000"/>
          <w:lang w:eastAsia="en-US"/>
        </w:rPr>
        <w:t>Parágrafo Único: Se for verificada diferença no valor pago pelo produtor interessado, nas condições do Inc. II deste artigo, esta deverá ser quitada no ato da retirada do resultado da análise.</w:t>
      </w:r>
    </w:p>
    <w:p w:rsidR="0004330E" w:rsidRPr="0004330E" w:rsidRDefault="0004330E" w:rsidP="0004330E">
      <w:pPr>
        <w:spacing w:before="240" w:line="240" w:lineRule="auto"/>
        <w:jc w:val="both"/>
      </w:pPr>
      <w:r w:rsidRPr="0004330E">
        <w:rPr>
          <w:rFonts w:ascii="Arial" w:eastAsia="Calibri" w:hAnsi="Arial" w:cs="Arial"/>
          <w:b/>
          <w:bCs/>
          <w:color w:val="000000"/>
          <w:lang w:eastAsia="en-US"/>
        </w:rPr>
        <w:t>Art. 6º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 Quando obtido o resultado da análise d</w:t>
      </w:r>
      <w:r w:rsidR="00DA75BA">
        <w:rPr>
          <w:rFonts w:ascii="Arial" w:eastAsia="Calibri" w:hAnsi="Arial" w:cs="Arial"/>
          <w:color w:val="000000"/>
          <w:lang w:eastAsia="en-US"/>
        </w:rPr>
        <w:t>e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 so</w:t>
      </w:r>
      <w:r w:rsidR="00DA75BA">
        <w:rPr>
          <w:rFonts w:ascii="Arial" w:eastAsia="Calibri" w:hAnsi="Arial" w:cs="Arial"/>
          <w:color w:val="000000"/>
          <w:lang w:eastAsia="en-US"/>
        </w:rPr>
        <w:t>lo</w:t>
      </w:r>
      <w:r w:rsidR="00213996">
        <w:rPr>
          <w:rFonts w:ascii="Arial" w:eastAsia="Calibri" w:hAnsi="Arial" w:cs="Arial"/>
          <w:color w:val="000000"/>
          <w:lang w:eastAsia="en-US"/>
        </w:rPr>
        <w:t xml:space="preserve"> e/ou foliar</w:t>
      </w:r>
      <w:r w:rsidR="00DA75BA">
        <w:rPr>
          <w:rFonts w:ascii="Arial" w:eastAsia="Calibri" w:hAnsi="Arial" w:cs="Arial"/>
          <w:color w:val="000000"/>
          <w:lang w:eastAsia="en-US"/>
        </w:rPr>
        <w:t xml:space="preserve"> da propriedade </w:t>
      </w:r>
      <w:r w:rsidR="002C6EFD">
        <w:rPr>
          <w:rFonts w:ascii="Arial" w:eastAsia="Calibri" w:hAnsi="Arial" w:cs="Arial"/>
          <w:color w:val="000000"/>
          <w:lang w:eastAsia="en-US"/>
        </w:rPr>
        <w:t xml:space="preserve">cujo proprietário </w:t>
      </w:r>
      <w:r w:rsidR="00DA75BA">
        <w:rPr>
          <w:rFonts w:ascii="Arial" w:eastAsia="Calibri" w:hAnsi="Arial" w:cs="Arial"/>
          <w:color w:val="000000"/>
          <w:lang w:eastAsia="en-US"/>
        </w:rPr>
        <w:t>que a requereu</w:t>
      </w:r>
      <w:r w:rsidR="00C106B1">
        <w:rPr>
          <w:rFonts w:ascii="Arial" w:eastAsia="Calibri" w:hAnsi="Arial" w:cs="Arial"/>
          <w:color w:val="000000"/>
          <w:lang w:eastAsia="en-US"/>
        </w:rPr>
        <w:t xml:space="preserve">, 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o produtor poderá solicitar o acompanhamento pelos técnicos </w:t>
      </w:r>
      <w:r w:rsidR="00213996">
        <w:rPr>
          <w:rFonts w:ascii="Arial" w:eastAsia="Calibri" w:hAnsi="Arial" w:cs="Arial"/>
          <w:color w:val="000000"/>
          <w:lang w:eastAsia="en-US"/>
        </w:rPr>
        <w:t>próprios do M</w:t>
      </w:r>
      <w:r w:rsidRPr="0004330E">
        <w:rPr>
          <w:rFonts w:ascii="Arial" w:eastAsia="Calibri" w:hAnsi="Arial" w:cs="Arial"/>
          <w:color w:val="000000"/>
          <w:lang w:eastAsia="en-US"/>
        </w:rPr>
        <w:t>unicípio</w:t>
      </w:r>
      <w:r w:rsidR="009A5564">
        <w:rPr>
          <w:rFonts w:ascii="Arial" w:eastAsia="Calibri" w:hAnsi="Arial" w:cs="Arial"/>
          <w:color w:val="000000"/>
          <w:lang w:eastAsia="en-US"/>
        </w:rPr>
        <w:t xml:space="preserve">, 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da </w:t>
      </w:r>
      <w:proofErr w:type="spellStart"/>
      <w:r w:rsidRPr="0004330E">
        <w:rPr>
          <w:rFonts w:ascii="Arial" w:eastAsia="Calibri" w:hAnsi="Arial" w:cs="Arial"/>
          <w:color w:val="000000"/>
          <w:lang w:eastAsia="en-US"/>
        </w:rPr>
        <w:t>Emater</w:t>
      </w:r>
      <w:proofErr w:type="spellEnd"/>
      <w:r w:rsidRPr="0004330E">
        <w:rPr>
          <w:rFonts w:ascii="Arial" w:eastAsia="Calibri" w:hAnsi="Arial" w:cs="Arial"/>
          <w:color w:val="000000"/>
          <w:lang w:eastAsia="en-US"/>
        </w:rPr>
        <w:t xml:space="preserve">, </w:t>
      </w:r>
      <w:r w:rsidR="009A5564">
        <w:rPr>
          <w:rFonts w:ascii="Arial" w:eastAsia="Calibri" w:hAnsi="Arial" w:cs="Arial"/>
          <w:color w:val="000000"/>
          <w:lang w:eastAsia="en-US"/>
        </w:rPr>
        <w:t xml:space="preserve">ou outros eventualmente contratados </w:t>
      </w:r>
      <w:r w:rsidRPr="0004330E">
        <w:rPr>
          <w:rFonts w:ascii="Arial" w:eastAsia="Calibri" w:hAnsi="Arial" w:cs="Arial"/>
          <w:color w:val="000000"/>
          <w:lang w:eastAsia="en-US"/>
        </w:rPr>
        <w:t>para a sua aplicação prática.</w:t>
      </w:r>
    </w:p>
    <w:p w:rsidR="0004330E" w:rsidRPr="0004330E" w:rsidRDefault="0004330E" w:rsidP="0004330E">
      <w:pPr>
        <w:spacing w:before="240" w:line="240" w:lineRule="auto"/>
        <w:jc w:val="both"/>
      </w:pPr>
      <w:r w:rsidRPr="0004330E">
        <w:rPr>
          <w:rFonts w:ascii="Arial" w:eastAsia="Calibri" w:hAnsi="Arial" w:cs="Arial"/>
          <w:b/>
          <w:bCs/>
          <w:color w:val="000000"/>
          <w:lang w:eastAsia="en-US"/>
        </w:rPr>
        <w:t>Art. 7º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 Para o primeiro, atendimento pertinente ao programa, ou seja, para a análise do solo inicial, será obedecida a ordem de inscrição dos interessados e os demais atendimento</w:t>
      </w:r>
      <w:r w:rsidR="007D7FB3">
        <w:rPr>
          <w:rFonts w:ascii="Arial" w:eastAsia="Calibri" w:hAnsi="Arial" w:cs="Arial"/>
          <w:color w:val="000000"/>
          <w:lang w:eastAsia="en-US"/>
        </w:rPr>
        <w:t>s subsequentes serão prestados as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 propriedades </w:t>
      </w:r>
      <w:r w:rsidR="00BC7CC8">
        <w:rPr>
          <w:rFonts w:ascii="Arial" w:eastAsia="Calibri" w:hAnsi="Arial" w:cs="Arial"/>
          <w:color w:val="000000"/>
          <w:lang w:eastAsia="en-US"/>
        </w:rPr>
        <w:t>de acordo com a sua necessidade, assim como também a qualidade das plantas e sua respectiva produção.</w:t>
      </w:r>
    </w:p>
    <w:p w:rsidR="0004330E" w:rsidRPr="0004330E" w:rsidRDefault="0004330E" w:rsidP="0004330E">
      <w:pPr>
        <w:spacing w:before="240" w:line="240" w:lineRule="auto"/>
        <w:jc w:val="both"/>
      </w:pPr>
      <w:r w:rsidRPr="0004330E">
        <w:rPr>
          <w:rFonts w:ascii="Arial" w:eastAsia="Calibri" w:hAnsi="Arial" w:cs="Arial"/>
          <w:b/>
          <w:bCs/>
          <w:color w:val="000000"/>
          <w:lang w:eastAsia="en-US"/>
        </w:rPr>
        <w:t xml:space="preserve">Art. 8º </w:t>
      </w:r>
      <w:r w:rsidRPr="0004330E">
        <w:rPr>
          <w:rFonts w:ascii="Arial" w:eastAsia="Calibri" w:hAnsi="Arial" w:cs="Arial"/>
          <w:color w:val="000000"/>
          <w:lang w:eastAsia="en-US"/>
        </w:rPr>
        <w:t>Para a boa condução do programa poderão ser organizados e promovidos pelo município reuniões, encontros e dias de campo com a finalidade de orientar a conservação dos solos das propriedades e seu melhor atendimento.</w:t>
      </w:r>
    </w:p>
    <w:p w:rsidR="0004330E" w:rsidRPr="0004330E" w:rsidRDefault="0004330E" w:rsidP="0004330E">
      <w:pPr>
        <w:spacing w:before="240" w:line="240" w:lineRule="auto"/>
        <w:jc w:val="both"/>
      </w:pPr>
      <w:r w:rsidRPr="0004330E">
        <w:rPr>
          <w:rFonts w:ascii="Arial" w:eastAsia="Calibri" w:hAnsi="Arial" w:cs="Arial"/>
          <w:b/>
          <w:bCs/>
          <w:color w:val="000000"/>
          <w:lang w:eastAsia="en-US"/>
        </w:rPr>
        <w:t>Art. 9º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 </w:t>
      </w:r>
      <w:r w:rsidR="00213996">
        <w:rPr>
          <w:rFonts w:ascii="Arial" w:eastAsia="Calibri" w:hAnsi="Arial" w:cs="Arial"/>
          <w:color w:val="000000"/>
          <w:lang w:eastAsia="en-US"/>
        </w:rPr>
        <w:t>Ainda,</w:t>
      </w:r>
      <w:r w:rsidR="00C106B1">
        <w:rPr>
          <w:rFonts w:ascii="Arial" w:eastAsia="Calibri" w:hAnsi="Arial" w:cs="Arial"/>
          <w:color w:val="000000"/>
          <w:lang w:eastAsia="en-US"/>
        </w:rPr>
        <w:t xml:space="preserve"> p</w:t>
      </w:r>
      <w:r w:rsidRPr="0004330E">
        <w:rPr>
          <w:rFonts w:ascii="Arial" w:eastAsia="Calibri" w:hAnsi="Arial" w:cs="Arial"/>
          <w:color w:val="000000"/>
          <w:lang w:eastAsia="en-US"/>
        </w:rPr>
        <w:t>ara cumprir os objetivos do programa</w:t>
      </w:r>
      <w:r w:rsidR="00C5262C">
        <w:rPr>
          <w:rFonts w:ascii="Arial" w:eastAsia="Calibri" w:hAnsi="Arial" w:cs="Arial"/>
          <w:color w:val="000000"/>
          <w:lang w:eastAsia="en-US"/>
        </w:rPr>
        <w:t>,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 o Município além do disposto no art. 4º desta Lei, </w:t>
      </w:r>
      <w:r w:rsidR="00C5262C">
        <w:rPr>
          <w:rFonts w:ascii="Arial" w:eastAsia="Calibri" w:hAnsi="Arial" w:cs="Arial"/>
          <w:color w:val="000000"/>
          <w:lang w:eastAsia="en-US"/>
        </w:rPr>
        <w:t xml:space="preserve">poderá </w:t>
      </w:r>
      <w:r w:rsidRPr="0004330E">
        <w:rPr>
          <w:rFonts w:ascii="Arial" w:eastAsia="Calibri" w:hAnsi="Arial" w:cs="Arial"/>
          <w:color w:val="000000"/>
          <w:lang w:eastAsia="en-US"/>
        </w:rPr>
        <w:t>contratar técnicos e ou consultores específicos para auxiliarem na sua orientação e no seu desenvolvimento, como também produzir material informativo relacionado ao assunto.</w:t>
      </w:r>
    </w:p>
    <w:p w:rsidR="0004330E" w:rsidRPr="0004330E" w:rsidRDefault="0004330E" w:rsidP="0004330E">
      <w:pPr>
        <w:spacing w:before="240" w:line="240" w:lineRule="auto"/>
        <w:jc w:val="both"/>
      </w:pPr>
      <w:r w:rsidRPr="0004330E">
        <w:rPr>
          <w:rFonts w:ascii="Arial" w:eastAsia="Calibri" w:hAnsi="Arial" w:cs="Arial"/>
          <w:b/>
          <w:bCs/>
          <w:color w:val="000000"/>
          <w:lang w:eastAsia="en-US"/>
        </w:rPr>
        <w:t xml:space="preserve">Art. 10 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Os atendimentos pertinentes ao Programa </w:t>
      </w:r>
      <w:r w:rsidR="008C1418">
        <w:rPr>
          <w:rFonts w:ascii="Arial" w:eastAsia="Calibri" w:hAnsi="Arial" w:cs="Arial"/>
          <w:color w:val="000000"/>
          <w:lang w:eastAsia="en-US"/>
        </w:rPr>
        <w:t>“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Terra </w:t>
      </w:r>
      <w:r w:rsidR="00D8106A">
        <w:rPr>
          <w:rFonts w:ascii="Arial" w:eastAsia="Calibri" w:hAnsi="Arial" w:cs="Arial"/>
          <w:color w:val="000000"/>
          <w:lang w:eastAsia="en-US"/>
        </w:rPr>
        <w:t>e Produção</w:t>
      </w:r>
      <w:r w:rsidR="008C1418">
        <w:rPr>
          <w:rFonts w:ascii="Arial" w:eastAsia="Calibri" w:hAnsi="Arial" w:cs="Arial"/>
          <w:color w:val="000000"/>
          <w:lang w:eastAsia="en-US"/>
        </w:rPr>
        <w:t>”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 serão de acordo com a capac</w:t>
      </w:r>
      <w:r w:rsidR="00C5262C">
        <w:rPr>
          <w:rFonts w:ascii="Arial" w:eastAsia="Calibri" w:hAnsi="Arial" w:cs="Arial"/>
          <w:color w:val="000000"/>
          <w:lang w:eastAsia="en-US"/>
        </w:rPr>
        <w:t>idade operacional no município e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 até o limite da existência de recursos orçamentários e financeiros disponíveis</w:t>
      </w:r>
      <w:r w:rsidR="00C5262C">
        <w:rPr>
          <w:rFonts w:ascii="Arial" w:eastAsia="Calibri" w:hAnsi="Arial" w:cs="Arial"/>
          <w:color w:val="000000"/>
          <w:lang w:eastAsia="en-US"/>
        </w:rPr>
        <w:t xml:space="preserve"> para as atividades a serem realizadas</w:t>
      </w:r>
      <w:r w:rsidRPr="0004330E">
        <w:rPr>
          <w:rFonts w:ascii="Arial" w:eastAsia="Calibri" w:hAnsi="Arial" w:cs="Arial"/>
          <w:color w:val="000000"/>
          <w:lang w:eastAsia="en-US"/>
        </w:rPr>
        <w:t>.</w:t>
      </w:r>
    </w:p>
    <w:p w:rsidR="0004330E" w:rsidRPr="0004330E" w:rsidRDefault="0004330E" w:rsidP="0004330E">
      <w:pPr>
        <w:spacing w:before="240" w:line="240" w:lineRule="auto"/>
        <w:jc w:val="both"/>
      </w:pPr>
      <w:r w:rsidRPr="0004330E">
        <w:rPr>
          <w:rFonts w:ascii="Arial" w:eastAsia="Calibri" w:hAnsi="Arial" w:cs="Arial"/>
          <w:b/>
          <w:bCs/>
          <w:color w:val="000000"/>
          <w:lang w:eastAsia="en-US"/>
        </w:rPr>
        <w:lastRenderedPageBreak/>
        <w:t>Art. 11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 As despesas decorrentes da aplicação prática do disposto nesta Lei, correrão por conta de dotações orçamentárias próprias consignadas ao orçamento municipal vigente.</w:t>
      </w:r>
    </w:p>
    <w:p w:rsidR="001B4EA0" w:rsidRDefault="0004330E" w:rsidP="0004330E">
      <w:pPr>
        <w:spacing w:before="24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04330E">
        <w:rPr>
          <w:rFonts w:ascii="Arial" w:eastAsia="Calibri" w:hAnsi="Arial" w:cs="Arial"/>
          <w:b/>
          <w:bCs/>
          <w:color w:val="000000"/>
          <w:lang w:eastAsia="en-US"/>
        </w:rPr>
        <w:t xml:space="preserve">Art. 12 </w:t>
      </w:r>
      <w:r w:rsidRPr="0004330E">
        <w:rPr>
          <w:rFonts w:ascii="Arial" w:eastAsia="Calibri" w:hAnsi="Arial" w:cs="Arial"/>
          <w:color w:val="000000"/>
          <w:lang w:eastAsia="en-US"/>
        </w:rPr>
        <w:t>Esta Lei entra em vigor na data de sua publicação, revogando neste ato a</w:t>
      </w:r>
      <w:r w:rsidR="00C5262C">
        <w:rPr>
          <w:rFonts w:ascii="Arial" w:eastAsia="Calibri" w:hAnsi="Arial" w:cs="Arial"/>
          <w:color w:val="000000"/>
          <w:lang w:eastAsia="en-US"/>
        </w:rPr>
        <w:t>s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 Lei</w:t>
      </w:r>
      <w:r w:rsidR="00C5262C">
        <w:rPr>
          <w:rFonts w:ascii="Arial" w:eastAsia="Calibri" w:hAnsi="Arial" w:cs="Arial"/>
          <w:color w:val="000000"/>
          <w:lang w:eastAsia="en-US"/>
        </w:rPr>
        <w:t>s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 Municipa</w:t>
      </w:r>
      <w:r w:rsidR="00C5262C">
        <w:rPr>
          <w:rFonts w:ascii="Arial" w:eastAsia="Calibri" w:hAnsi="Arial" w:cs="Arial"/>
          <w:color w:val="000000"/>
          <w:lang w:eastAsia="en-US"/>
        </w:rPr>
        <w:t>is</w:t>
      </w:r>
      <w:r w:rsidRPr="0004330E">
        <w:rPr>
          <w:rFonts w:ascii="Arial" w:eastAsia="Calibri" w:hAnsi="Arial" w:cs="Arial"/>
          <w:color w:val="000000"/>
          <w:lang w:eastAsia="en-US"/>
        </w:rPr>
        <w:t xml:space="preserve"> nº 674, de 26 de setembro</w:t>
      </w:r>
      <w:r w:rsidR="00C5262C">
        <w:rPr>
          <w:rFonts w:ascii="Arial" w:eastAsia="Calibri" w:hAnsi="Arial" w:cs="Arial"/>
          <w:color w:val="000000"/>
          <w:lang w:eastAsia="en-US"/>
        </w:rPr>
        <w:t xml:space="preserve"> de 2007 e 1.104, de 01 de dezembro de 2010.</w:t>
      </w:r>
    </w:p>
    <w:p w:rsidR="0081260A" w:rsidRPr="00235908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04330E">
        <w:rPr>
          <w:rFonts w:ascii="Arial" w:hAnsi="Arial" w:cs="Arial"/>
        </w:rPr>
        <w:t xml:space="preserve"> </w:t>
      </w:r>
      <w:r w:rsidR="00DF536F" w:rsidRPr="0004330E">
        <w:rPr>
          <w:rFonts w:ascii="Arial" w:hAnsi="Arial" w:cs="Arial"/>
        </w:rPr>
        <w:t xml:space="preserve">     Arroio </w:t>
      </w:r>
      <w:r w:rsidR="00DF536F" w:rsidRPr="00235908">
        <w:rPr>
          <w:rFonts w:ascii="Arial" w:hAnsi="Arial" w:cs="Arial"/>
        </w:rPr>
        <w:t xml:space="preserve">do Padre, </w:t>
      </w:r>
      <w:r w:rsidR="00F311A5">
        <w:rPr>
          <w:rFonts w:ascii="Arial" w:hAnsi="Arial" w:cs="Arial"/>
        </w:rPr>
        <w:t>08</w:t>
      </w:r>
      <w:r w:rsidRPr="00235908">
        <w:rPr>
          <w:rFonts w:ascii="Arial" w:hAnsi="Arial" w:cs="Arial"/>
        </w:rPr>
        <w:t xml:space="preserve"> de</w:t>
      </w:r>
      <w:r w:rsidR="00F311A5">
        <w:rPr>
          <w:rFonts w:ascii="Arial" w:hAnsi="Arial" w:cs="Arial"/>
        </w:rPr>
        <w:t xml:space="preserve"> junho</w:t>
      </w:r>
      <w:r w:rsidR="00804995" w:rsidRPr="00235908">
        <w:rPr>
          <w:rFonts w:ascii="Arial" w:hAnsi="Arial" w:cs="Arial"/>
        </w:rPr>
        <w:t xml:space="preserve"> de 2021</w:t>
      </w:r>
      <w:r w:rsidRPr="00235908">
        <w:rPr>
          <w:rFonts w:ascii="Arial" w:hAnsi="Arial" w:cs="Arial"/>
        </w:rPr>
        <w:t>.</w:t>
      </w:r>
    </w:p>
    <w:p w:rsidR="0081260A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>Visto técnico:</w:t>
      </w:r>
    </w:p>
    <w:p w:rsidR="00F80A36" w:rsidRPr="00235908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235908">
        <w:rPr>
          <w:rFonts w:ascii="Arial" w:hAnsi="Arial" w:cs="Arial"/>
        </w:rPr>
        <w:t>Loutar</w:t>
      </w:r>
      <w:proofErr w:type="spellEnd"/>
      <w:r w:rsidRPr="00235908">
        <w:rPr>
          <w:rFonts w:ascii="Arial" w:hAnsi="Arial" w:cs="Arial"/>
        </w:rPr>
        <w:t xml:space="preserve"> </w:t>
      </w:r>
      <w:proofErr w:type="spellStart"/>
      <w:r w:rsidRPr="00235908">
        <w:rPr>
          <w:rFonts w:ascii="Arial" w:hAnsi="Arial" w:cs="Arial"/>
        </w:rPr>
        <w:t>Prieb</w:t>
      </w:r>
      <w:proofErr w:type="spellEnd"/>
    </w:p>
    <w:p w:rsidR="0081260A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 xml:space="preserve">Secretário de Administração, Planejamento, </w:t>
      </w:r>
    </w:p>
    <w:p w:rsidR="00D83F20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 xml:space="preserve">Finanças, Gestão e Tributos.                </w:t>
      </w:r>
    </w:p>
    <w:p w:rsidR="00D37B23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 xml:space="preserve">                     </w:t>
      </w:r>
    </w:p>
    <w:p w:rsidR="00D37B23" w:rsidRPr="00235908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235908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235908">
        <w:rPr>
          <w:rFonts w:ascii="Arial" w:hAnsi="Arial" w:cs="Arial"/>
        </w:rPr>
        <w:t>Rui Carlos Peter</w:t>
      </w:r>
    </w:p>
    <w:p w:rsidR="0073673B" w:rsidRPr="0073673B" w:rsidRDefault="0081260A" w:rsidP="00866448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235908">
        <w:rPr>
          <w:rFonts w:ascii="Arial" w:hAnsi="Arial" w:cs="Arial"/>
          <w:sz w:val="22"/>
          <w:szCs w:val="22"/>
        </w:rPr>
        <w:t>Prefeito Municipal</w:t>
      </w:r>
    </w:p>
    <w:sectPr w:rsidR="0073673B" w:rsidRPr="0073673B" w:rsidSect="00D83F20">
      <w:headerReference w:type="default" r:id="rId9"/>
      <w:pgSz w:w="11906" w:h="16838"/>
      <w:pgMar w:top="-1135" w:right="1080" w:bottom="709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7B0" w:rsidRDefault="00DD67B0">
      <w:pPr>
        <w:spacing w:after="0" w:line="240" w:lineRule="auto"/>
      </w:pPr>
      <w:r>
        <w:separator/>
      </w:r>
    </w:p>
  </w:endnote>
  <w:endnote w:type="continuationSeparator" w:id="0">
    <w:p w:rsidR="00DD67B0" w:rsidRDefault="00DD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7B0" w:rsidRDefault="00DD67B0">
      <w:pPr>
        <w:spacing w:after="0" w:line="240" w:lineRule="auto"/>
      </w:pPr>
      <w:r>
        <w:separator/>
      </w:r>
    </w:p>
  </w:footnote>
  <w:footnote w:type="continuationSeparator" w:id="0">
    <w:p w:rsidR="00DD67B0" w:rsidRDefault="00DD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019A"/>
    <w:rsid w:val="00001E7C"/>
    <w:rsid w:val="00004021"/>
    <w:rsid w:val="00007329"/>
    <w:rsid w:val="0001074A"/>
    <w:rsid w:val="00010928"/>
    <w:rsid w:val="000113B2"/>
    <w:rsid w:val="000113FD"/>
    <w:rsid w:val="00011444"/>
    <w:rsid w:val="00012595"/>
    <w:rsid w:val="0001269D"/>
    <w:rsid w:val="000158AD"/>
    <w:rsid w:val="00015A08"/>
    <w:rsid w:val="00015E94"/>
    <w:rsid w:val="0002406C"/>
    <w:rsid w:val="0002467F"/>
    <w:rsid w:val="0003213B"/>
    <w:rsid w:val="0003276F"/>
    <w:rsid w:val="00033AB2"/>
    <w:rsid w:val="0003701E"/>
    <w:rsid w:val="000414F3"/>
    <w:rsid w:val="000419A2"/>
    <w:rsid w:val="00042DFD"/>
    <w:rsid w:val="0004330E"/>
    <w:rsid w:val="00047351"/>
    <w:rsid w:val="000473F5"/>
    <w:rsid w:val="00051771"/>
    <w:rsid w:val="0005480A"/>
    <w:rsid w:val="00054BC7"/>
    <w:rsid w:val="00055BF4"/>
    <w:rsid w:val="00057EB6"/>
    <w:rsid w:val="0006103A"/>
    <w:rsid w:val="00061F24"/>
    <w:rsid w:val="00062890"/>
    <w:rsid w:val="000639DE"/>
    <w:rsid w:val="000655AC"/>
    <w:rsid w:val="00065E21"/>
    <w:rsid w:val="0006639E"/>
    <w:rsid w:val="000663E6"/>
    <w:rsid w:val="00067B83"/>
    <w:rsid w:val="00071027"/>
    <w:rsid w:val="00071CC8"/>
    <w:rsid w:val="00072295"/>
    <w:rsid w:val="00072593"/>
    <w:rsid w:val="00072F5C"/>
    <w:rsid w:val="0007393E"/>
    <w:rsid w:val="00074BB8"/>
    <w:rsid w:val="00074D7E"/>
    <w:rsid w:val="000772A4"/>
    <w:rsid w:val="000777B6"/>
    <w:rsid w:val="00077923"/>
    <w:rsid w:val="000807F3"/>
    <w:rsid w:val="00081FB1"/>
    <w:rsid w:val="000823E8"/>
    <w:rsid w:val="000833AA"/>
    <w:rsid w:val="000846D4"/>
    <w:rsid w:val="000848F7"/>
    <w:rsid w:val="00085F6D"/>
    <w:rsid w:val="0008655F"/>
    <w:rsid w:val="00090093"/>
    <w:rsid w:val="00090284"/>
    <w:rsid w:val="000962D1"/>
    <w:rsid w:val="000964F4"/>
    <w:rsid w:val="00096546"/>
    <w:rsid w:val="0009668D"/>
    <w:rsid w:val="00096DA8"/>
    <w:rsid w:val="00097BBD"/>
    <w:rsid w:val="000A08C1"/>
    <w:rsid w:val="000A128D"/>
    <w:rsid w:val="000A1811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655"/>
    <w:rsid w:val="000C48C0"/>
    <w:rsid w:val="000C4C10"/>
    <w:rsid w:val="000D10F6"/>
    <w:rsid w:val="000D4E0D"/>
    <w:rsid w:val="000D5434"/>
    <w:rsid w:val="000D5516"/>
    <w:rsid w:val="000D7EC5"/>
    <w:rsid w:val="000E27D8"/>
    <w:rsid w:val="000E3FC9"/>
    <w:rsid w:val="000F1F8F"/>
    <w:rsid w:val="000F27C2"/>
    <w:rsid w:val="000F3B12"/>
    <w:rsid w:val="000F46EA"/>
    <w:rsid w:val="000F5160"/>
    <w:rsid w:val="000F60B4"/>
    <w:rsid w:val="000F6206"/>
    <w:rsid w:val="000F6876"/>
    <w:rsid w:val="000F6C53"/>
    <w:rsid w:val="000F7865"/>
    <w:rsid w:val="000F7F08"/>
    <w:rsid w:val="00104841"/>
    <w:rsid w:val="00104D63"/>
    <w:rsid w:val="00110642"/>
    <w:rsid w:val="001108C1"/>
    <w:rsid w:val="0011199C"/>
    <w:rsid w:val="00111E1D"/>
    <w:rsid w:val="00112FF4"/>
    <w:rsid w:val="00114C90"/>
    <w:rsid w:val="0011529A"/>
    <w:rsid w:val="001153E4"/>
    <w:rsid w:val="0012050E"/>
    <w:rsid w:val="00120CAD"/>
    <w:rsid w:val="00122C06"/>
    <w:rsid w:val="00125C7E"/>
    <w:rsid w:val="001262A1"/>
    <w:rsid w:val="00126D46"/>
    <w:rsid w:val="00127DDD"/>
    <w:rsid w:val="00130FA9"/>
    <w:rsid w:val="00132E21"/>
    <w:rsid w:val="00133086"/>
    <w:rsid w:val="001376EC"/>
    <w:rsid w:val="00137EBD"/>
    <w:rsid w:val="0014050B"/>
    <w:rsid w:val="001407A2"/>
    <w:rsid w:val="00142C99"/>
    <w:rsid w:val="0015000C"/>
    <w:rsid w:val="00153363"/>
    <w:rsid w:val="00153F6D"/>
    <w:rsid w:val="00154908"/>
    <w:rsid w:val="001567B7"/>
    <w:rsid w:val="0016179B"/>
    <w:rsid w:val="0016309D"/>
    <w:rsid w:val="001634D5"/>
    <w:rsid w:val="001643CF"/>
    <w:rsid w:val="001646CC"/>
    <w:rsid w:val="001678A1"/>
    <w:rsid w:val="00170805"/>
    <w:rsid w:val="001725AD"/>
    <w:rsid w:val="00175D07"/>
    <w:rsid w:val="00180892"/>
    <w:rsid w:val="00182F53"/>
    <w:rsid w:val="00183D89"/>
    <w:rsid w:val="00183E5A"/>
    <w:rsid w:val="001848B1"/>
    <w:rsid w:val="001866B0"/>
    <w:rsid w:val="00187DDC"/>
    <w:rsid w:val="00187F16"/>
    <w:rsid w:val="00191B86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4EA0"/>
    <w:rsid w:val="001B751E"/>
    <w:rsid w:val="001B7B12"/>
    <w:rsid w:val="001B7CA7"/>
    <w:rsid w:val="001C19E6"/>
    <w:rsid w:val="001C1A7A"/>
    <w:rsid w:val="001C45A6"/>
    <w:rsid w:val="001C55B5"/>
    <w:rsid w:val="001C5D34"/>
    <w:rsid w:val="001C5FB5"/>
    <w:rsid w:val="001D03BC"/>
    <w:rsid w:val="001D24DD"/>
    <w:rsid w:val="001D38BF"/>
    <w:rsid w:val="001D5DF1"/>
    <w:rsid w:val="001D63E8"/>
    <w:rsid w:val="001D644A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3996"/>
    <w:rsid w:val="0021428F"/>
    <w:rsid w:val="002145FF"/>
    <w:rsid w:val="002149DC"/>
    <w:rsid w:val="00214D53"/>
    <w:rsid w:val="00215375"/>
    <w:rsid w:val="002170C2"/>
    <w:rsid w:val="00220BAA"/>
    <w:rsid w:val="0022141C"/>
    <w:rsid w:val="002214EB"/>
    <w:rsid w:val="002216E7"/>
    <w:rsid w:val="0022637B"/>
    <w:rsid w:val="0023259C"/>
    <w:rsid w:val="00234FEC"/>
    <w:rsid w:val="00235908"/>
    <w:rsid w:val="002401C0"/>
    <w:rsid w:val="00244851"/>
    <w:rsid w:val="0024510E"/>
    <w:rsid w:val="00247745"/>
    <w:rsid w:val="00251605"/>
    <w:rsid w:val="002528CD"/>
    <w:rsid w:val="00254627"/>
    <w:rsid w:val="00255F3F"/>
    <w:rsid w:val="00256578"/>
    <w:rsid w:val="00260967"/>
    <w:rsid w:val="00260C0B"/>
    <w:rsid w:val="00260E17"/>
    <w:rsid w:val="00260F0A"/>
    <w:rsid w:val="00260FD5"/>
    <w:rsid w:val="002613A5"/>
    <w:rsid w:val="00264167"/>
    <w:rsid w:val="00265C30"/>
    <w:rsid w:val="0026626B"/>
    <w:rsid w:val="00266B9F"/>
    <w:rsid w:val="00266DC8"/>
    <w:rsid w:val="002675E3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81183"/>
    <w:rsid w:val="00281387"/>
    <w:rsid w:val="00281847"/>
    <w:rsid w:val="00282FD7"/>
    <w:rsid w:val="00282FE4"/>
    <w:rsid w:val="0028391E"/>
    <w:rsid w:val="00287C3F"/>
    <w:rsid w:val="0029034E"/>
    <w:rsid w:val="00295614"/>
    <w:rsid w:val="00297756"/>
    <w:rsid w:val="002A1B38"/>
    <w:rsid w:val="002A4AC2"/>
    <w:rsid w:val="002A7020"/>
    <w:rsid w:val="002B114C"/>
    <w:rsid w:val="002B3EEC"/>
    <w:rsid w:val="002B5275"/>
    <w:rsid w:val="002B5A03"/>
    <w:rsid w:val="002B5F4A"/>
    <w:rsid w:val="002B6293"/>
    <w:rsid w:val="002C019E"/>
    <w:rsid w:val="002C0362"/>
    <w:rsid w:val="002C283E"/>
    <w:rsid w:val="002C405F"/>
    <w:rsid w:val="002C6EFD"/>
    <w:rsid w:val="002C6FC2"/>
    <w:rsid w:val="002D0BDD"/>
    <w:rsid w:val="002D2601"/>
    <w:rsid w:val="002D2D39"/>
    <w:rsid w:val="002D2EC3"/>
    <w:rsid w:val="002D3653"/>
    <w:rsid w:val="002D3945"/>
    <w:rsid w:val="002D55C3"/>
    <w:rsid w:val="002E0E35"/>
    <w:rsid w:val="002E4AA8"/>
    <w:rsid w:val="002E4EF2"/>
    <w:rsid w:val="002E5BCF"/>
    <w:rsid w:val="002E60D1"/>
    <w:rsid w:val="002F03E4"/>
    <w:rsid w:val="002F0442"/>
    <w:rsid w:val="002F1CC3"/>
    <w:rsid w:val="002F70D1"/>
    <w:rsid w:val="003001CB"/>
    <w:rsid w:val="0030058C"/>
    <w:rsid w:val="00301C54"/>
    <w:rsid w:val="00301D96"/>
    <w:rsid w:val="00301FEF"/>
    <w:rsid w:val="003022C8"/>
    <w:rsid w:val="00304392"/>
    <w:rsid w:val="00304F73"/>
    <w:rsid w:val="003051DE"/>
    <w:rsid w:val="003057E5"/>
    <w:rsid w:val="00305E24"/>
    <w:rsid w:val="00307642"/>
    <w:rsid w:val="0031017D"/>
    <w:rsid w:val="00312F19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26C3B"/>
    <w:rsid w:val="00326CF1"/>
    <w:rsid w:val="00327B40"/>
    <w:rsid w:val="00330FDD"/>
    <w:rsid w:val="003310F0"/>
    <w:rsid w:val="003316D7"/>
    <w:rsid w:val="0033275D"/>
    <w:rsid w:val="00332DA4"/>
    <w:rsid w:val="00334F7E"/>
    <w:rsid w:val="003361C9"/>
    <w:rsid w:val="0033640B"/>
    <w:rsid w:val="00337C7E"/>
    <w:rsid w:val="00341ECB"/>
    <w:rsid w:val="00342B85"/>
    <w:rsid w:val="0034335E"/>
    <w:rsid w:val="00343B80"/>
    <w:rsid w:val="00344D81"/>
    <w:rsid w:val="00344F7E"/>
    <w:rsid w:val="003458C7"/>
    <w:rsid w:val="00347E4C"/>
    <w:rsid w:val="00352151"/>
    <w:rsid w:val="0035342E"/>
    <w:rsid w:val="003536A9"/>
    <w:rsid w:val="003543AD"/>
    <w:rsid w:val="00354A94"/>
    <w:rsid w:val="003569AD"/>
    <w:rsid w:val="00365496"/>
    <w:rsid w:val="00365F43"/>
    <w:rsid w:val="00367215"/>
    <w:rsid w:val="00367C12"/>
    <w:rsid w:val="0037323E"/>
    <w:rsid w:val="00374B34"/>
    <w:rsid w:val="00377288"/>
    <w:rsid w:val="00381026"/>
    <w:rsid w:val="00382604"/>
    <w:rsid w:val="003830EB"/>
    <w:rsid w:val="0038314D"/>
    <w:rsid w:val="00386F23"/>
    <w:rsid w:val="0038741C"/>
    <w:rsid w:val="003906AE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B7CDD"/>
    <w:rsid w:val="003C133C"/>
    <w:rsid w:val="003C261E"/>
    <w:rsid w:val="003C2B74"/>
    <w:rsid w:val="003C3AB4"/>
    <w:rsid w:val="003C3D7C"/>
    <w:rsid w:val="003C447F"/>
    <w:rsid w:val="003C4561"/>
    <w:rsid w:val="003D01C1"/>
    <w:rsid w:val="003D02B4"/>
    <w:rsid w:val="003D2E73"/>
    <w:rsid w:val="003D2FC5"/>
    <w:rsid w:val="003D37DE"/>
    <w:rsid w:val="003D57C2"/>
    <w:rsid w:val="003D587D"/>
    <w:rsid w:val="003D5DD1"/>
    <w:rsid w:val="003D5F82"/>
    <w:rsid w:val="003D67D8"/>
    <w:rsid w:val="003D6A54"/>
    <w:rsid w:val="003D71C0"/>
    <w:rsid w:val="003E02CA"/>
    <w:rsid w:val="003E28F2"/>
    <w:rsid w:val="003E2D0C"/>
    <w:rsid w:val="003E4D84"/>
    <w:rsid w:val="003E5A90"/>
    <w:rsid w:val="003E64FC"/>
    <w:rsid w:val="003E6AD7"/>
    <w:rsid w:val="003F1885"/>
    <w:rsid w:val="003F1A8B"/>
    <w:rsid w:val="003F1B42"/>
    <w:rsid w:val="003F1C6B"/>
    <w:rsid w:val="003F1E75"/>
    <w:rsid w:val="003F1F93"/>
    <w:rsid w:val="003F2141"/>
    <w:rsid w:val="003F3ABF"/>
    <w:rsid w:val="003F4DFD"/>
    <w:rsid w:val="00402189"/>
    <w:rsid w:val="00403AF3"/>
    <w:rsid w:val="00403D75"/>
    <w:rsid w:val="00407979"/>
    <w:rsid w:val="00410079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36E6"/>
    <w:rsid w:val="00431375"/>
    <w:rsid w:val="004314BE"/>
    <w:rsid w:val="0043186D"/>
    <w:rsid w:val="00432791"/>
    <w:rsid w:val="0043312C"/>
    <w:rsid w:val="00433C01"/>
    <w:rsid w:val="00434102"/>
    <w:rsid w:val="00441ADB"/>
    <w:rsid w:val="00442942"/>
    <w:rsid w:val="00442D76"/>
    <w:rsid w:val="00444F9E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A57"/>
    <w:rsid w:val="00491367"/>
    <w:rsid w:val="004915A0"/>
    <w:rsid w:val="004926D7"/>
    <w:rsid w:val="00496DB6"/>
    <w:rsid w:val="00497881"/>
    <w:rsid w:val="00497D94"/>
    <w:rsid w:val="004A215A"/>
    <w:rsid w:val="004A21B3"/>
    <w:rsid w:val="004A25D4"/>
    <w:rsid w:val="004A2B94"/>
    <w:rsid w:val="004A2D3A"/>
    <w:rsid w:val="004A55B3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62AA"/>
    <w:rsid w:val="004C73F5"/>
    <w:rsid w:val="004C7C53"/>
    <w:rsid w:val="004D15B0"/>
    <w:rsid w:val="004D1AF5"/>
    <w:rsid w:val="004D3A65"/>
    <w:rsid w:val="004D5D60"/>
    <w:rsid w:val="004E0323"/>
    <w:rsid w:val="004E3300"/>
    <w:rsid w:val="004E641B"/>
    <w:rsid w:val="004E7904"/>
    <w:rsid w:val="004E7923"/>
    <w:rsid w:val="004F0B01"/>
    <w:rsid w:val="004F1C56"/>
    <w:rsid w:val="004F25AE"/>
    <w:rsid w:val="004F3737"/>
    <w:rsid w:val="004F38FC"/>
    <w:rsid w:val="004F4A2F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D7D"/>
    <w:rsid w:val="00505C9C"/>
    <w:rsid w:val="00507AC8"/>
    <w:rsid w:val="00507D96"/>
    <w:rsid w:val="00510A63"/>
    <w:rsid w:val="005128DC"/>
    <w:rsid w:val="0051468B"/>
    <w:rsid w:val="00515A9A"/>
    <w:rsid w:val="00517036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0C4"/>
    <w:rsid w:val="0054360A"/>
    <w:rsid w:val="005436D3"/>
    <w:rsid w:val="00543BB8"/>
    <w:rsid w:val="00544115"/>
    <w:rsid w:val="005455FB"/>
    <w:rsid w:val="00545C02"/>
    <w:rsid w:val="00550288"/>
    <w:rsid w:val="00553599"/>
    <w:rsid w:val="005545AE"/>
    <w:rsid w:val="005551E7"/>
    <w:rsid w:val="005565E6"/>
    <w:rsid w:val="00557933"/>
    <w:rsid w:val="0056098F"/>
    <w:rsid w:val="0056382E"/>
    <w:rsid w:val="0056504C"/>
    <w:rsid w:val="005675BF"/>
    <w:rsid w:val="005677ED"/>
    <w:rsid w:val="00571926"/>
    <w:rsid w:val="00574EA3"/>
    <w:rsid w:val="00574F7E"/>
    <w:rsid w:val="005757D0"/>
    <w:rsid w:val="005764B6"/>
    <w:rsid w:val="00577245"/>
    <w:rsid w:val="005779EF"/>
    <w:rsid w:val="00580300"/>
    <w:rsid w:val="005817E9"/>
    <w:rsid w:val="005827C9"/>
    <w:rsid w:val="00583586"/>
    <w:rsid w:val="00585848"/>
    <w:rsid w:val="00590162"/>
    <w:rsid w:val="00592FD3"/>
    <w:rsid w:val="00596F7A"/>
    <w:rsid w:val="005A11C5"/>
    <w:rsid w:val="005A1B73"/>
    <w:rsid w:val="005A42DE"/>
    <w:rsid w:val="005A747E"/>
    <w:rsid w:val="005A7933"/>
    <w:rsid w:val="005B0730"/>
    <w:rsid w:val="005B35BA"/>
    <w:rsid w:val="005B3C44"/>
    <w:rsid w:val="005B63B5"/>
    <w:rsid w:val="005B64E2"/>
    <w:rsid w:val="005C12AD"/>
    <w:rsid w:val="005C2006"/>
    <w:rsid w:val="005C3765"/>
    <w:rsid w:val="005C75A8"/>
    <w:rsid w:val="005D0461"/>
    <w:rsid w:val="005D08C9"/>
    <w:rsid w:val="005D0CBE"/>
    <w:rsid w:val="005D0DBD"/>
    <w:rsid w:val="005D110E"/>
    <w:rsid w:val="005D1E3F"/>
    <w:rsid w:val="005D20A7"/>
    <w:rsid w:val="005D31DB"/>
    <w:rsid w:val="005D36B9"/>
    <w:rsid w:val="005D42F3"/>
    <w:rsid w:val="005D7226"/>
    <w:rsid w:val="005E0F2B"/>
    <w:rsid w:val="005E1115"/>
    <w:rsid w:val="005E3AE8"/>
    <w:rsid w:val="005F0DDD"/>
    <w:rsid w:val="005F13A1"/>
    <w:rsid w:val="005F36FF"/>
    <w:rsid w:val="005F6EC7"/>
    <w:rsid w:val="00600C00"/>
    <w:rsid w:val="00601B98"/>
    <w:rsid w:val="00602311"/>
    <w:rsid w:val="006048CD"/>
    <w:rsid w:val="006059CE"/>
    <w:rsid w:val="00605E72"/>
    <w:rsid w:val="00606C42"/>
    <w:rsid w:val="006121A6"/>
    <w:rsid w:val="006126B4"/>
    <w:rsid w:val="00613B15"/>
    <w:rsid w:val="00614528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40062"/>
    <w:rsid w:val="00643248"/>
    <w:rsid w:val="00643DB2"/>
    <w:rsid w:val="00643DF0"/>
    <w:rsid w:val="00644484"/>
    <w:rsid w:val="006448A1"/>
    <w:rsid w:val="00647B9E"/>
    <w:rsid w:val="00655D2C"/>
    <w:rsid w:val="00656948"/>
    <w:rsid w:val="0066045C"/>
    <w:rsid w:val="006604D5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BE4"/>
    <w:rsid w:val="00676EC1"/>
    <w:rsid w:val="00677F45"/>
    <w:rsid w:val="00677FA2"/>
    <w:rsid w:val="0068076A"/>
    <w:rsid w:val="006807C3"/>
    <w:rsid w:val="006809FE"/>
    <w:rsid w:val="0068198A"/>
    <w:rsid w:val="006834EA"/>
    <w:rsid w:val="00683B58"/>
    <w:rsid w:val="0068596C"/>
    <w:rsid w:val="00685D20"/>
    <w:rsid w:val="006866CD"/>
    <w:rsid w:val="00690872"/>
    <w:rsid w:val="00691482"/>
    <w:rsid w:val="0069398D"/>
    <w:rsid w:val="0069428C"/>
    <w:rsid w:val="00697DED"/>
    <w:rsid w:val="006A0188"/>
    <w:rsid w:val="006A2992"/>
    <w:rsid w:val="006A2A29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21A0"/>
    <w:rsid w:val="006E4C8B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106AE"/>
    <w:rsid w:val="007120D6"/>
    <w:rsid w:val="00716BFE"/>
    <w:rsid w:val="00716E13"/>
    <w:rsid w:val="00720EDE"/>
    <w:rsid w:val="0072101C"/>
    <w:rsid w:val="00722694"/>
    <w:rsid w:val="00724A8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673B"/>
    <w:rsid w:val="00737E0B"/>
    <w:rsid w:val="00740661"/>
    <w:rsid w:val="00740724"/>
    <w:rsid w:val="0074170C"/>
    <w:rsid w:val="00741F0C"/>
    <w:rsid w:val="00743879"/>
    <w:rsid w:val="00745AAB"/>
    <w:rsid w:val="0074640A"/>
    <w:rsid w:val="00746900"/>
    <w:rsid w:val="00751472"/>
    <w:rsid w:val="0075222A"/>
    <w:rsid w:val="00752C3A"/>
    <w:rsid w:val="00753353"/>
    <w:rsid w:val="00755419"/>
    <w:rsid w:val="0075745B"/>
    <w:rsid w:val="00764EA2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3DC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31D1"/>
    <w:rsid w:val="007A3ADD"/>
    <w:rsid w:val="007B02CF"/>
    <w:rsid w:val="007B0C25"/>
    <w:rsid w:val="007B1786"/>
    <w:rsid w:val="007B3BE2"/>
    <w:rsid w:val="007B3E41"/>
    <w:rsid w:val="007B3FD3"/>
    <w:rsid w:val="007B41CC"/>
    <w:rsid w:val="007B600F"/>
    <w:rsid w:val="007B62E8"/>
    <w:rsid w:val="007B7AE4"/>
    <w:rsid w:val="007B7E16"/>
    <w:rsid w:val="007C09F2"/>
    <w:rsid w:val="007C202E"/>
    <w:rsid w:val="007C5DAE"/>
    <w:rsid w:val="007C5DC8"/>
    <w:rsid w:val="007D0659"/>
    <w:rsid w:val="007D3108"/>
    <w:rsid w:val="007D38D9"/>
    <w:rsid w:val="007D4071"/>
    <w:rsid w:val="007D685E"/>
    <w:rsid w:val="007D7FB3"/>
    <w:rsid w:val="007E17F8"/>
    <w:rsid w:val="007E2B30"/>
    <w:rsid w:val="007E428B"/>
    <w:rsid w:val="007E4B8D"/>
    <w:rsid w:val="007E53ED"/>
    <w:rsid w:val="007E58FF"/>
    <w:rsid w:val="007E7AE4"/>
    <w:rsid w:val="007F0838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1E7F"/>
    <w:rsid w:val="00804995"/>
    <w:rsid w:val="0080548B"/>
    <w:rsid w:val="00805EC6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24C1"/>
    <w:rsid w:val="00822EE9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47ECF"/>
    <w:rsid w:val="00850ACE"/>
    <w:rsid w:val="008523F3"/>
    <w:rsid w:val="008531BF"/>
    <w:rsid w:val="00860EE9"/>
    <w:rsid w:val="00861758"/>
    <w:rsid w:val="008620BA"/>
    <w:rsid w:val="0086213B"/>
    <w:rsid w:val="00863442"/>
    <w:rsid w:val="0086531A"/>
    <w:rsid w:val="008659D8"/>
    <w:rsid w:val="00866448"/>
    <w:rsid w:val="00866E54"/>
    <w:rsid w:val="00871035"/>
    <w:rsid w:val="0087188A"/>
    <w:rsid w:val="00872898"/>
    <w:rsid w:val="00876A7A"/>
    <w:rsid w:val="00876C77"/>
    <w:rsid w:val="0088113F"/>
    <w:rsid w:val="00881FCA"/>
    <w:rsid w:val="00884219"/>
    <w:rsid w:val="0088462A"/>
    <w:rsid w:val="00884FB9"/>
    <w:rsid w:val="008851ED"/>
    <w:rsid w:val="0088598B"/>
    <w:rsid w:val="00885B21"/>
    <w:rsid w:val="00887FD0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3615"/>
    <w:rsid w:val="008B519A"/>
    <w:rsid w:val="008C1418"/>
    <w:rsid w:val="008C1DF8"/>
    <w:rsid w:val="008C267D"/>
    <w:rsid w:val="008C43E1"/>
    <w:rsid w:val="008C5E7A"/>
    <w:rsid w:val="008D188A"/>
    <w:rsid w:val="008D2AC5"/>
    <w:rsid w:val="008D2D85"/>
    <w:rsid w:val="008D3128"/>
    <w:rsid w:val="008D348C"/>
    <w:rsid w:val="008D3CF3"/>
    <w:rsid w:val="008D5CFC"/>
    <w:rsid w:val="008D6328"/>
    <w:rsid w:val="008D7712"/>
    <w:rsid w:val="008D7A80"/>
    <w:rsid w:val="008E0B03"/>
    <w:rsid w:val="008E15BA"/>
    <w:rsid w:val="008E1957"/>
    <w:rsid w:val="008E308D"/>
    <w:rsid w:val="008E45CF"/>
    <w:rsid w:val="008E722C"/>
    <w:rsid w:val="008E73E4"/>
    <w:rsid w:val="008F084D"/>
    <w:rsid w:val="008F1972"/>
    <w:rsid w:val="0090043C"/>
    <w:rsid w:val="0090193D"/>
    <w:rsid w:val="009030C0"/>
    <w:rsid w:val="0090338F"/>
    <w:rsid w:val="0090396B"/>
    <w:rsid w:val="00904CD7"/>
    <w:rsid w:val="00905C7B"/>
    <w:rsid w:val="00907F25"/>
    <w:rsid w:val="0091089B"/>
    <w:rsid w:val="00911A0D"/>
    <w:rsid w:val="00911BE8"/>
    <w:rsid w:val="00912E93"/>
    <w:rsid w:val="00913487"/>
    <w:rsid w:val="009223F0"/>
    <w:rsid w:val="00923E04"/>
    <w:rsid w:val="00924568"/>
    <w:rsid w:val="00924E43"/>
    <w:rsid w:val="00924E8B"/>
    <w:rsid w:val="009263C7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2B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72AAA"/>
    <w:rsid w:val="00973597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09F1"/>
    <w:rsid w:val="00991330"/>
    <w:rsid w:val="00991EF6"/>
    <w:rsid w:val="00992D7E"/>
    <w:rsid w:val="009934D4"/>
    <w:rsid w:val="009946F5"/>
    <w:rsid w:val="00994B7C"/>
    <w:rsid w:val="00994D4D"/>
    <w:rsid w:val="00997ACE"/>
    <w:rsid w:val="009A0C9A"/>
    <w:rsid w:val="009A1791"/>
    <w:rsid w:val="009A2401"/>
    <w:rsid w:val="009A3D40"/>
    <w:rsid w:val="009A429F"/>
    <w:rsid w:val="009A5564"/>
    <w:rsid w:val="009A6418"/>
    <w:rsid w:val="009A6E82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4EA4"/>
    <w:rsid w:val="009E51BB"/>
    <w:rsid w:val="009E6043"/>
    <w:rsid w:val="009E66AD"/>
    <w:rsid w:val="009E698C"/>
    <w:rsid w:val="009F35F6"/>
    <w:rsid w:val="009F4064"/>
    <w:rsid w:val="009F44F5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3AD"/>
    <w:rsid w:val="00A40653"/>
    <w:rsid w:val="00A406B2"/>
    <w:rsid w:val="00A47085"/>
    <w:rsid w:val="00A47158"/>
    <w:rsid w:val="00A47A6B"/>
    <w:rsid w:val="00A50E1C"/>
    <w:rsid w:val="00A51133"/>
    <w:rsid w:val="00A5281E"/>
    <w:rsid w:val="00A52E08"/>
    <w:rsid w:val="00A54665"/>
    <w:rsid w:val="00A61560"/>
    <w:rsid w:val="00A61C19"/>
    <w:rsid w:val="00A65877"/>
    <w:rsid w:val="00A710E9"/>
    <w:rsid w:val="00A71CB4"/>
    <w:rsid w:val="00A720FD"/>
    <w:rsid w:val="00A77051"/>
    <w:rsid w:val="00A8034C"/>
    <w:rsid w:val="00A82675"/>
    <w:rsid w:val="00A82D6F"/>
    <w:rsid w:val="00A8303F"/>
    <w:rsid w:val="00A83479"/>
    <w:rsid w:val="00A8438A"/>
    <w:rsid w:val="00A8499D"/>
    <w:rsid w:val="00A92CA7"/>
    <w:rsid w:val="00A937C6"/>
    <w:rsid w:val="00AA1025"/>
    <w:rsid w:val="00AA1C27"/>
    <w:rsid w:val="00AA21E4"/>
    <w:rsid w:val="00AA432F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5C1E"/>
    <w:rsid w:val="00AC7D56"/>
    <w:rsid w:val="00AD2D89"/>
    <w:rsid w:val="00AD2ED9"/>
    <w:rsid w:val="00AD53F4"/>
    <w:rsid w:val="00AD55C6"/>
    <w:rsid w:val="00AD6389"/>
    <w:rsid w:val="00AD6CD6"/>
    <w:rsid w:val="00AE035A"/>
    <w:rsid w:val="00AE10E5"/>
    <w:rsid w:val="00AE2226"/>
    <w:rsid w:val="00AE3192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AF7A44"/>
    <w:rsid w:val="00B01461"/>
    <w:rsid w:val="00B027C7"/>
    <w:rsid w:val="00B03085"/>
    <w:rsid w:val="00B03220"/>
    <w:rsid w:val="00B03A6D"/>
    <w:rsid w:val="00B0414D"/>
    <w:rsid w:val="00B0420A"/>
    <w:rsid w:val="00B04A62"/>
    <w:rsid w:val="00B05624"/>
    <w:rsid w:val="00B06F7F"/>
    <w:rsid w:val="00B07403"/>
    <w:rsid w:val="00B07C0D"/>
    <w:rsid w:val="00B11712"/>
    <w:rsid w:val="00B12B7E"/>
    <w:rsid w:val="00B13548"/>
    <w:rsid w:val="00B1357F"/>
    <w:rsid w:val="00B145B0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4B3A"/>
    <w:rsid w:val="00B3576B"/>
    <w:rsid w:val="00B37B27"/>
    <w:rsid w:val="00B4192B"/>
    <w:rsid w:val="00B42949"/>
    <w:rsid w:val="00B42F4B"/>
    <w:rsid w:val="00B43302"/>
    <w:rsid w:val="00B43679"/>
    <w:rsid w:val="00B44C59"/>
    <w:rsid w:val="00B451DB"/>
    <w:rsid w:val="00B47896"/>
    <w:rsid w:val="00B5117F"/>
    <w:rsid w:val="00B52467"/>
    <w:rsid w:val="00B54D55"/>
    <w:rsid w:val="00B556E5"/>
    <w:rsid w:val="00B5754B"/>
    <w:rsid w:val="00B5758E"/>
    <w:rsid w:val="00B60B77"/>
    <w:rsid w:val="00B6199E"/>
    <w:rsid w:val="00B61B80"/>
    <w:rsid w:val="00B64F11"/>
    <w:rsid w:val="00B65691"/>
    <w:rsid w:val="00B66252"/>
    <w:rsid w:val="00B673D2"/>
    <w:rsid w:val="00B742F8"/>
    <w:rsid w:val="00B750F5"/>
    <w:rsid w:val="00B776C3"/>
    <w:rsid w:val="00B813D0"/>
    <w:rsid w:val="00B83242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4788"/>
    <w:rsid w:val="00BA6404"/>
    <w:rsid w:val="00BA7AEC"/>
    <w:rsid w:val="00BA7FCC"/>
    <w:rsid w:val="00BB0EBE"/>
    <w:rsid w:val="00BB1ABB"/>
    <w:rsid w:val="00BB4711"/>
    <w:rsid w:val="00BB4F0D"/>
    <w:rsid w:val="00BB5610"/>
    <w:rsid w:val="00BC49FB"/>
    <w:rsid w:val="00BC5205"/>
    <w:rsid w:val="00BC5E9A"/>
    <w:rsid w:val="00BC5F1D"/>
    <w:rsid w:val="00BC6E3E"/>
    <w:rsid w:val="00BC7CC8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E76A4"/>
    <w:rsid w:val="00BF0646"/>
    <w:rsid w:val="00BF6BE8"/>
    <w:rsid w:val="00C0032B"/>
    <w:rsid w:val="00C028C0"/>
    <w:rsid w:val="00C02BB1"/>
    <w:rsid w:val="00C03210"/>
    <w:rsid w:val="00C077B6"/>
    <w:rsid w:val="00C07B00"/>
    <w:rsid w:val="00C106B1"/>
    <w:rsid w:val="00C11297"/>
    <w:rsid w:val="00C15A70"/>
    <w:rsid w:val="00C15DCD"/>
    <w:rsid w:val="00C17F98"/>
    <w:rsid w:val="00C20F52"/>
    <w:rsid w:val="00C25E4F"/>
    <w:rsid w:val="00C26E4F"/>
    <w:rsid w:val="00C272C2"/>
    <w:rsid w:val="00C27428"/>
    <w:rsid w:val="00C30DD9"/>
    <w:rsid w:val="00C316C2"/>
    <w:rsid w:val="00C3281B"/>
    <w:rsid w:val="00C3337F"/>
    <w:rsid w:val="00C339B7"/>
    <w:rsid w:val="00C36CC2"/>
    <w:rsid w:val="00C40A2E"/>
    <w:rsid w:val="00C40C5F"/>
    <w:rsid w:val="00C40D5F"/>
    <w:rsid w:val="00C41402"/>
    <w:rsid w:val="00C4224F"/>
    <w:rsid w:val="00C45C2C"/>
    <w:rsid w:val="00C46DF0"/>
    <w:rsid w:val="00C50584"/>
    <w:rsid w:val="00C523A4"/>
    <w:rsid w:val="00C5262C"/>
    <w:rsid w:val="00C52E0C"/>
    <w:rsid w:val="00C54942"/>
    <w:rsid w:val="00C54AC8"/>
    <w:rsid w:val="00C56308"/>
    <w:rsid w:val="00C56410"/>
    <w:rsid w:val="00C57612"/>
    <w:rsid w:val="00C607F2"/>
    <w:rsid w:val="00C627D0"/>
    <w:rsid w:val="00C62978"/>
    <w:rsid w:val="00C632E9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17BC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A7F0B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050"/>
    <w:rsid w:val="00CD0A99"/>
    <w:rsid w:val="00CD1307"/>
    <w:rsid w:val="00CD53E1"/>
    <w:rsid w:val="00CD6323"/>
    <w:rsid w:val="00CE075B"/>
    <w:rsid w:val="00CE1D00"/>
    <w:rsid w:val="00CE3392"/>
    <w:rsid w:val="00CF0395"/>
    <w:rsid w:val="00CF1245"/>
    <w:rsid w:val="00CF135C"/>
    <w:rsid w:val="00CF1945"/>
    <w:rsid w:val="00CF1A56"/>
    <w:rsid w:val="00CF1F55"/>
    <w:rsid w:val="00CF2B91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14D2"/>
    <w:rsid w:val="00D2202E"/>
    <w:rsid w:val="00D226FA"/>
    <w:rsid w:val="00D2319D"/>
    <w:rsid w:val="00D24256"/>
    <w:rsid w:val="00D25576"/>
    <w:rsid w:val="00D25F39"/>
    <w:rsid w:val="00D26433"/>
    <w:rsid w:val="00D26D89"/>
    <w:rsid w:val="00D30FD6"/>
    <w:rsid w:val="00D315E3"/>
    <w:rsid w:val="00D31CD9"/>
    <w:rsid w:val="00D33D73"/>
    <w:rsid w:val="00D33FC5"/>
    <w:rsid w:val="00D356E8"/>
    <w:rsid w:val="00D377F8"/>
    <w:rsid w:val="00D37B23"/>
    <w:rsid w:val="00D40CC6"/>
    <w:rsid w:val="00D41029"/>
    <w:rsid w:val="00D4236A"/>
    <w:rsid w:val="00D43BA7"/>
    <w:rsid w:val="00D45EDA"/>
    <w:rsid w:val="00D503ED"/>
    <w:rsid w:val="00D50AF7"/>
    <w:rsid w:val="00D518AB"/>
    <w:rsid w:val="00D53624"/>
    <w:rsid w:val="00D5448B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B75"/>
    <w:rsid w:val="00D8106A"/>
    <w:rsid w:val="00D83D77"/>
    <w:rsid w:val="00D83F20"/>
    <w:rsid w:val="00D86406"/>
    <w:rsid w:val="00D864DA"/>
    <w:rsid w:val="00D86FAF"/>
    <w:rsid w:val="00D909F3"/>
    <w:rsid w:val="00D93DC1"/>
    <w:rsid w:val="00D940F6"/>
    <w:rsid w:val="00DA0F62"/>
    <w:rsid w:val="00DA2F5C"/>
    <w:rsid w:val="00DA4C1F"/>
    <w:rsid w:val="00DA75BA"/>
    <w:rsid w:val="00DA793A"/>
    <w:rsid w:val="00DB0DFC"/>
    <w:rsid w:val="00DB4EA0"/>
    <w:rsid w:val="00DB5915"/>
    <w:rsid w:val="00DB7F4B"/>
    <w:rsid w:val="00DC07E2"/>
    <w:rsid w:val="00DC153B"/>
    <w:rsid w:val="00DC1939"/>
    <w:rsid w:val="00DC1E72"/>
    <w:rsid w:val="00DC2209"/>
    <w:rsid w:val="00DC2C8A"/>
    <w:rsid w:val="00DC5217"/>
    <w:rsid w:val="00DC5AE2"/>
    <w:rsid w:val="00DC76B5"/>
    <w:rsid w:val="00DD0A08"/>
    <w:rsid w:val="00DD2369"/>
    <w:rsid w:val="00DD2D28"/>
    <w:rsid w:val="00DD3864"/>
    <w:rsid w:val="00DD3F1C"/>
    <w:rsid w:val="00DD4CC2"/>
    <w:rsid w:val="00DD540E"/>
    <w:rsid w:val="00DD67B0"/>
    <w:rsid w:val="00DE1F35"/>
    <w:rsid w:val="00DE21F8"/>
    <w:rsid w:val="00DE25CD"/>
    <w:rsid w:val="00DE643D"/>
    <w:rsid w:val="00DE7052"/>
    <w:rsid w:val="00DF0402"/>
    <w:rsid w:val="00DF2DAF"/>
    <w:rsid w:val="00DF3247"/>
    <w:rsid w:val="00DF51E8"/>
    <w:rsid w:val="00DF536F"/>
    <w:rsid w:val="00DF54AC"/>
    <w:rsid w:val="00DF592C"/>
    <w:rsid w:val="00DF5D47"/>
    <w:rsid w:val="00DF6E62"/>
    <w:rsid w:val="00DF7D01"/>
    <w:rsid w:val="00E00663"/>
    <w:rsid w:val="00E03579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4F34"/>
    <w:rsid w:val="00E451E1"/>
    <w:rsid w:val="00E46002"/>
    <w:rsid w:val="00E50EEE"/>
    <w:rsid w:val="00E57971"/>
    <w:rsid w:val="00E613E4"/>
    <w:rsid w:val="00E63B34"/>
    <w:rsid w:val="00E6403A"/>
    <w:rsid w:val="00E64C81"/>
    <w:rsid w:val="00E64DE0"/>
    <w:rsid w:val="00E670AE"/>
    <w:rsid w:val="00E67FBC"/>
    <w:rsid w:val="00E72BB0"/>
    <w:rsid w:val="00E749F0"/>
    <w:rsid w:val="00E755BD"/>
    <w:rsid w:val="00E75A2B"/>
    <w:rsid w:val="00E75C46"/>
    <w:rsid w:val="00E77EBD"/>
    <w:rsid w:val="00E80744"/>
    <w:rsid w:val="00E837C7"/>
    <w:rsid w:val="00E84B24"/>
    <w:rsid w:val="00E86E8F"/>
    <w:rsid w:val="00E90C66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D9"/>
    <w:rsid w:val="00EC14BE"/>
    <w:rsid w:val="00EC2A52"/>
    <w:rsid w:val="00EC3965"/>
    <w:rsid w:val="00EC3C6D"/>
    <w:rsid w:val="00EC40C2"/>
    <w:rsid w:val="00EC6197"/>
    <w:rsid w:val="00EC7124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0C88"/>
    <w:rsid w:val="00F05C40"/>
    <w:rsid w:val="00F0720B"/>
    <w:rsid w:val="00F07E04"/>
    <w:rsid w:val="00F12B93"/>
    <w:rsid w:val="00F12CAE"/>
    <w:rsid w:val="00F144EB"/>
    <w:rsid w:val="00F14F23"/>
    <w:rsid w:val="00F17041"/>
    <w:rsid w:val="00F23351"/>
    <w:rsid w:val="00F23F77"/>
    <w:rsid w:val="00F2407B"/>
    <w:rsid w:val="00F246E6"/>
    <w:rsid w:val="00F26AD6"/>
    <w:rsid w:val="00F27D27"/>
    <w:rsid w:val="00F27F1E"/>
    <w:rsid w:val="00F311A5"/>
    <w:rsid w:val="00F312BB"/>
    <w:rsid w:val="00F3158F"/>
    <w:rsid w:val="00F347F4"/>
    <w:rsid w:val="00F348F5"/>
    <w:rsid w:val="00F35E10"/>
    <w:rsid w:val="00F36F26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731"/>
    <w:rsid w:val="00F70212"/>
    <w:rsid w:val="00F7081F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85595"/>
    <w:rsid w:val="00F92A26"/>
    <w:rsid w:val="00F930E1"/>
    <w:rsid w:val="00F93263"/>
    <w:rsid w:val="00F95A2A"/>
    <w:rsid w:val="00F97A4D"/>
    <w:rsid w:val="00FA02BF"/>
    <w:rsid w:val="00FA0A70"/>
    <w:rsid w:val="00FA16D0"/>
    <w:rsid w:val="00FA2338"/>
    <w:rsid w:val="00FA3C30"/>
    <w:rsid w:val="00FA455B"/>
    <w:rsid w:val="00FA5C1D"/>
    <w:rsid w:val="00FA5E14"/>
    <w:rsid w:val="00FA77D5"/>
    <w:rsid w:val="00FB0D1D"/>
    <w:rsid w:val="00FB136E"/>
    <w:rsid w:val="00FB1BA5"/>
    <w:rsid w:val="00FB7AE8"/>
    <w:rsid w:val="00FD01BC"/>
    <w:rsid w:val="00FD2A35"/>
    <w:rsid w:val="00FD376E"/>
    <w:rsid w:val="00FD4405"/>
    <w:rsid w:val="00FD6052"/>
    <w:rsid w:val="00FD71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425DC-6969-4ED0-A782-8003F108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1017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15</cp:revision>
  <cp:lastPrinted>2021-06-21T13:50:00Z</cp:lastPrinted>
  <dcterms:created xsi:type="dcterms:W3CDTF">2021-07-19T16:06:00Z</dcterms:created>
  <dcterms:modified xsi:type="dcterms:W3CDTF">2021-07-19T16:58:00Z</dcterms:modified>
</cp:coreProperties>
</file>