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A669D2" w:rsidRDefault="00800085" w:rsidP="001D24DD">
      <w:pPr>
        <w:spacing w:after="0" w:line="240" w:lineRule="auto"/>
        <w:jc w:val="center"/>
        <w:rPr>
          <w:rFonts w:ascii="Arial" w:hAnsi="Arial" w:cs="Arial"/>
          <w:b/>
        </w:rPr>
      </w:pPr>
    </w:p>
    <w:p w14:paraId="10D84BEE" w14:textId="50F5DDFB" w:rsidR="009826CC" w:rsidRPr="00C11ACD" w:rsidRDefault="007F6FAA" w:rsidP="00800085">
      <w:pPr>
        <w:pStyle w:val="Padro"/>
        <w:tabs>
          <w:tab w:val="left" w:pos="3831"/>
          <w:tab w:val="right" w:pos="9746"/>
        </w:tabs>
        <w:spacing w:after="0" w:line="240" w:lineRule="auto"/>
        <w:jc w:val="right"/>
        <w:rPr>
          <w:rFonts w:ascii="Arial" w:hAnsi="Arial" w:cs="Arial"/>
          <w:b/>
          <w:bCs/>
          <w:color w:val="auto"/>
        </w:rPr>
      </w:pPr>
      <w:r>
        <w:rPr>
          <w:rFonts w:ascii="Arial" w:hAnsi="Arial" w:cs="Arial"/>
          <w:b/>
          <w:bCs/>
          <w:color w:val="auto"/>
        </w:rPr>
        <w:t>À</w:t>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u w:val="single"/>
        </w:rPr>
        <w:t>Mensagem</w:t>
      </w:r>
      <w:r w:rsidR="00B27F7E">
        <w:rPr>
          <w:rFonts w:ascii="Arial" w:hAnsi="Arial" w:cs="Arial"/>
          <w:b/>
          <w:bCs/>
          <w:color w:val="auto"/>
          <w:u w:val="single"/>
        </w:rPr>
        <w:t xml:space="preserve"> </w:t>
      </w:r>
      <w:r w:rsidR="00B841B5">
        <w:rPr>
          <w:rFonts w:ascii="Arial" w:hAnsi="Arial" w:cs="Arial"/>
          <w:b/>
          <w:bCs/>
          <w:color w:val="auto"/>
          <w:u w:val="single"/>
        </w:rPr>
        <w:t>1</w:t>
      </w:r>
      <w:r w:rsidR="00AF56C6">
        <w:rPr>
          <w:rFonts w:ascii="Arial" w:hAnsi="Arial" w:cs="Arial"/>
          <w:b/>
          <w:bCs/>
          <w:color w:val="auto"/>
          <w:u w:val="single"/>
        </w:rPr>
        <w:t>41</w:t>
      </w:r>
      <w:r w:rsidR="005377C8" w:rsidRPr="00C11ACD">
        <w:rPr>
          <w:rFonts w:ascii="Arial" w:hAnsi="Arial" w:cs="Arial"/>
          <w:b/>
          <w:bCs/>
          <w:color w:val="auto"/>
          <w:u w:val="single"/>
        </w:rPr>
        <w:t>/202</w:t>
      </w:r>
      <w:r w:rsidR="00B27F7E">
        <w:rPr>
          <w:rFonts w:ascii="Arial" w:hAnsi="Arial" w:cs="Arial"/>
          <w:b/>
          <w:bCs/>
          <w:color w:val="auto"/>
          <w:u w:val="single"/>
        </w:rPr>
        <w:t>2.</w:t>
      </w:r>
    </w:p>
    <w:p w14:paraId="54E598D1" w14:textId="77777777" w:rsidR="009826CC" w:rsidRPr="00C11ACD" w:rsidRDefault="009826CC" w:rsidP="001D24DD">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Câmara Municipal de Vereadores</w:t>
      </w:r>
    </w:p>
    <w:p w14:paraId="07245BFA" w14:textId="42DD4873" w:rsidR="009826CC" w:rsidRPr="00C11ACD" w:rsidRDefault="009826CC" w:rsidP="00B750F5">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Senhor</w:t>
      </w:r>
      <w:r w:rsidR="004F00D3">
        <w:rPr>
          <w:rFonts w:ascii="Arial" w:hAnsi="Arial" w:cs="Arial"/>
          <w:b/>
          <w:bCs/>
          <w:color w:val="auto"/>
        </w:rPr>
        <w:t>a</w:t>
      </w:r>
      <w:r w:rsidRPr="00C11ACD">
        <w:rPr>
          <w:rFonts w:ascii="Arial" w:hAnsi="Arial" w:cs="Arial"/>
          <w:b/>
          <w:bCs/>
          <w:color w:val="auto"/>
        </w:rPr>
        <w:t xml:space="preserve"> Presidente</w:t>
      </w:r>
    </w:p>
    <w:p w14:paraId="18E93554" w14:textId="77777777" w:rsidR="009826CC" w:rsidRPr="00C11ACD" w:rsidRDefault="009826CC" w:rsidP="00B750F5">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Senhores Vereadores</w:t>
      </w:r>
    </w:p>
    <w:p w14:paraId="45AF9123" w14:textId="77777777" w:rsidR="00AB1053" w:rsidRPr="00C11ACD" w:rsidRDefault="00AB1053" w:rsidP="00055BF4">
      <w:pPr>
        <w:pStyle w:val="Padro"/>
        <w:tabs>
          <w:tab w:val="left" w:pos="3831"/>
          <w:tab w:val="right" w:pos="9746"/>
        </w:tabs>
        <w:spacing w:after="120" w:line="240" w:lineRule="auto"/>
        <w:rPr>
          <w:rFonts w:ascii="Arial" w:hAnsi="Arial" w:cs="Arial"/>
          <w:b/>
          <w:bCs/>
          <w:color w:val="auto"/>
        </w:rPr>
      </w:pPr>
    </w:p>
    <w:p w14:paraId="6BE4FF2F" w14:textId="77777777" w:rsidR="001C21DD" w:rsidRPr="00570B55" w:rsidRDefault="00CA5744" w:rsidP="001C21DD">
      <w:pPr>
        <w:tabs>
          <w:tab w:val="left" w:pos="567"/>
        </w:tabs>
        <w:suppressAutoHyphens/>
        <w:spacing w:after="120" w:line="240" w:lineRule="auto"/>
        <w:jc w:val="both"/>
        <w:rPr>
          <w:rFonts w:ascii="Arial" w:eastAsia="Arial" w:hAnsi="Arial" w:cs="Arial"/>
          <w:color w:val="00000A"/>
        </w:rPr>
      </w:pPr>
      <w:r>
        <w:rPr>
          <w:rFonts w:ascii="Arial" w:eastAsia="Arial" w:hAnsi="Arial" w:cs="Arial"/>
          <w:color w:val="00000A"/>
          <w:sz w:val="24"/>
        </w:rPr>
        <w:tab/>
      </w:r>
    </w:p>
    <w:p w14:paraId="66BD0EDC" w14:textId="77777777" w:rsidR="00570B55" w:rsidRPr="00570B55" w:rsidRDefault="00570B55" w:rsidP="00570B55">
      <w:pPr>
        <w:tabs>
          <w:tab w:val="left" w:pos="851"/>
        </w:tabs>
        <w:suppressAutoHyphens/>
        <w:spacing w:after="120" w:line="240" w:lineRule="auto"/>
        <w:jc w:val="both"/>
        <w:rPr>
          <w:rFonts w:ascii="Arial" w:eastAsia="Arial" w:hAnsi="Arial" w:cs="Arial"/>
          <w:color w:val="00000A"/>
        </w:rPr>
      </w:pPr>
      <w:r w:rsidRPr="00570B55">
        <w:rPr>
          <w:rFonts w:ascii="Arial" w:eastAsia="Arial" w:hAnsi="Arial" w:cs="Arial"/>
          <w:color w:val="00000A"/>
        </w:rPr>
        <w:tab/>
        <w:t>Quero cumprimentar a todos nesta oportunidade em que se faz necessário o envio para a vossa apreciação mais um projeto de lei.</w:t>
      </w:r>
    </w:p>
    <w:p w14:paraId="7D492FC9" w14:textId="707F231C" w:rsidR="00570B55" w:rsidRPr="00570B55" w:rsidRDefault="00570B55" w:rsidP="00570B55">
      <w:pPr>
        <w:tabs>
          <w:tab w:val="left" w:pos="851"/>
        </w:tabs>
        <w:suppressAutoHyphens/>
        <w:spacing w:after="120" w:line="240" w:lineRule="auto"/>
        <w:jc w:val="both"/>
        <w:rPr>
          <w:rFonts w:ascii="Arial" w:eastAsia="Arial" w:hAnsi="Arial" w:cs="Arial"/>
          <w:color w:val="00000A"/>
        </w:rPr>
      </w:pPr>
      <w:r w:rsidRPr="00570B55">
        <w:rPr>
          <w:rFonts w:ascii="Arial" w:eastAsia="Arial" w:hAnsi="Arial" w:cs="Arial"/>
          <w:color w:val="00000A"/>
        </w:rPr>
        <w:tab/>
        <w:t>O projeto de lei</w:t>
      </w:r>
      <w:r w:rsidR="002172ED">
        <w:rPr>
          <w:rFonts w:ascii="Arial" w:eastAsia="Arial" w:hAnsi="Arial" w:cs="Arial"/>
          <w:color w:val="00000A"/>
        </w:rPr>
        <w:t xml:space="preserve"> 141</w:t>
      </w:r>
      <w:r w:rsidRPr="00570B55">
        <w:rPr>
          <w:rFonts w:ascii="Arial" w:eastAsia="Arial" w:hAnsi="Arial" w:cs="Arial"/>
          <w:color w:val="00000A"/>
        </w:rPr>
        <w:t xml:space="preserve">/2022 tem por finalidade propor o estabelecimento de autorização legislativa para o Município de Arroio do Padre </w:t>
      </w:r>
      <w:r w:rsidR="00887293">
        <w:rPr>
          <w:rFonts w:ascii="Arial" w:eastAsia="Arial" w:hAnsi="Arial" w:cs="Arial"/>
          <w:color w:val="00000A"/>
        </w:rPr>
        <w:t xml:space="preserve">contratar </w:t>
      </w:r>
      <w:r w:rsidRPr="00570B55">
        <w:rPr>
          <w:rFonts w:ascii="Arial" w:eastAsia="Arial" w:hAnsi="Arial" w:cs="Arial"/>
          <w:color w:val="00000A"/>
        </w:rPr>
        <w:t>em caráter emergencial e temporário de 02 (dois) contadores com horária semanal de 24 horas semanais cada um.</w:t>
      </w:r>
    </w:p>
    <w:p w14:paraId="604FFB63" w14:textId="033D600D" w:rsidR="00570B55" w:rsidRPr="00570B55" w:rsidRDefault="00570B55" w:rsidP="00570B55">
      <w:pPr>
        <w:tabs>
          <w:tab w:val="left" w:pos="851"/>
        </w:tabs>
        <w:suppressAutoHyphens/>
        <w:spacing w:after="120" w:line="240" w:lineRule="auto"/>
        <w:jc w:val="both"/>
        <w:rPr>
          <w:rFonts w:ascii="Arial" w:eastAsia="Arial" w:hAnsi="Arial" w:cs="Arial"/>
          <w:color w:val="00000A"/>
        </w:rPr>
      </w:pPr>
      <w:r w:rsidRPr="00570B55">
        <w:rPr>
          <w:rFonts w:ascii="Arial" w:eastAsia="Arial" w:hAnsi="Arial" w:cs="Arial"/>
          <w:color w:val="00000A"/>
        </w:rPr>
        <w:tab/>
        <w:t>A presente contratação se faz necessária por causa da aposentadoria da atual contadora do Município Carmem Beatriz Chagas</w:t>
      </w:r>
      <w:r w:rsidR="00887293">
        <w:rPr>
          <w:rFonts w:ascii="Arial" w:eastAsia="Arial" w:hAnsi="Arial" w:cs="Arial"/>
          <w:color w:val="00000A"/>
        </w:rPr>
        <w:t xml:space="preserve"> e com isso ficando vago o seu cargo.</w:t>
      </w:r>
    </w:p>
    <w:p w14:paraId="0AF88B1D" w14:textId="3051F7A4" w:rsidR="00570B55" w:rsidRPr="00570B55" w:rsidRDefault="00570B55" w:rsidP="00570B55">
      <w:pPr>
        <w:tabs>
          <w:tab w:val="left" w:pos="851"/>
        </w:tabs>
        <w:suppressAutoHyphens/>
        <w:spacing w:after="120" w:line="240" w:lineRule="auto"/>
        <w:jc w:val="both"/>
        <w:rPr>
          <w:rFonts w:ascii="Arial" w:eastAsia="Arial" w:hAnsi="Arial" w:cs="Arial"/>
          <w:color w:val="00000A"/>
        </w:rPr>
      </w:pPr>
      <w:r w:rsidRPr="00570B55">
        <w:rPr>
          <w:rFonts w:ascii="Arial" w:eastAsia="Arial" w:hAnsi="Arial" w:cs="Arial"/>
          <w:color w:val="00000A"/>
        </w:rPr>
        <w:tab/>
        <w:t>A contadora já requere</w:t>
      </w:r>
      <w:r w:rsidR="00DD1EB8">
        <w:rPr>
          <w:rFonts w:ascii="Arial" w:eastAsia="Arial" w:hAnsi="Arial" w:cs="Arial"/>
          <w:color w:val="00000A"/>
        </w:rPr>
        <w:t>u</w:t>
      </w:r>
      <w:r w:rsidRPr="00570B55">
        <w:rPr>
          <w:rFonts w:ascii="Arial" w:eastAsia="Arial" w:hAnsi="Arial" w:cs="Arial"/>
          <w:color w:val="00000A"/>
        </w:rPr>
        <w:t xml:space="preserve"> e foi lhe concedida a sua aposentadoria (INSS) </w:t>
      </w:r>
      <w:r w:rsidR="00DD1EB8">
        <w:rPr>
          <w:rFonts w:ascii="Arial" w:eastAsia="Arial" w:hAnsi="Arial" w:cs="Arial"/>
          <w:color w:val="00000A"/>
        </w:rPr>
        <w:t xml:space="preserve">a algum </w:t>
      </w:r>
      <w:r w:rsidR="000B0171">
        <w:rPr>
          <w:rFonts w:ascii="Arial" w:eastAsia="Arial" w:hAnsi="Arial" w:cs="Arial"/>
          <w:color w:val="00000A"/>
        </w:rPr>
        <w:t xml:space="preserve">tempo, </w:t>
      </w:r>
      <w:r w:rsidRPr="00570B55">
        <w:rPr>
          <w:rFonts w:ascii="Arial" w:eastAsia="Arial" w:hAnsi="Arial" w:cs="Arial"/>
          <w:color w:val="00000A"/>
        </w:rPr>
        <w:t>para não ser exonerada em função disso, ingressou com uma ação no judiciário.</w:t>
      </w:r>
    </w:p>
    <w:p w14:paraId="63D5A9E5" w14:textId="06F568FD" w:rsidR="00570B55" w:rsidRPr="00570B55" w:rsidRDefault="00570B55" w:rsidP="00570B55">
      <w:pPr>
        <w:tabs>
          <w:tab w:val="left" w:pos="851"/>
        </w:tabs>
        <w:suppressAutoHyphens/>
        <w:spacing w:after="120" w:line="240" w:lineRule="auto"/>
        <w:jc w:val="both"/>
        <w:rPr>
          <w:rFonts w:ascii="Arial" w:eastAsia="Arial" w:hAnsi="Arial" w:cs="Arial"/>
          <w:color w:val="00000A"/>
        </w:rPr>
      </w:pPr>
      <w:r w:rsidRPr="00570B55">
        <w:rPr>
          <w:rFonts w:ascii="Arial" w:eastAsia="Arial" w:hAnsi="Arial" w:cs="Arial"/>
          <w:color w:val="00000A"/>
        </w:rPr>
        <w:tab/>
        <w:t>Acontece, no entanto, que esta ação foi julgada e a segurança que a mantinha no serviço público local d</w:t>
      </w:r>
      <w:r w:rsidR="000B0171">
        <w:rPr>
          <w:rFonts w:ascii="Arial" w:eastAsia="Arial" w:hAnsi="Arial" w:cs="Arial"/>
          <w:color w:val="00000A"/>
        </w:rPr>
        <w:t>ele</w:t>
      </w:r>
      <w:r w:rsidRPr="00570B55">
        <w:rPr>
          <w:rFonts w:ascii="Arial" w:eastAsia="Arial" w:hAnsi="Arial" w:cs="Arial"/>
          <w:color w:val="00000A"/>
        </w:rPr>
        <w:t>gada.</w:t>
      </w:r>
    </w:p>
    <w:p w14:paraId="79BCC415" w14:textId="5457F7EF" w:rsidR="00570B55" w:rsidRPr="00570B55" w:rsidRDefault="00570B55" w:rsidP="00570B55">
      <w:pPr>
        <w:tabs>
          <w:tab w:val="left" w:pos="851"/>
        </w:tabs>
        <w:suppressAutoHyphens/>
        <w:spacing w:after="120" w:line="240" w:lineRule="auto"/>
        <w:jc w:val="both"/>
        <w:rPr>
          <w:rFonts w:ascii="Arial" w:eastAsia="Arial" w:hAnsi="Arial" w:cs="Arial"/>
          <w:color w:val="00000A"/>
        </w:rPr>
      </w:pPr>
      <w:r w:rsidRPr="00570B55">
        <w:rPr>
          <w:rFonts w:ascii="Arial" w:eastAsia="Arial" w:hAnsi="Arial" w:cs="Arial"/>
          <w:color w:val="00000A"/>
        </w:rPr>
        <w:tab/>
        <w:t>Isto posto e não cabendo mais recurso esta contadora não poderá continuar exercendo a sua função no município, pelo menos não por mais tempo em que deverão ser contratados substitutos e a ele feita a transferência de informações necessárias para o exercício das atividades que deverão ser desempenhadas.</w:t>
      </w:r>
    </w:p>
    <w:p w14:paraId="76384B1B" w14:textId="4F6A7AEA" w:rsidR="00570B55" w:rsidRPr="00570B55" w:rsidRDefault="00570B55" w:rsidP="00570B55">
      <w:pPr>
        <w:tabs>
          <w:tab w:val="left" w:pos="851"/>
        </w:tabs>
        <w:suppressAutoHyphens/>
        <w:spacing w:after="120" w:line="240" w:lineRule="auto"/>
        <w:jc w:val="both"/>
        <w:rPr>
          <w:rFonts w:ascii="Arial" w:eastAsia="Arial" w:hAnsi="Arial" w:cs="Arial"/>
          <w:color w:val="00000A"/>
        </w:rPr>
      </w:pPr>
      <w:r w:rsidRPr="00570B55">
        <w:rPr>
          <w:rFonts w:ascii="Arial" w:eastAsia="Arial" w:hAnsi="Arial" w:cs="Arial"/>
          <w:color w:val="00000A"/>
        </w:rPr>
        <w:tab/>
        <w:t>Por esta razão ainda não foi expedida a portaria de exoneração, po</w:t>
      </w:r>
      <w:r w:rsidR="00B21927">
        <w:rPr>
          <w:rFonts w:ascii="Arial" w:eastAsia="Arial" w:hAnsi="Arial" w:cs="Arial"/>
          <w:color w:val="00000A"/>
        </w:rPr>
        <w:t>r</w:t>
      </w:r>
      <w:r w:rsidRPr="00570B55">
        <w:rPr>
          <w:rFonts w:ascii="Arial" w:eastAsia="Arial" w:hAnsi="Arial" w:cs="Arial"/>
          <w:color w:val="00000A"/>
        </w:rPr>
        <w:t xml:space="preserve"> não se saber exatamente quanto tempo será necessário para a contratação e como dito</w:t>
      </w:r>
      <w:r w:rsidR="00B568D4">
        <w:rPr>
          <w:rFonts w:ascii="Arial" w:eastAsia="Arial" w:hAnsi="Arial" w:cs="Arial"/>
          <w:color w:val="00000A"/>
        </w:rPr>
        <w:t>,</w:t>
      </w:r>
      <w:r w:rsidRPr="00570B55">
        <w:rPr>
          <w:rFonts w:ascii="Arial" w:eastAsia="Arial" w:hAnsi="Arial" w:cs="Arial"/>
          <w:color w:val="00000A"/>
        </w:rPr>
        <w:t xml:space="preserve"> a transferência dos dados e orientação de como os procedimentos devem ser </w:t>
      </w:r>
      <w:r w:rsidR="00B21927">
        <w:rPr>
          <w:rFonts w:ascii="Arial" w:eastAsia="Arial" w:hAnsi="Arial" w:cs="Arial"/>
          <w:color w:val="00000A"/>
        </w:rPr>
        <w:t>realizados</w:t>
      </w:r>
      <w:r w:rsidRPr="00570B55">
        <w:rPr>
          <w:rFonts w:ascii="Arial" w:eastAsia="Arial" w:hAnsi="Arial" w:cs="Arial"/>
          <w:color w:val="00000A"/>
        </w:rPr>
        <w:t>.</w:t>
      </w:r>
    </w:p>
    <w:p w14:paraId="72ECCEDD" w14:textId="626789EF" w:rsidR="00570B55" w:rsidRDefault="00570B55" w:rsidP="00570B55">
      <w:pPr>
        <w:tabs>
          <w:tab w:val="left" w:pos="851"/>
        </w:tabs>
        <w:suppressAutoHyphens/>
        <w:spacing w:after="120" w:line="240" w:lineRule="auto"/>
        <w:jc w:val="both"/>
        <w:rPr>
          <w:rFonts w:ascii="Arial" w:eastAsia="Arial" w:hAnsi="Arial" w:cs="Arial"/>
          <w:color w:val="00000A"/>
        </w:rPr>
      </w:pPr>
      <w:r w:rsidRPr="00570B55">
        <w:rPr>
          <w:rFonts w:ascii="Arial" w:eastAsia="Arial" w:hAnsi="Arial" w:cs="Arial"/>
          <w:color w:val="00000A"/>
        </w:rPr>
        <w:tab/>
        <w:t>A mais este projeto de lei, pede-se tramitação em regime de urgência para da melhor forma atender a situação que se apresenta</w:t>
      </w:r>
      <w:r w:rsidR="00C4357D">
        <w:rPr>
          <w:rFonts w:ascii="Arial" w:eastAsia="Arial" w:hAnsi="Arial" w:cs="Arial"/>
          <w:color w:val="00000A"/>
        </w:rPr>
        <w:t>, que deverá ser suprida da forma proposta até que se realize concurso público para o provimento efetivo dos cargos.</w:t>
      </w:r>
    </w:p>
    <w:p w14:paraId="7BE4112C" w14:textId="01C8FBAF" w:rsidR="00CC32F4" w:rsidRPr="00570B55" w:rsidRDefault="00570B55" w:rsidP="00570B55">
      <w:pPr>
        <w:tabs>
          <w:tab w:val="left" w:pos="851"/>
        </w:tabs>
        <w:suppressAutoHyphens/>
        <w:spacing w:after="120" w:line="240" w:lineRule="auto"/>
        <w:jc w:val="both"/>
        <w:rPr>
          <w:rFonts w:ascii="Arial" w:eastAsia="Arial" w:hAnsi="Arial" w:cs="Arial"/>
          <w:color w:val="00000A"/>
        </w:rPr>
      </w:pPr>
      <w:r>
        <w:rPr>
          <w:rFonts w:ascii="Arial" w:eastAsia="Arial" w:hAnsi="Arial" w:cs="Arial"/>
          <w:color w:val="00000A"/>
        </w:rPr>
        <w:tab/>
      </w:r>
      <w:r w:rsidR="001A1625" w:rsidRPr="00570B55">
        <w:rPr>
          <w:rFonts w:ascii="Arial" w:hAnsi="Arial" w:cs="Arial"/>
          <w:shd w:val="clear" w:color="auto" w:fill="FFFFFF"/>
        </w:rPr>
        <w:t>Atenciosamente.</w:t>
      </w:r>
    </w:p>
    <w:p w14:paraId="7773C662" w14:textId="16919133" w:rsidR="00CC32F4" w:rsidRPr="0063562A" w:rsidRDefault="00886C7A" w:rsidP="009129B2">
      <w:pPr>
        <w:spacing w:after="120"/>
        <w:jc w:val="right"/>
        <w:rPr>
          <w:rFonts w:ascii="Arial" w:hAnsi="Arial" w:cs="Arial"/>
        </w:rPr>
      </w:pPr>
      <w:r w:rsidRPr="0063562A">
        <w:rPr>
          <w:rFonts w:ascii="Arial" w:hAnsi="Arial" w:cs="Arial"/>
          <w:shd w:val="clear" w:color="auto" w:fill="FFFFFF"/>
        </w:rPr>
        <w:t xml:space="preserve">Arroio do Padre, </w:t>
      </w:r>
      <w:r w:rsidR="00AF56C6">
        <w:rPr>
          <w:rFonts w:ascii="Arial" w:hAnsi="Arial" w:cs="Arial"/>
          <w:shd w:val="clear" w:color="auto" w:fill="FFFFFF"/>
        </w:rPr>
        <w:t xml:space="preserve">11 </w:t>
      </w:r>
      <w:r w:rsidRPr="0063562A">
        <w:rPr>
          <w:rFonts w:ascii="Arial" w:hAnsi="Arial" w:cs="Arial"/>
          <w:shd w:val="clear" w:color="auto" w:fill="FFFFFF"/>
        </w:rPr>
        <w:t xml:space="preserve">de </w:t>
      </w:r>
      <w:r w:rsidR="00CA5744">
        <w:rPr>
          <w:rFonts w:ascii="Arial" w:hAnsi="Arial" w:cs="Arial"/>
          <w:shd w:val="clear" w:color="auto" w:fill="FFFFFF"/>
        </w:rPr>
        <w:t>novembro</w:t>
      </w:r>
      <w:r w:rsidR="00CC32F4" w:rsidRPr="0063562A">
        <w:rPr>
          <w:rFonts w:ascii="Arial" w:hAnsi="Arial" w:cs="Arial"/>
          <w:shd w:val="clear" w:color="auto" w:fill="FFFFFF"/>
        </w:rPr>
        <w:t xml:space="preserve"> de 202</w:t>
      </w:r>
      <w:r w:rsidR="00F06D58">
        <w:rPr>
          <w:rFonts w:ascii="Arial" w:hAnsi="Arial" w:cs="Arial"/>
          <w:shd w:val="clear" w:color="auto" w:fill="FFFFFF"/>
        </w:rPr>
        <w:t>2</w:t>
      </w:r>
      <w:r w:rsidR="00D8696D">
        <w:rPr>
          <w:rFonts w:ascii="Arial" w:hAnsi="Arial" w:cs="Arial"/>
          <w:shd w:val="clear" w:color="auto" w:fill="FFFFFF"/>
        </w:rPr>
        <w:t>.</w:t>
      </w:r>
    </w:p>
    <w:p w14:paraId="2F8E921E" w14:textId="77777777" w:rsidR="00CC32F4" w:rsidRPr="0063562A" w:rsidRDefault="00CC32F4" w:rsidP="00CC32F4">
      <w:pPr>
        <w:spacing w:after="0"/>
        <w:jc w:val="right"/>
        <w:rPr>
          <w:rFonts w:ascii="Arial" w:hAnsi="Arial" w:cs="Arial"/>
          <w:highlight w:val="white"/>
        </w:rPr>
      </w:pPr>
    </w:p>
    <w:p w14:paraId="0B884DC3" w14:textId="77777777" w:rsidR="00CC32F4" w:rsidRPr="0063562A" w:rsidRDefault="00CC32F4" w:rsidP="00CC32F4">
      <w:pPr>
        <w:spacing w:after="0"/>
        <w:jc w:val="right"/>
        <w:rPr>
          <w:rFonts w:ascii="Arial" w:hAnsi="Arial" w:cs="Arial"/>
          <w:highlight w:val="white"/>
        </w:rPr>
      </w:pPr>
    </w:p>
    <w:p w14:paraId="071BE28C" w14:textId="77777777" w:rsidR="002712A6" w:rsidRPr="00D0367F" w:rsidRDefault="002712A6" w:rsidP="00CC32F4">
      <w:pPr>
        <w:spacing w:after="0"/>
        <w:jc w:val="right"/>
        <w:rPr>
          <w:rFonts w:ascii="Arial" w:hAnsi="Arial" w:cs="Arial"/>
          <w:highlight w:val="white"/>
        </w:rPr>
      </w:pPr>
    </w:p>
    <w:p w14:paraId="53CECAE2" w14:textId="77777777" w:rsidR="00CC32F4" w:rsidRPr="00D0367F" w:rsidRDefault="00CC32F4" w:rsidP="00CC32F4">
      <w:pPr>
        <w:spacing w:after="0"/>
        <w:jc w:val="center"/>
        <w:rPr>
          <w:rFonts w:ascii="Arial" w:hAnsi="Arial" w:cs="Arial"/>
          <w:highlight w:val="white"/>
        </w:rPr>
      </w:pPr>
      <w:r w:rsidRPr="00D0367F">
        <w:rPr>
          <w:rFonts w:ascii="Arial" w:hAnsi="Arial" w:cs="Arial"/>
          <w:highlight w:val="white"/>
        </w:rPr>
        <w:t>_____________________</w:t>
      </w:r>
    </w:p>
    <w:p w14:paraId="3F4A1884" w14:textId="77777777" w:rsidR="00CC32F4" w:rsidRPr="00D0367F" w:rsidRDefault="00CC32F4" w:rsidP="00CC32F4">
      <w:pPr>
        <w:spacing w:after="0"/>
        <w:jc w:val="center"/>
        <w:rPr>
          <w:rFonts w:ascii="Arial" w:hAnsi="Arial" w:cs="Arial"/>
        </w:rPr>
      </w:pPr>
      <w:r w:rsidRPr="00D0367F">
        <w:rPr>
          <w:rFonts w:ascii="Arial" w:hAnsi="Arial" w:cs="Arial"/>
          <w:shd w:val="clear" w:color="auto" w:fill="FFFFFF"/>
        </w:rPr>
        <w:t>Rui Carlos Peter</w:t>
      </w:r>
    </w:p>
    <w:p w14:paraId="189B66AF" w14:textId="77777777" w:rsidR="00CC32F4" w:rsidRDefault="00CC32F4" w:rsidP="00CC32F4">
      <w:pPr>
        <w:spacing w:after="0"/>
        <w:jc w:val="center"/>
        <w:rPr>
          <w:rFonts w:ascii="Arial" w:hAnsi="Arial" w:cs="Arial"/>
          <w:shd w:val="clear" w:color="auto" w:fill="FFFFFF"/>
        </w:rPr>
      </w:pPr>
      <w:r w:rsidRPr="00A669D2">
        <w:rPr>
          <w:rFonts w:ascii="Arial" w:hAnsi="Arial" w:cs="Arial"/>
          <w:shd w:val="clear" w:color="auto" w:fill="FFFFFF"/>
        </w:rPr>
        <w:t>Prefeito Municipal</w:t>
      </w:r>
    </w:p>
    <w:p w14:paraId="65DD1174" w14:textId="6FB4DDB9" w:rsidR="00CC32F4" w:rsidRPr="00A669D2" w:rsidRDefault="00CC32F4" w:rsidP="00D65024">
      <w:pPr>
        <w:spacing w:after="0"/>
        <w:jc w:val="center"/>
        <w:rPr>
          <w:rFonts w:ascii="Arial" w:hAnsi="Arial" w:cs="Arial"/>
          <w:highlight w:val="white"/>
        </w:rPr>
      </w:pPr>
    </w:p>
    <w:p w14:paraId="6CF37770" w14:textId="19684386" w:rsidR="00CC32F4" w:rsidRPr="00A669D2" w:rsidRDefault="00F06D58" w:rsidP="00CC32F4">
      <w:pPr>
        <w:spacing w:after="0" w:line="240" w:lineRule="auto"/>
        <w:rPr>
          <w:rFonts w:ascii="Arial" w:hAnsi="Arial" w:cs="Arial"/>
          <w:b/>
          <w:i/>
          <w:highlight w:val="white"/>
        </w:rPr>
      </w:pPr>
      <w:r>
        <w:rPr>
          <w:rFonts w:ascii="Arial" w:hAnsi="Arial" w:cs="Arial"/>
          <w:b/>
          <w:i/>
          <w:shd w:val="clear" w:color="auto" w:fill="FFFFFF"/>
        </w:rPr>
        <w:t>À</w:t>
      </w:r>
      <w:r w:rsidR="00CC32F4" w:rsidRPr="00A669D2">
        <w:rPr>
          <w:rFonts w:ascii="Arial" w:hAnsi="Arial" w:cs="Arial"/>
          <w:b/>
          <w:i/>
          <w:shd w:val="clear" w:color="auto" w:fill="FFFFFF"/>
        </w:rPr>
        <w:t xml:space="preserve"> Sr</w:t>
      </w:r>
      <w:r>
        <w:rPr>
          <w:rFonts w:ascii="Arial" w:hAnsi="Arial" w:cs="Arial"/>
          <w:b/>
          <w:i/>
          <w:shd w:val="clear" w:color="auto" w:fill="FFFFFF"/>
        </w:rPr>
        <w:t>a</w:t>
      </w:r>
      <w:r w:rsidR="00CC32F4" w:rsidRPr="00A669D2">
        <w:rPr>
          <w:rFonts w:ascii="Arial" w:hAnsi="Arial" w:cs="Arial"/>
          <w:b/>
          <w:i/>
          <w:shd w:val="clear" w:color="auto" w:fill="FFFFFF"/>
        </w:rPr>
        <w:t>.</w:t>
      </w:r>
    </w:p>
    <w:p w14:paraId="5339FDE5" w14:textId="7B380DB5" w:rsidR="00CC32F4" w:rsidRPr="00A669D2" w:rsidRDefault="00F06D58" w:rsidP="00CC32F4">
      <w:pPr>
        <w:spacing w:after="0" w:line="240" w:lineRule="auto"/>
        <w:rPr>
          <w:rFonts w:ascii="Arial" w:hAnsi="Arial" w:cs="Arial"/>
          <w:b/>
          <w:i/>
        </w:rPr>
      </w:pPr>
      <w:r>
        <w:rPr>
          <w:rFonts w:ascii="Arial" w:hAnsi="Arial" w:cs="Arial"/>
          <w:b/>
          <w:i/>
          <w:shd w:val="clear" w:color="auto" w:fill="FFFFFF"/>
        </w:rPr>
        <w:t>Jodele Vahl Schlesener</w:t>
      </w:r>
    </w:p>
    <w:p w14:paraId="72CE1DEB"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Presidente da Câmara Municipal de Vereadores</w:t>
      </w:r>
    </w:p>
    <w:p w14:paraId="685EB781"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Arroio do Padre/RS</w:t>
      </w:r>
    </w:p>
    <w:p w14:paraId="14B2C8E0" w14:textId="77777777" w:rsidR="00285062" w:rsidRDefault="00285062" w:rsidP="001D24DD">
      <w:pPr>
        <w:spacing w:after="0" w:line="240" w:lineRule="auto"/>
        <w:rPr>
          <w:rFonts w:ascii="Arial" w:hAnsi="Arial" w:cs="Arial"/>
        </w:rPr>
      </w:pP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lastRenderedPageBreak/>
        <w:drawing>
          <wp:anchor distT="0" distB="0" distL="0" distR="0" simplePos="0" relativeHeight="251657216" behindDoc="0" locked="0" layoutInCell="1" allowOverlap="1" wp14:anchorId="24BAD5FE" wp14:editId="0FEEE645">
            <wp:simplePos x="0" y="0"/>
            <wp:positionH relativeFrom="margin">
              <wp:posOffset>2590165</wp:posOffset>
            </wp:positionH>
            <wp:positionV relativeFrom="paragraph">
              <wp:posOffset>6350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235314D1" w14:textId="77777777" w:rsidR="003A2199" w:rsidRPr="00A669D2" w:rsidRDefault="003A2199" w:rsidP="001D24DD">
      <w:pPr>
        <w:spacing w:after="0" w:line="240" w:lineRule="auto"/>
        <w:jc w:val="center"/>
        <w:rPr>
          <w:rFonts w:ascii="Arial" w:hAnsi="Arial" w:cs="Arial"/>
          <w:b/>
        </w:rPr>
      </w:pPr>
    </w:p>
    <w:p w14:paraId="45525B62" w14:textId="3C047CA9" w:rsidR="00D864DA" w:rsidRPr="00A669D2" w:rsidRDefault="00D864DA" w:rsidP="001D24DD">
      <w:pPr>
        <w:pStyle w:val="Padro"/>
        <w:tabs>
          <w:tab w:val="left" w:pos="3831"/>
          <w:tab w:val="right" w:pos="9746"/>
        </w:tabs>
        <w:spacing w:after="0" w:line="240" w:lineRule="auto"/>
        <w:jc w:val="right"/>
        <w:rPr>
          <w:rFonts w:ascii="Arial" w:hAnsi="Arial" w:cs="Arial"/>
          <w:color w:val="auto"/>
        </w:rPr>
      </w:pPr>
      <w:r w:rsidRPr="00A669D2">
        <w:rPr>
          <w:rFonts w:ascii="Arial" w:hAnsi="Arial" w:cs="Arial"/>
          <w:b/>
          <w:bCs/>
          <w:color w:val="auto"/>
          <w:u w:val="single"/>
        </w:rPr>
        <w:t xml:space="preserve">PROJETO DE LEI Nº </w:t>
      </w:r>
      <w:r w:rsidR="001C14BD">
        <w:rPr>
          <w:rFonts w:ascii="Arial" w:hAnsi="Arial" w:cs="Arial"/>
          <w:b/>
          <w:bCs/>
          <w:color w:val="auto"/>
          <w:u w:val="single"/>
        </w:rPr>
        <w:t>1</w:t>
      </w:r>
      <w:r w:rsidR="006C7F67">
        <w:rPr>
          <w:rFonts w:ascii="Arial" w:hAnsi="Arial" w:cs="Arial"/>
          <w:b/>
          <w:bCs/>
          <w:color w:val="auto"/>
          <w:u w:val="single"/>
        </w:rPr>
        <w:t>41</w:t>
      </w:r>
      <w:r w:rsidR="00755419" w:rsidRPr="00A669D2">
        <w:rPr>
          <w:rFonts w:ascii="Arial" w:hAnsi="Arial" w:cs="Arial"/>
          <w:b/>
          <w:bCs/>
          <w:color w:val="auto"/>
          <w:u w:val="single"/>
        </w:rPr>
        <w:t>,</w:t>
      </w:r>
      <w:r w:rsidR="00E15996" w:rsidRPr="00A669D2">
        <w:rPr>
          <w:rFonts w:ascii="Arial" w:hAnsi="Arial" w:cs="Arial"/>
          <w:b/>
          <w:bCs/>
          <w:color w:val="auto"/>
          <w:u w:val="single"/>
        </w:rPr>
        <w:t xml:space="preserve"> DE </w:t>
      </w:r>
      <w:r w:rsidR="006C7F67">
        <w:rPr>
          <w:rFonts w:ascii="Arial" w:hAnsi="Arial" w:cs="Arial"/>
          <w:b/>
          <w:bCs/>
          <w:color w:val="auto"/>
          <w:u w:val="single"/>
        </w:rPr>
        <w:t>11</w:t>
      </w:r>
      <w:r w:rsidR="001C14BD">
        <w:rPr>
          <w:rFonts w:ascii="Arial" w:hAnsi="Arial" w:cs="Arial"/>
          <w:b/>
          <w:bCs/>
          <w:color w:val="auto"/>
          <w:u w:val="single"/>
        </w:rPr>
        <w:t xml:space="preserve"> </w:t>
      </w:r>
      <w:r w:rsidR="006723E0">
        <w:rPr>
          <w:rFonts w:ascii="Arial" w:hAnsi="Arial" w:cs="Arial"/>
          <w:b/>
          <w:bCs/>
          <w:color w:val="auto"/>
          <w:u w:val="single"/>
        </w:rPr>
        <w:t xml:space="preserve">DE </w:t>
      </w:r>
      <w:r w:rsidR="001C14BD">
        <w:rPr>
          <w:rFonts w:ascii="Arial" w:hAnsi="Arial" w:cs="Arial"/>
          <w:b/>
          <w:bCs/>
          <w:color w:val="auto"/>
          <w:u w:val="single"/>
        </w:rPr>
        <w:t>NOVEMBRO</w:t>
      </w:r>
      <w:r w:rsidR="00AD2D89" w:rsidRPr="00A669D2">
        <w:rPr>
          <w:rFonts w:ascii="Arial" w:hAnsi="Arial" w:cs="Arial"/>
          <w:b/>
          <w:bCs/>
          <w:color w:val="auto"/>
          <w:u w:val="single"/>
        </w:rPr>
        <w:t xml:space="preserve"> DE 202</w:t>
      </w:r>
      <w:r w:rsidR="00114C9D">
        <w:rPr>
          <w:rFonts w:ascii="Arial" w:hAnsi="Arial" w:cs="Arial"/>
          <w:b/>
          <w:bCs/>
          <w:color w:val="auto"/>
          <w:u w:val="single"/>
        </w:rPr>
        <w:t>2</w:t>
      </w:r>
      <w:r w:rsidRPr="00A669D2">
        <w:rPr>
          <w:rFonts w:ascii="Arial" w:hAnsi="Arial" w:cs="Arial"/>
          <w:b/>
          <w:bCs/>
          <w:color w:val="auto"/>
          <w:u w:val="single"/>
        </w:rPr>
        <w:t>.</w:t>
      </w:r>
    </w:p>
    <w:p w14:paraId="1DC2123C" w14:textId="119239DF" w:rsidR="00A71B7A" w:rsidRPr="00BB0B85" w:rsidRDefault="00A71B7A" w:rsidP="00A71B7A">
      <w:pPr>
        <w:pStyle w:val="Padro"/>
        <w:tabs>
          <w:tab w:val="left" w:pos="7130"/>
        </w:tabs>
        <w:spacing w:after="100" w:afterAutospacing="1" w:line="240" w:lineRule="auto"/>
        <w:ind w:left="3828" w:firstLine="567"/>
        <w:jc w:val="both"/>
        <w:rPr>
          <w:rFonts w:ascii="Arial" w:hAnsi="Arial" w:cs="Arial"/>
          <w:color w:val="auto"/>
        </w:rPr>
      </w:pPr>
      <w:r w:rsidRPr="00BB0B85">
        <w:rPr>
          <w:rFonts w:ascii="Arial" w:hAnsi="Arial" w:cs="Arial"/>
          <w:color w:val="auto"/>
        </w:rPr>
        <w:t>Autoriza</w:t>
      </w:r>
      <w:r w:rsidRPr="00BB0B85">
        <w:rPr>
          <w:rFonts w:ascii="Arial" w:eastAsia="Arial" w:hAnsi="Arial" w:cs="Arial"/>
          <w:color w:val="auto"/>
        </w:rPr>
        <w:t xml:space="preserve"> </w:t>
      </w:r>
      <w:r w:rsidRPr="00BB0B85">
        <w:rPr>
          <w:rFonts w:ascii="Arial" w:hAnsi="Arial" w:cs="Arial"/>
          <w:color w:val="auto"/>
        </w:rPr>
        <w:t>o</w:t>
      </w:r>
      <w:r w:rsidRPr="00BB0B85">
        <w:rPr>
          <w:rFonts w:ascii="Arial" w:eastAsia="Arial" w:hAnsi="Arial" w:cs="Arial"/>
          <w:color w:val="auto"/>
        </w:rPr>
        <w:t xml:space="preserve"> </w:t>
      </w:r>
      <w:r w:rsidRPr="00BB0B85">
        <w:rPr>
          <w:rFonts w:ascii="Arial" w:hAnsi="Arial" w:cs="Arial"/>
          <w:color w:val="auto"/>
        </w:rPr>
        <w:t>Município</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Pr="00BB0B85">
        <w:rPr>
          <w:rFonts w:ascii="Arial" w:hAnsi="Arial" w:cs="Arial"/>
          <w:color w:val="auto"/>
        </w:rPr>
        <w:t>Arroio</w:t>
      </w:r>
      <w:r w:rsidRPr="00BB0B85">
        <w:rPr>
          <w:rFonts w:ascii="Arial" w:eastAsia="Arial" w:hAnsi="Arial" w:cs="Arial"/>
          <w:color w:val="auto"/>
        </w:rPr>
        <w:t xml:space="preserve"> </w:t>
      </w:r>
      <w:r w:rsidRPr="00BB0B85">
        <w:rPr>
          <w:rFonts w:ascii="Arial" w:hAnsi="Arial" w:cs="Arial"/>
          <w:color w:val="auto"/>
        </w:rPr>
        <w:t>do</w:t>
      </w:r>
      <w:r w:rsidRPr="00BB0B85">
        <w:rPr>
          <w:rFonts w:ascii="Arial" w:eastAsia="Arial" w:hAnsi="Arial" w:cs="Arial"/>
          <w:color w:val="auto"/>
        </w:rPr>
        <w:t xml:space="preserve"> </w:t>
      </w:r>
      <w:r w:rsidRPr="00BB0B85">
        <w:rPr>
          <w:rFonts w:ascii="Arial" w:hAnsi="Arial" w:cs="Arial"/>
          <w:color w:val="auto"/>
        </w:rPr>
        <w:t>Padre,</w:t>
      </w:r>
      <w:r w:rsidRPr="00BB0B85">
        <w:rPr>
          <w:rFonts w:ascii="Arial" w:eastAsia="Arial" w:hAnsi="Arial" w:cs="Arial"/>
          <w:color w:val="auto"/>
        </w:rPr>
        <w:t xml:space="preserve"> </w:t>
      </w:r>
      <w:r w:rsidRPr="00BB0B85">
        <w:rPr>
          <w:rFonts w:ascii="Arial" w:hAnsi="Arial" w:cs="Arial"/>
          <w:color w:val="auto"/>
        </w:rPr>
        <w:t>Poder</w:t>
      </w:r>
      <w:r w:rsidRPr="00BB0B85">
        <w:rPr>
          <w:rFonts w:ascii="Arial" w:eastAsia="Arial" w:hAnsi="Arial" w:cs="Arial"/>
          <w:color w:val="auto"/>
        </w:rPr>
        <w:t xml:space="preserve"> </w:t>
      </w:r>
      <w:r w:rsidRPr="00BB0B85">
        <w:rPr>
          <w:rFonts w:ascii="Arial" w:hAnsi="Arial" w:cs="Arial"/>
          <w:color w:val="auto"/>
        </w:rPr>
        <w:t>Executivo,</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contratar</w:t>
      </w:r>
      <w:r w:rsidRPr="00BB0B85">
        <w:rPr>
          <w:rFonts w:ascii="Arial" w:eastAsia="Arial" w:hAnsi="Arial" w:cs="Arial"/>
          <w:color w:val="auto"/>
        </w:rPr>
        <w:t xml:space="preserve"> </w:t>
      </w:r>
      <w:r w:rsidRPr="00BB0B85">
        <w:rPr>
          <w:rFonts w:ascii="Arial" w:hAnsi="Arial" w:cs="Arial"/>
          <w:color w:val="auto"/>
        </w:rPr>
        <w:t>servidor</w:t>
      </w:r>
      <w:r w:rsidR="00306B85">
        <w:rPr>
          <w:rFonts w:ascii="Arial" w:hAnsi="Arial" w:cs="Arial"/>
          <w:color w:val="auto"/>
        </w:rPr>
        <w:t>es</w:t>
      </w:r>
      <w:r w:rsidRPr="00BB0B85">
        <w:rPr>
          <w:rFonts w:ascii="Arial" w:eastAsia="Arial" w:hAnsi="Arial" w:cs="Arial"/>
          <w:color w:val="auto"/>
        </w:rPr>
        <w:t xml:space="preserve"> </w:t>
      </w:r>
      <w:r w:rsidRPr="00BB0B85">
        <w:rPr>
          <w:rFonts w:ascii="Arial" w:hAnsi="Arial" w:cs="Arial"/>
          <w:color w:val="auto"/>
        </w:rPr>
        <w:t>por</w:t>
      </w:r>
      <w:r w:rsidRPr="00BB0B85">
        <w:rPr>
          <w:rFonts w:ascii="Arial" w:eastAsia="Arial" w:hAnsi="Arial" w:cs="Arial"/>
          <w:color w:val="auto"/>
        </w:rPr>
        <w:t xml:space="preserve"> </w:t>
      </w:r>
      <w:r w:rsidRPr="00BB0B85">
        <w:rPr>
          <w:rFonts w:ascii="Arial" w:hAnsi="Arial" w:cs="Arial"/>
          <w:color w:val="auto"/>
        </w:rPr>
        <w:t>tempo</w:t>
      </w:r>
      <w:r w:rsidRPr="00BB0B85">
        <w:rPr>
          <w:rFonts w:ascii="Arial" w:eastAsia="Arial" w:hAnsi="Arial" w:cs="Arial"/>
          <w:color w:val="auto"/>
        </w:rPr>
        <w:t xml:space="preserve"> </w:t>
      </w:r>
      <w:r w:rsidRPr="00BB0B85">
        <w:rPr>
          <w:rFonts w:ascii="Arial" w:hAnsi="Arial" w:cs="Arial"/>
          <w:color w:val="auto"/>
        </w:rPr>
        <w:t xml:space="preserve">determinado para atender a necessidade de excepcional interesse público para o cargo de </w:t>
      </w:r>
      <w:r w:rsidR="001C21DD">
        <w:rPr>
          <w:rFonts w:ascii="Arial" w:hAnsi="Arial" w:cs="Arial"/>
        </w:rPr>
        <w:t>Conta</w:t>
      </w:r>
      <w:r w:rsidR="00306B85">
        <w:rPr>
          <w:rFonts w:ascii="Arial" w:hAnsi="Arial" w:cs="Arial"/>
        </w:rPr>
        <w:t>dor</w:t>
      </w:r>
      <w:r w:rsidRPr="00BB0B85">
        <w:rPr>
          <w:rFonts w:ascii="Arial" w:hAnsi="Arial" w:cs="Arial"/>
        </w:rPr>
        <w:t>.</w:t>
      </w:r>
    </w:p>
    <w:p w14:paraId="39425BF1" w14:textId="2F02063F" w:rsidR="00A71B7A" w:rsidRPr="00BB0B85" w:rsidRDefault="00A71B7A" w:rsidP="00A71B7A">
      <w:pPr>
        <w:pStyle w:val="Padro"/>
        <w:tabs>
          <w:tab w:val="left" w:pos="0"/>
          <w:tab w:val="left" w:pos="1543"/>
          <w:tab w:val="left" w:pos="5460"/>
        </w:tabs>
        <w:spacing w:after="120" w:line="240" w:lineRule="auto"/>
        <w:jc w:val="both"/>
        <w:rPr>
          <w:rFonts w:ascii="Arial" w:hAnsi="Arial" w:cs="Arial"/>
          <w:color w:val="auto"/>
        </w:rPr>
      </w:pPr>
      <w:r w:rsidRPr="00BB0B85">
        <w:rPr>
          <w:rFonts w:ascii="Arial" w:hAnsi="Arial" w:cs="Arial"/>
          <w:b/>
          <w:color w:val="auto"/>
        </w:rPr>
        <w:t>Art.</w:t>
      </w:r>
      <w:r w:rsidRPr="00BB0B85">
        <w:rPr>
          <w:rFonts w:ascii="Arial" w:eastAsia="Arial" w:hAnsi="Arial" w:cs="Arial"/>
          <w:b/>
          <w:color w:val="auto"/>
        </w:rPr>
        <w:t xml:space="preserve"> </w:t>
      </w:r>
      <w:r w:rsidRPr="00BB0B85">
        <w:rPr>
          <w:rFonts w:ascii="Arial" w:hAnsi="Arial" w:cs="Arial"/>
          <w:b/>
          <w:color w:val="auto"/>
        </w:rPr>
        <w:t>1º</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presente</w:t>
      </w:r>
      <w:r w:rsidRPr="00BB0B85">
        <w:rPr>
          <w:rFonts w:ascii="Arial" w:eastAsia="Arial" w:hAnsi="Arial" w:cs="Arial"/>
          <w:color w:val="auto"/>
        </w:rPr>
        <w:t xml:space="preserve"> </w:t>
      </w:r>
      <w:r w:rsidRPr="00BB0B85">
        <w:rPr>
          <w:rFonts w:ascii="Arial" w:hAnsi="Arial" w:cs="Arial"/>
          <w:color w:val="auto"/>
        </w:rPr>
        <w:t>Lei</w:t>
      </w:r>
      <w:r w:rsidRPr="00BB0B85">
        <w:rPr>
          <w:rFonts w:ascii="Arial" w:eastAsia="Arial" w:hAnsi="Arial" w:cs="Arial"/>
          <w:color w:val="auto"/>
        </w:rPr>
        <w:t xml:space="preserve"> </w:t>
      </w:r>
      <w:r w:rsidRPr="00BB0B85">
        <w:rPr>
          <w:rFonts w:ascii="Arial" w:hAnsi="Arial" w:cs="Arial"/>
          <w:color w:val="auto"/>
        </w:rPr>
        <w:t>trata</w:t>
      </w:r>
      <w:r w:rsidRPr="00BB0B85">
        <w:rPr>
          <w:rFonts w:ascii="Arial" w:eastAsia="Arial" w:hAnsi="Arial" w:cs="Arial"/>
          <w:color w:val="auto"/>
        </w:rPr>
        <w:t xml:space="preserve"> </w:t>
      </w:r>
      <w:r w:rsidRPr="00BB0B85">
        <w:rPr>
          <w:rFonts w:ascii="Arial" w:hAnsi="Arial" w:cs="Arial"/>
          <w:color w:val="auto"/>
        </w:rPr>
        <w:t>da</w:t>
      </w:r>
      <w:r w:rsidRPr="00BB0B85">
        <w:rPr>
          <w:rFonts w:ascii="Arial" w:eastAsia="Arial" w:hAnsi="Arial" w:cs="Arial"/>
          <w:color w:val="auto"/>
        </w:rPr>
        <w:t xml:space="preserve"> </w:t>
      </w:r>
      <w:r w:rsidRPr="00BB0B85">
        <w:rPr>
          <w:rFonts w:ascii="Arial" w:hAnsi="Arial" w:cs="Arial"/>
          <w:color w:val="auto"/>
        </w:rPr>
        <w:t>contratação</w:t>
      </w:r>
      <w:r w:rsidRPr="00BB0B85">
        <w:rPr>
          <w:rFonts w:ascii="Arial" w:eastAsia="Arial" w:hAnsi="Arial" w:cs="Arial"/>
          <w:color w:val="auto"/>
        </w:rPr>
        <w:t xml:space="preserve"> </w:t>
      </w:r>
      <w:r w:rsidRPr="00BB0B85">
        <w:rPr>
          <w:rFonts w:ascii="Arial" w:hAnsi="Arial" w:cs="Arial"/>
          <w:color w:val="auto"/>
        </w:rPr>
        <w:t>por</w:t>
      </w:r>
      <w:r w:rsidRPr="00BB0B85">
        <w:rPr>
          <w:rFonts w:ascii="Arial" w:eastAsia="Arial" w:hAnsi="Arial" w:cs="Arial"/>
          <w:color w:val="auto"/>
        </w:rPr>
        <w:t xml:space="preserve"> </w:t>
      </w:r>
      <w:r w:rsidRPr="00BB0B85">
        <w:rPr>
          <w:rFonts w:ascii="Arial" w:hAnsi="Arial" w:cs="Arial"/>
          <w:color w:val="auto"/>
        </w:rPr>
        <w:t>tempo</w:t>
      </w:r>
      <w:r w:rsidRPr="00BB0B85">
        <w:rPr>
          <w:rFonts w:ascii="Arial" w:eastAsia="Arial" w:hAnsi="Arial" w:cs="Arial"/>
          <w:color w:val="auto"/>
        </w:rPr>
        <w:t xml:space="preserve"> </w:t>
      </w:r>
      <w:r w:rsidRPr="00BB0B85">
        <w:rPr>
          <w:rFonts w:ascii="Arial" w:hAnsi="Arial" w:cs="Arial"/>
          <w:color w:val="auto"/>
        </w:rPr>
        <w:t>determinado</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Pr="00BB0B85">
        <w:rPr>
          <w:rFonts w:ascii="Arial" w:hAnsi="Arial" w:cs="Arial"/>
          <w:color w:val="auto"/>
        </w:rPr>
        <w:t>servidor</w:t>
      </w:r>
      <w:r w:rsidR="00306B85">
        <w:rPr>
          <w:rFonts w:ascii="Arial" w:hAnsi="Arial" w:cs="Arial"/>
          <w:color w:val="auto"/>
        </w:rPr>
        <w:t>es</w:t>
      </w:r>
      <w:r w:rsidRPr="00BB0B85">
        <w:rPr>
          <w:rFonts w:ascii="Arial" w:eastAsia="Arial" w:hAnsi="Arial" w:cs="Arial"/>
          <w:color w:val="auto"/>
        </w:rPr>
        <w:t xml:space="preserve"> </w:t>
      </w:r>
      <w:r w:rsidRPr="00BB0B85">
        <w:rPr>
          <w:rFonts w:ascii="Arial" w:hAnsi="Arial" w:cs="Arial"/>
          <w:color w:val="auto"/>
        </w:rPr>
        <w:t>que</w:t>
      </w:r>
      <w:r w:rsidRPr="00BB0B85">
        <w:rPr>
          <w:rFonts w:ascii="Arial" w:eastAsia="Arial" w:hAnsi="Arial" w:cs="Arial"/>
          <w:color w:val="auto"/>
        </w:rPr>
        <w:t xml:space="preserve"> </w:t>
      </w:r>
      <w:r w:rsidRPr="00BB0B85">
        <w:rPr>
          <w:rFonts w:ascii="Arial" w:hAnsi="Arial" w:cs="Arial"/>
          <w:color w:val="auto"/>
        </w:rPr>
        <w:t>desempenhar</w:t>
      </w:r>
      <w:r w:rsidR="00306B85">
        <w:rPr>
          <w:rFonts w:ascii="Arial" w:hAnsi="Arial" w:cs="Arial"/>
          <w:color w:val="auto"/>
        </w:rPr>
        <w:t>ão</w:t>
      </w:r>
      <w:r w:rsidRPr="00BB0B85">
        <w:rPr>
          <w:rFonts w:ascii="Arial" w:eastAsia="Arial" w:hAnsi="Arial" w:cs="Arial"/>
          <w:color w:val="auto"/>
        </w:rPr>
        <w:t xml:space="preserve"> </w:t>
      </w:r>
      <w:r w:rsidRPr="00BB0B85">
        <w:rPr>
          <w:rFonts w:ascii="Arial" w:hAnsi="Arial" w:cs="Arial"/>
          <w:color w:val="auto"/>
        </w:rPr>
        <w:t>suas</w:t>
      </w:r>
      <w:r w:rsidRPr="00BB0B85">
        <w:rPr>
          <w:rFonts w:ascii="Arial" w:eastAsia="Arial" w:hAnsi="Arial" w:cs="Arial"/>
          <w:color w:val="auto"/>
        </w:rPr>
        <w:t xml:space="preserve"> </w:t>
      </w:r>
      <w:r w:rsidRPr="00BB0B85">
        <w:rPr>
          <w:rFonts w:ascii="Arial" w:hAnsi="Arial" w:cs="Arial"/>
          <w:color w:val="auto"/>
        </w:rPr>
        <w:t>funções</w:t>
      </w:r>
      <w:r w:rsidRPr="00BB0B85">
        <w:rPr>
          <w:rFonts w:ascii="Arial" w:eastAsia="Arial" w:hAnsi="Arial" w:cs="Arial"/>
          <w:color w:val="auto"/>
        </w:rPr>
        <w:t xml:space="preserve"> </w:t>
      </w:r>
      <w:r w:rsidRPr="00BB0B85">
        <w:rPr>
          <w:rFonts w:ascii="Arial" w:hAnsi="Arial" w:cs="Arial"/>
          <w:color w:val="auto"/>
        </w:rPr>
        <w:t>junto</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Secretaria</w:t>
      </w:r>
      <w:r w:rsidRPr="00BB0B85">
        <w:rPr>
          <w:rFonts w:ascii="Arial" w:eastAsia="Arial" w:hAnsi="Arial" w:cs="Arial"/>
          <w:color w:val="auto"/>
        </w:rPr>
        <w:t xml:space="preserve"> </w:t>
      </w:r>
      <w:r w:rsidRPr="00BB0B85">
        <w:rPr>
          <w:rFonts w:ascii="Arial" w:hAnsi="Arial" w:cs="Arial"/>
          <w:color w:val="auto"/>
        </w:rPr>
        <w:t>Municipal</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00306B85">
        <w:rPr>
          <w:rFonts w:ascii="Arial" w:hAnsi="Arial" w:cs="Arial"/>
          <w:color w:val="auto"/>
        </w:rPr>
        <w:t>Administração, Planejamento, Finanças, Gestão e Tributos</w:t>
      </w:r>
      <w:r w:rsidRPr="00BB0B85">
        <w:rPr>
          <w:rFonts w:ascii="Arial" w:hAnsi="Arial" w:cs="Arial"/>
          <w:color w:val="auto"/>
        </w:rPr>
        <w:t>.</w:t>
      </w:r>
    </w:p>
    <w:p w14:paraId="1441B7DC" w14:textId="64BB9789" w:rsidR="00A71B7A" w:rsidRDefault="00A71B7A" w:rsidP="00A71B7A">
      <w:pPr>
        <w:pStyle w:val="Padro"/>
        <w:tabs>
          <w:tab w:val="left" w:pos="0"/>
          <w:tab w:val="left" w:pos="1543"/>
          <w:tab w:val="left" w:pos="5460"/>
        </w:tabs>
        <w:spacing w:after="0" w:line="240" w:lineRule="auto"/>
        <w:jc w:val="both"/>
        <w:rPr>
          <w:rFonts w:ascii="Arial" w:hAnsi="Arial" w:cs="Arial"/>
          <w:color w:val="auto"/>
        </w:rPr>
      </w:pPr>
      <w:r w:rsidRPr="00BB0B85">
        <w:rPr>
          <w:rFonts w:ascii="Arial" w:hAnsi="Arial" w:cs="Arial"/>
          <w:b/>
          <w:color w:val="auto"/>
        </w:rPr>
        <w:t xml:space="preserve"> Art.</w:t>
      </w:r>
      <w:r w:rsidRPr="00BB0B85">
        <w:rPr>
          <w:rFonts w:ascii="Arial" w:eastAsia="Arial" w:hAnsi="Arial" w:cs="Arial"/>
          <w:b/>
          <w:color w:val="auto"/>
        </w:rPr>
        <w:t xml:space="preserve"> </w:t>
      </w:r>
      <w:r w:rsidRPr="00BB0B85">
        <w:rPr>
          <w:rFonts w:ascii="Arial" w:hAnsi="Arial" w:cs="Arial"/>
          <w:b/>
          <w:color w:val="auto"/>
        </w:rPr>
        <w:t>2º</w:t>
      </w:r>
      <w:r w:rsidRPr="00BB0B85">
        <w:rPr>
          <w:rFonts w:ascii="Arial" w:eastAsia="Arial" w:hAnsi="Arial" w:cs="Arial"/>
          <w:color w:val="auto"/>
        </w:rPr>
        <w:t xml:space="preserve"> </w:t>
      </w:r>
      <w:r w:rsidRPr="00BB0B85">
        <w:rPr>
          <w:rFonts w:ascii="Arial" w:hAnsi="Arial" w:cs="Arial"/>
          <w:color w:val="auto"/>
        </w:rPr>
        <w:t>Fica</w:t>
      </w:r>
      <w:r w:rsidRPr="00BB0B85">
        <w:rPr>
          <w:rFonts w:ascii="Arial" w:eastAsia="Arial" w:hAnsi="Arial" w:cs="Arial"/>
          <w:color w:val="auto"/>
        </w:rPr>
        <w:t xml:space="preserve"> </w:t>
      </w:r>
      <w:r w:rsidRPr="00BB0B85">
        <w:rPr>
          <w:rFonts w:ascii="Arial" w:hAnsi="Arial" w:cs="Arial"/>
          <w:color w:val="auto"/>
        </w:rPr>
        <w:t>autorizado</w:t>
      </w:r>
      <w:r w:rsidRPr="00BB0B85">
        <w:rPr>
          <w:rFonts w:ascii="Arial" w:eastAsia="Arial" w:hAnsi="Arial" w:cs="Arial"/>
          <w:color w:val="auto"/>
        </w:rPr>
        <w:t xml:space="preserve"> </w:t>
      </w:r>
      <w:r w:rsidRPr="00BB0B85">
        <w:rPr>
          <w:rFonts w:ascii="Arial" w:hAnsi="Arial" w:cs="Arial"/>
          <w:color w:val="auto"/>
        </w:rPr>
        <w:t>o</w:t>
      </w:r>
      <w:r w:rsidRPr="00BB0B85">
        <w:rPr>
          <w:rFonts w:ascii="Arial" w:eastAsia="Arial" w:hAnsi="Arial" w:cs="Arial"/>
          <w:color w:val="auto"/>
        </w:rPr>
        <w:t xml:space="preserve"> </w:t>
      </w:r>
      <w:r w:rsidRPr="00BB0B85">
        <w:rPr>
          <w:rFonts w:ascii="Arial" w:hAnsi="Arial" w:cs="Arial"/>
          <w:color w:val="auto"/>
        </w:rPr>
        <w:t>Município</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Pr="00BB0B85">
        <w:rPr>
          <w:rFonts w:ascii="Arial" w:hAnsi="Arial" w:cs="Arial"/>
          <w:color w:val="auto"/>
        </w:rPr>
        <w:t>Arroio</w:t>
      </w:r>
      <w:r w:rsidRPr="00BB0B85">
        <w:rPr>
          <w:rFonts w:ascii="Arial" w:eastAsia="Arial" w:hAnsi="Arial" w:cs="Arial"/>
          <w:color w:val="auto"/>
        </w:rPr>
        <w:t xml:space="preserve"> </w:t>
      </w:r>
      <w:r w:rsidRPr="00BB0B85">
        <w:rPr>
          <w:rFonts w:ascii="Arial" w:hAnsi="Arial" w:cs="Arial"/>
          <w:color w:val="auto"/>
        </w:rPr>
        <w:t>do</w:t>
      </w:r>
      <w:r w:rsidRPr="00BB0B85">
        <w:rPr>
          <w:rFonts w:ascii="Arial" w:eastAsia="Arial" w:hAnsi="Arial" w:cs="Arial"/>
          <w:color w:val="auto"/>
        </w:rPr>
        <w:t xml:space="preserve"> </w:t>
      </w:r>
      <w:r w:rsidRPr="00BB0B85">
        <w:rPr>
          <w:rFonts w:ascii="Arial" w:hAnsi="Arial" w:cs="Arial"/>
          <w:color w:val="auto"/>
        </w:rPr>
        <w:t>Padre,</w:t>
      </w:r>
      <w:r w:rsidRPr="00BB0B85">
        <w:rPr>
          <w:rFonts w:ascii="Arial" w:eastAsia="Arial" w:hAnsi="Arial" w:cs="Arial"/>
          <w:color w:val="auto"/>
        </w:rPr>
        <w:t xml:space="preserve"> </w:t>
      </w:r>
      <w:r w:rsidRPr="00BB0B85">
        <w:rPr>
          <w:rFonts w:ascii="Arial" w:hAnsi="Arial" w:cs="Arial"/>
          <w:color w:val="auto"/>
        </w:rPr>
        <w:t>Poder</w:t>
      </w:r>
      <w:r w:rsidRPr="00BB0B85">
        <w:rPr>
          <w:rFonts w:ascii="Arial" w:eastAsia="Arial" w:hAnsi="Arial" w:cs="Arial"/>
          <w:color w:val="auto"/>
        </w:rPr>
        <w:t xml:space="preserve"> </w:t>
      </w:r>
      <w:r w:rsidRPr="00BB0B85">
        <w:rPr>
          <w:rFonts w:ascii="Arial" w:hAnsi="Arial" w:cs="Arial"/>
          <w:color w:val="auto"/>
        </w:rPr>
        <w:t>Executivo,</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contratar</w:t>
      </w:r>
      <w:r w:rsidRPr="00BB0B85">
        <w:rPr>
          <w:rFonts w:ascii="Arial" w:eastAsia="Arial" w:hAnsi="Arial" w:cs="Arial"/>
          <w:color w:val="auto"/>
        </w:rPr>
        <w:t xml:space="preserve"> </w:t>
      </w:r>
      <w:r w:rsidRPr="00BB0B85">
        <w:rPr>
          <w:rFonts w:ascii="Arial" w:hAnsi="Arial" w:cs="Arial"/>
          <w:color w:val="auto"/>
        </w:rPr>
        <w:t>servidor</w:t>
      </w:r>
      <w:r w:rsidR="000B4565">
        <w:rPr>
          <w:rFonts w:ascii="Arial" w:hAnsi="Arial" w:cs="Arial"/>
          <w:color w:val="auto"/>
        </w:rPr>
        <w:t>es</w:t>
      </w:r>
      <w:r w:rsidRPr="00BB0B85">
        <w:rPr>
          <w:rFonts w:ascii="Arial" w:eastAsia="Arial" w:hAnsi="Arial" w:cs="Arial"/>
          <w:color w:val="auto"/>
        </w:rPr>
        <w:t xml:space="preserve"> </w:t>
      </w:r>
      <w:r w:rsidRPr="00BB0B85">
        <w:rPr>
          <w:rFonts w:ascii="Arial" w:hAnsi="Arial" w:cs="Arial"/>
          <w:color w:val="auto"/>
        </w:rPr>
        <w:t>pelo</w:t>
      </w:r>
      <w:r w:rsidRPr="00BB0B85">
        <w:rPr>
          <w:rFonts w:ascii="Arial" w:eastAsia="Arial" w:hAnsi="Arial" w:cs="Arial"/>
          <w:color w:val="auto"/>
        </w:rPr>
        <w:t xml:space="preserve"> </w:t>
      </w:r>
      <w:r w:rsidRPr="00BB0B85">
        <w:rPr>
          <w:rFonts w:ascii="Arial" w:hAnsi="Arial" w:cs="Arial"/>
          <w:color w:val="auto"/>
        </w:rPr>
        <w:t>prazo</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00827F20">
        <w:rPr>
          <w:rFonts w:ascii="Arial" w:eastAsia="Arial" w:hAnsi="Arial" w:cs="Arial"/>
          <w:color w:val="auto"/>
        </w:rPr>
        <w:t>06</w:t>
      </w:r>
      <w:r w:rsidRPr="00BB0B85">
        <w:rPr>
          <w:rFonts w:ascii="Arial" w:eastAsia="Arial" w:hAnsi="Arial" w:cs="Arial"/>
          <w:color w:val="auto"/>
        </w:rPr>
        <w:t xml:space="preserve"> (</w:t>
      </w:r>
      <w:r w:rsidR="00827F20">
        <w:rPr>
          <w:rFonts w:ascii="Arial" w:eastAsia="Arial" w:hAnsi="Arial" w:cs="Arial"/>
          <w:color w:val="auto"/>
        </w:rPr>
        <w:t>seis</w:t>
      </w:r>
      <w:r w:rsidRPr="00BB0B85">
        <w:rPr>
          <w:rFonts w:ascii="Arial" w:eastAsia="Arial" w:hAnsi="Arial" w:cs="Arial"/>
          <w:color w:val="auto"/>
        </w:rPr>
        <w:t>) meses</w:t>
      </w:r>
      <w:r w:rsidRPr="00BB0B85">
        <w:rPr>
          <w:rFonts w:ascii="Arial" w:hAnsi="Arial" w:cs="Arial"/>
          <w:color w:val="auto"/>
        </w:rPr>
        <w:t>,</w:t>
      </w:r>
      <w:r w:rsidRPr="00BB0B85">
        <w:rPr>
          <w:rFonts w:ascii="Arial" w:eastAsia="Arial" w:hAnsi="Arial" w:cs="Arial"/>
          <w:color w:val="auto"/>
        </w:rPr>
        <w:t xml:space="preserve"> </w:t>
      </w:r>
      <w:r w:rsidR="00827F20">
        <w:rPr>
          <w:rFonts w:ascii="Arial" w:eastAsia="Arial" w:hAnsi="Arial" w:cs="Arial"/>
          <w:color w:val="auto"/>
        </w:rPr>
        <w:t xml:space="preserve">prorrogável por igual período, </w:t>
      </w:r>
      <w:r w:rsidRPr="00BB0B85">
        <w:rPr>
          <w:rFonts w:ascii="Arial" w:hAnsi="Arial" w:cs="Arial"/>
          <w:color w:val="auto"/>
        </w:rPr>
        <w:t>para</w:t>
      </w:r>
      <w:r w:rsidRPr="00BB0B85">
        <w:rPr>
          <w:rFonts w:ascii="Arial" w:eastAsia="Arial" w:hAnsi="Arial" w:cs="Arial"/>
          <w:color w:val="auto"/>
        </w:rPr>
        <w:t xml:space="preserve"> </w:t>
      </w:r>
      <w:r w:rsidRPr="00BB0B85">
        <w:rPr>
          <w:rFonts w:ascii="Arial" w:hAnsi="Arial" w:cs="Arial"/>
          <w:color w:val="auto"/>
        </w:rPr>
        <w:t>desempenhar</w:t>
      </w:r>
      <w:r w:rsidR="008202C0">
        <w:rPr>
          <w:rFonts w:ascii="Arial" w:hAnsi="Arial" w:cs="Arial"/>
          <w:color w:val="auto"/>
        </w:rPr>
        <w:t>em</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função</w:t>
      </w:r>
      <w:r w:rsidRPr="00BB0B85">
        <w:rPr>
          <w:rFonts w:ascii="Arial" w:eastAsia="Arial" w:hAnsi="Arial" w:cs="Arial"/>
          <w:color w:val="auto"/>
        </w:rPr>
        <w:t xml:space="preserve"> </w:t>
      </w:r>
      <w:r w:rsidRPr="00BB0B85">
        <w:rPr>
          <w:rFonts w:ascii="Arial" w:hAnsi="Arial" w:cs="Arial"/>
          <w:color w:val="auto"/>
        </w:rPr>
        <w:t>de</w:t>
      </w:r>
      <w:r w:rsidR="00323731">
        <w:rPr>
          <w:rFonts w:ascii="Arial" w:hAnsi="Arial" w:cs="Arial"/>
          <w:color w:val="auto"/>
        </w:rPr>
        <w:t xml:space="preserve"> </w:t>
      </w:r>
      <w:r w:rsidR="000B4565">
        <w:rPr>
          <w:rFonts w:ascii="Arial" w:hAnsi="Arial" w:cs="Arial"/>
          <w:color w:val="auto"/>
        </w:rPr>
        <w:t>Contador</w:t>
      </w:r>
      <w:r w:rsidRPr="00BB0B85">
        <w:rPr>
          <w:rFonts w:ascii="Arial" w:hAnsi="Arial" w:cs="Arial"/>
          <w:color w:val="auto"/>
        </w:rPr>
        <w:t xml:space="preserve"> junto</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Secretaria</w:t>
      </w:r>
      <w:r w:rsidRPr="00BB0B85">
        <w:rPr>
          <w:rFonts w:ascii="Arial" w:eastAsia="Arial" w:hAnsi="Arial" w:cs="Arial"/>
          <w:color w:val="auto"/>
        </w:rPr>
        <w:t xml:space="preserve"> </w:t>
      </w:r>
      <w:r w:rsidRPr="00BB0B85">
        <w:rPr>
          <w:rFonts w:ascii="Arial" w:hAnsi="Arial" w:cs="Arial"/>
          <w:color w:val="auto"/>
        </w:rPr>
        <w:t>Municipal</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00827F20">
        <w:rPr>
          <w:rFonts w:ascii="Arial" w:hAnsi="Arial" w:cs="Arial"/>
          <w:color w:val="auto"/>
        </w:rPr>
        <w:t>Administração, Planejamento, Finanças, Gestão e Tributos</w:t>
      </w:r>
      <w:r w:rsidRPr="00BB0B85">
        <w:rPr>
          <w:rFonts w:ascii="Arial" w:hAnsi="Arial" w:cs="Arial"/>
          <w:color w:val="auto"/>
        </w:rPr>
        <w:t>,</w:t>
      </w:r>
      <w:r w:rsidRPr="00BB0B85">
        <w:rPr>
          <w:rFonts w:ascii="Arial" w:eastAsia="Arial" w:hAnsi="Arial" w:cs="Arial"/>
          <w:color w:val="auto"/>
        </w:rPr>
        <w:t xml:space="preserve"> </w:t>
      </w:r>
      <w:r w:rsidRPr="00BB0B85">
        <w:rPr>
          <w:rFonts w:ascii="Arial" w:hAnsi="Arial" w:cs="Arial"/>
          <w:color w:val="auto"/>
        </w:rPr>
        <w:t>conforme</w:t>
      </w:r>
      <w:r w:rsidRPr="00BB0B85">
        <w:rPr>
          <w:rFonts w:ascii="Arial" w:eastAsia="Arial" w:hAnsi="Arial" w:cs="Arial"/>
          <w:color w:val="auto"/>
        </w:rPr>
        <w:t xml:space="preserve"> </w:t>
      </w:r>
      <w:r w:rsidRPr="00BB0B85">
        <w:rPr>
          <w:rFonts w:ascii="Arial" w:hAnsi="Arial" w:cs="Arial"/>
          <w:color w:val="auto"/>
        </w:rPr>
        <w:t>quadro</w:t>
      </w:r>
      <w:r w:rsidRPr="00BB0B85">
        <w:rPr>
          <w:rFonts w:ascii="Arial" w:eastAsia="Arial" w:hAnsi="Arial" w:cs="Arial"/>
          <w:color w:val="auto"/>
        </w:rPr>
        <w:t xml:space="preserve"> </w:t>
      </w:r>
      <w:r w:rsidRPr="00BB0B85">
        <w:rPr>
          <w:rFonts w:ascii="Arial" w:hAnsi="Arial" w:cs="Arial"/>
          <w:color w:val="auto"/>
        </w:rPr>
        <w:t>abaixo:</w:t>
      </w:r>
    </w:p>
    <w:tbl>
      <w:tblPr>
        <w:tblStyle w:val="Tabelacomgrade"/>
        <w:tblW w:w="9607" w:type="dxa"/>
        <w:jc w:val="center"/>
        <w:tblLook w:val="04A0" w:firstRow="1" w:lastRow="0" w:firstColumn="1" w:lastColumn="0" w:noHBand="0" w:noVBand="1"/>
      </w:tblPr>
      <w:tblGrid>
        <w:gridCol w:w="1980"/>
        <w:gridCol w:w="2551"/>
        <w:gridCol w:w="2410"/>
        <w:gridCol w:w="2666"/>
      </w:tblGrid>
      <w:tr w:rsidR="007171E9" w14:paraId="25C79AC4" w14:textId="77777777" w:rsidTr="007171E9">
        <w:trPr>
          <w:trHeight w:val="372"/>
          <w:jc w:val="center"/>
        </w:trPr>
        <w:tc>
          <w:tcPr>
            <w:tcW w:w="1980" w:type="dxa"/>
          </w:tcPr>
          <w:p w14:paraId="68FDB63D" w14:textId="55B28691" w:rsidR="007171E9" w:rsidRDefault="007171E9" w:rsidP="007171E9">
            <w:pPr>
              <w:pStyle w:val="Padro"/>
              <w:tabs>
                <w:tab w:val="left" w:pos="0"/>
                <w:tab w:val="left" w:pos="1543"/>
                <w:tab w:val="left" w:pos="5460"/>
              </w:tabs>
              <w:spacing w:after="0" w:line="240" w:lineRule="auto"/>
              <w:jc w:val="center"/>
              <w:rPr>
                <w:rFonts w:ascii="Arial" w:hAnsi="Arial" w:cs="Arial"/>
                <w:color w:val="auto"/>
              </w:rPr>
            </w:pPr>
            <w:r w:rsidRPr="003D4707">
              <w:rPr>
                <w:rFonts w:ascii="Arial" w:hAnsi="Arial" w:cs="Arial"/>
              </w:rPr>
              <w:t>Nº de Cargos</w:t>
            </w:r>
          </w:p>
        </w:tc>
        <w:tc>
          <w:tcPr>
            <w:tcW w:w="2551" w:type="dxa"/>
          </w:tcPr>
          <w:p w14:paraId="68452A50" w14:textId="3CE1479C" w:rsidR="007171E9" w:rsidRDefault="007171E9" w:rsidP="007171E9">
            <w:pPr>
              <w:pStyle w:val="Padro"/>
              <w:tabs>
                <w:tab w:val="left" w:pos="0"/>
                <w:tab w:val="left" w:pos="1543"/>
                <w:tab w:val="left" w:pos="5460"/>
              </w:tabs>
              <w:spacing w:after="0" w:line="240" w:lineRule="auto"/>
              <w:jc w:val="center"/>
              <w:rPr>
                <w:rFonts w:ascii="Arial" w:hAnsi="Arial" w:cs="Arial"/>
                <w:color w:val="auto"/>
              </w:rPr>
            </w:pPr>
            <w:r w:rsidRPr="003D4707">
              <w:rPr>
                <w:rFonts w:ascii="Arial" w:hAnsi="Arial" w:cs="Arial"/>
              </w:rPr>
              <w:t>Denominação</w:t>
            </w:r>
          </w:p>
        </w:tc>
        <w:tc>
          <w:tcPr>
            <w:tcW w:w="2410" w:type="dxa"/>
          </w:tcPr>
          <w:p w14:paraId="40751BF9" w14:textId="29850AD5" w:rsidR="007171E9" w:rsidRDefault="007171E9" w:rsidP="007171E9">
            <w:pPr>
              <w:pStyle w:val="Padro"/>
              <w:tabs>
                <w:tab w:val="left" w:pos="0"/>
                <w:tab w:val="left" w:pos="1543"/>
                <w:tab w:val="left" w:pos="5460"/>
              </w:tabs>
              <w:spacing w:after="0" w:line="240" w:lineRule="auto"/>
              <w:jc w:val="center"/>
              <w:rPr>
                <w:rFonts w:ascii="Arial" w:hAnsi="Arial" w:cs="Arial"/>
                <w:color w:val="auto"/>
              </w:rPr>
            </w:pPr>
            <w:r w:rsidRPr="003D4707">
              <w:rPr>
                <w:rFonts w:ascii="Arial" w:hAnsi="Arial" w:cs="Arial"/>
              </w:rPr>
              <w:t>Remuneração Mensal</w:t>
            </w:r>
          </w:p>
        </w:tc>
        <w:tc>
          <w:tcPr>
            <w:tcW w:w="2666" w:type="dxa"/>
          </w:tcPr>
          <w:p w14:paraId="67BF0249" w14:textId="6FFD5B14" w:rsidR="007171E9" w:rsidRDefault="007171E9" w:rsidP="007171E9">
            <w:pPr>
              <w:pStyle w:val="Padro"/>
              <w:tabs>
                <w:tab w:val="left" w:pos="0"/>
                <w:tab w:val="left" w:pos="1543"/>
                <w:tab w:val="left" w:pos="5460"/>
              </w:tabs>
              <w:spacing w:after="0" w:line="240" w:lineRule="auto"/>
              <w:jc w:val="center"/>
              <w:rPr>
                <w:rFonts w:ascii="Arial" w:hAnsi="Arial" w:cs="Arial"/>
                <w:color w:val="auto"/>
              </w:rPr>
            </w:pPr>
            <w:r w:rsidRPr="003D4707">
              <w:rPr>
                <w:rFonts w:ascii="Arial" w:hAnsi="Arial" w:cs="Arial"/>
              </w:rPr>
              <w:t>Carga Horária Semanal</w:t>
            </w:r>
          </w:p>
        </w:tc>
      </w:tr>
      <w:tr w:rsidR="007171E9" w14:paraId="3E3D3334" w14:textId="77777777" w:rsidTr="007171E9">
        <w:trPr>
          <w:trHeight w:val="353"/>
          <w:jc w:val="center"/>
        </w:trPr>
        <w:tc>
          <w:tcPr>
            <w:tcW w:w="1980" w:type="dxa"/>
          </w:tcPr>
          <w:p w14:paraId="7589086C" w14:textId="63A508D5" w:rsidR="007171E9" w:rsidRDefault="007171E9" w:rsidP="007171E9">
            <w:pPr>
              <w:pStyle w:val="Padro"/>
              <w:tabs>
                <w:tab w:val="left" w:pos="0"/>
                <w:tab w:val="left" w:pos="1543"/>
                <w:tab w:val="left" w:pos="5460"/>
              </w:tabs>
              <w:spacing w:after="0" w:line="240" w:lineRule="auto"/>
              <w:jc w:val="center"/>
              <w:rPr>
                <w:rFonts w:ascii="Arial" w:hAnsi="Arial" w:cs="Arial"/>
                <w:color w:val="auto"/>
              </w:rPr>
            </w:pPr>
            <w:r w:rsidRPr="003D4707">
              <w:rPr>
                <w:rFonts w:ascii="Arial" w:hAnsi="Arial" w:cs="Arial"/>
              </w:rPr>
              <w:t>0</w:t>
            </w:r>
            <w:r w:rsidR="00827F20">
              <w:rPr>
                <w:rFonts w:ascii="Arial" w:hAnsi="Arial" w:cs="Arial"/>
              </w:rPr>
              <w:t>2</w:t>
            </w:r>
            <w:r w:rsidRPr="003D4707">
              <w:rPr>
                <w:rFonts w:ascii="Arial" w:hAnsi="Arial" w:cs="Arial"/>
              </w:rPr>
              <w:t xml:space="preserve"> profissiona</w:t>
            </w:r>
            <w:r w:rsidR="00827F20">
              <w:rPr>
                <w:rFonts w:ascii="Arial" w:hAnsi="Arial" w:cs="Arial"/>
              </w:rPr>
              <w:t>is</w:t>
            </w:r>
          </w:p>
        </w:tc>
        <w:tc>
          <w:tcPr>
            <w:tcW w:w="2551" w:type="dxa"/>
          </w:tcPr>
          <w:p w14:paraId="2515126B" w14:textId="4C1EC4AE" w:rsidR="007171E9" w:rsidRDefault="00827F20" w:rsidP="007171E9">
            <w:pPr>
              <w:pStyle w:val="Padro"/>
              <w:tabs>
                <w:tab w:val="left" w:pos="0"/>
                <w:tab w:val="left" w:pos="1543"/>
                <w:tab w:val="left" w:pos="5460"/>
              </w:tabs>
              <w:spacing w:after="0" w:line="240" w:lineRule="auto"/>
              <w:jc w:val="center"/>
              <w:rPr>
                <w:rFonts w:ascii="Arial" w:hAnsi="Arial" w:cs="Arial"/>
                <w:color w:val="auto"/>
              </w:rPr>
            </w:pPr>
            <w:r>
              <w:rPr>
                <w:rFonts w:ascii="Arial" w:hAnsi="Arial" w:cs="Arial"/>
              </w:rPr>
              <w:t>Contador</w:t>
            </w:r>
          </w:p>
        </w:tc>
        <w:tc>
          <w:tcPr>
            <w:tcW w:w="2410" w:type="dxa"/>
          </w:tcPr>
          <w:p w14:paraId="34705E06" w14:textId="7AD951EA" w:rsidR="007171E9" w:rsidRDefault="00F13541" w:rsidP="007171E9">
            <w:pPr>
              <w:pStyle w:val="Padro"/>
              <w:tabs>
                <w:tab w:val="left" w:pos="0"/>
                <w:tab w:val="left" w:pos="1543"/>
                <w:tab w:val="left" w:pos="5460"/>
              </w:tabs>
              <w:spacing w:after="0" w:line="240" w:lineRule="auto"/>
              <w:jc w:val="center"/>
              <w:rPr>
                <w:rFonts w:ascii="Arial" w:hAnsi="Arial" w:cs="Arial"/>
                <w:color w:val="auto"/>
              </w:rPr>
            </w:pPr>
            <w:r>
              <w:rPr>
                <w:rFonts w:ascii="Arial" w:hAnsi="Arial" w:cs="Arial"/>
                <w:color w:val="000000"/>
              </w:rPr>
              <w:t>R$ 2.751,91</w:t>
            </w:r>
          </w:p>
        </w:tc>
        <w:tc>
          <w:tcPr>
            <w:tcW w:w="2666" w:type="dxa"/>
          </w:tcPr>
          <w:p w14:paraId="55D3ED23" w14:textId="77AF90B5" w:rsidR="007171E9" w:rsidRDefault="007171E9" w:rsidP="007171E9">
            <w:pPr>
              <w:pStyle w:val="Padro"/>
              <w:tabs>
                <w:tab w:val="left" w:pos="0"/>
                <w:tab w:val="left" w:pos="1543"/>
                <w:tab w:val="left" w:pos="5460"/>
              </w:tabs>
              <w:spacing w:after="0" w:line="240" w:lineRule="auto"/>
              <w:jc w:val="center"/>
              <w:rPr>
                <w:rFonts w:ascii="Arial" w:hAnsi="Arial" w:cs="Arial"/>
                <w:color w:val="auto"/>
              </w:rPr>
            </w:pPr>
            <w:r>
              <w:rPr>
                <w:rFonts w:ascii="Arial" w:hAnsi="Arial" w:cs="Arial"/>
              </w:rPr>
              <w:t>2</w:t>
            </w:r>
            <w:r w:rsidR="00827F20">
              <w:rPr>
                <w:rFonts w:ascii="Arial" w:hAnsi="Arial" w:cs="Arial"/>
              </w:rPr>
              <w:t>4</w:t>
            </w:r>
            <w:r w:rsidRPr="003D4707">
              <w:rPr>
                <w:rFonts w:ascii="Arial" w:hAnsi="Arial" w:cs="Arial"/>
              </w:rPr>
              <w:t xml:space="preserve"> horas</w:t>
            </w:r>
          </w:p>
        </w:tc>
      </w:tr>
    </w:tbl>
    <w:p w14:paraId="38373D07" w14:textId="691DF5DA" w:rsidR="00A71B7A" w:rsidRPr="00BB0B85" w:rsidRDefault="00A71B7A" w:rsidP="00A71B7A">
      <w:pPr>
        <w:tabs>
          <w:tab w:val="left" w:pos="0"/>
          <w:tab w:val="left" w:pos="5460"/>
        </w:tabs>
        <w:spacing w:before="120" w:after="120" w:line="240" w:lineRule="auto"/>
        <w:jc w:val="both"/>
        <w:rPr>
          <w:rFonts w:ascii="Arial" w:hAnsi="Arial" w:cs="Arial"/>
          <w:lang w:eastAsia="en-US"/>
        </w:rPr>
      </w:pPr>
      <w:r w:rsidRPr="00BB0B85">
        <w:rPr>
          <w:rFonts w:ascii="Arial" w:hAnsi="Arial" w:cs="Arial"/>
          <w:lang w:eastAsia="en-US"/>
        </w:rPr>
        <w:t>§1º Fica autorizado o Poder Executivo a realizar nova</w:t>
      </w:r>
      <w:r w:rsidR="00B645BE">
        <w:rPr>
          <w:rFonts w:ascii="Arial" w:hAnsi="Arial" w:cs="Arial"/>
          <w:lang w:eastAsia="en-US"/>
        </w:rPr>
        <w:t>s</w:t>
      </w:r>
      <w:r w:rsidRPr="00BB0B85">
        <w:rPr>
          <w:rFonts w:ascii="Arial" w:hAnsi="Arial" w:cs="Arial"/>
          <w:lang w:eastAsia="en-US"/>
        </w:rPr>
        <w:t xml:space="preserve"> contrataç</w:t>
      </w:r>
      <w:r w:rsidR="00B645BE">
        <w:rPr>
          <w:rFonts w:ascii="Arial" w:hAnsi="Arial" w:cs="Arial"/>
          <w:lang w:eastAsia="en-US"/>
        </w:rPr>
        <w:t>ões</w:t>
      </w:r>
      <w:r w:rsidRPr="00BB0B85">
        <w:rPr>
          <w:rFonts w:ascii="Arial" w:hAnsi="Arial" w:cs="Arial"/>
          <w:lang w:eastAsia="en-US"/>
        </w:rPr>
        <w:t xml:space="preserve"> pelo período remanescente, no caso de desistência ou rescisão antecipada do</w:t>
      </w:r>
      <w:r w:rsidR="00B645BE">
        <w:rPr>
          <w:rFonts w:ascii="Arial" w:hAnsi="Arial" w:cs="Arial"/>
          <w:lang w:eastAsia="en-US"/>
        </w:rPr>
        <w:t>s</w:t>
      </w:r>
      <w:r w:rsidRPr="00BB0B85">
        <w:rPr>
          <w:rFonts w:ascii="Arial" w:hAnsi="Arial" w:cs="Arial"/>
          <w:lang w:eastAsia="en-US"/>
        </w:rPr>
        <w:t xml:space="preserve"> contrato</w:t>
      </w:r>
      <w:r w:rsidR="00B645BE">
        <w:rPr>
          <w:rFonts w:ascii="Arial" w:hAnsi="Arial" w:cs="Arial"/>
          <w:lang w:eastAsia="en-US"/>
        </w:rPr>
        <w:t>s</w:t>
      </w:r>
      <w:r w:rsidRPr="00BB0B85">
        <w:rPr>
          <w:rFonts w:ascii="Arial" w:hAnsi="Arial" w:cs="Arial"/>
          <w:lang w:eastAsia="en-US"/>
        </w:rPr>
        <w:t xml:space="preserve"> temporário</w:t>
      </w:r>
      <w:r w:rsidR="00B645BE">
        <w:rPr>
          <w:rFonts w:ascii="Arial" w:hAnsi="Arial" w:cs="Arial"/>
          <w:lang w:eastAsia="en-US"/>
        </w:rPr>
        <w:t>s</w:t>
      </w:r>
      <w:r w:rsidRPr="00BB0B85">
        <w:rPr>
          <w:rFonts w:ascii="Arial" w:hAnsi="Arial" w:cs="Arial"/>
          <w:lang w:eastAsia="en-US"/>
        </w:rPr>
        <w:t xml:space="preserve"> e desde que persista a justificativa da necessidade da contratação.</w:t>
      </w:r>
    </w:p>
    <w:p w14:paraId="3A2D01AC" w14:textId="437D64D7" w:rsidR="00A71B7A" w:rsidRPr="00BB0B85" w:rsidRDefault="00A71B7A" w:rsidP="00A71B7A">
      <w:pPr>
        <w:tabs>
          <w:tab w:val="left" w:pos="0"/>
          <w:tab w:val="left" w:pos="5460"/>
        </w:tabs>
        <w:spacing w:after="120" w:line="240" w:lineRule="auto"/>
        <w:jc w:val="both"/>
        <w:rPr>
          <w:rFonts w:ascii="Arial" w:hAnsi="Arial" w:cs="Arial"/>
          <w:lang w:eastAsia="en-US"/>
        </w:rPr>
      </w:pPr>
      <w:r w:rsidRPr="00BB0B85">
        <w:rPr>
          <w:rFonts w:ascii="Arial" w:hAnsi="Arial" w:cs="Arial"/>
          <w:lang w:eastAsia="en-US"/>
        </w:rPr>
        <w:t>§2º Cessada a necessidade que motivou a</w:t>
      </w:r>
      <w:r w:rsidR="00B645BE">
        <w:rPr>
          <w:rFonts w:ascii="Arial" w:hAnsi="Arial" w:cs="Arial"/>
          <w:lang w:eastAsia="en-US"/>
        </w:rPr>
        <w:t>s</w:t>
      </w:r>
      <w:r w:rsidRPr="00BB0B85">
        <w:rPr>
          <w:rFonts w:ascii="Arial" w:hAnsi="Arial" w:cs="Arial"/>
          <w:lang w:eastAsia="en-US"/>
        </w:rPr>
        <w:t xml:space="preserve"> contrataç</w:t>
      </w:r>
      <w:r w:rsidR="00B645BE">
        <w:rPr>
          <w:rFonts w:ascii="Arial" w:hAnsi="Arial" w:cs="Arial"/>
          <w:lang w:eastAsia="en-US"/>
        </w:rPr>
        <w:t>ões</w:t>
      </w:r>
      <w:r w:rsidRPr="00BB0B85">
        <w:rPr>
          <w:rFonts w:ascii="Arial" w:hAnsi="Arial" w:cs="Arial"/>
          <w:lang w:eastAsia="en-US"/>
        </w:rPr>
        <w:t>, estará a Administração Municipal autorizada a promover rescisão do</w:t>
      </w:r>
      <w:r w:rsidR="00B645BE">
        <w:rPr>
          <w:rFonts w:ascii="Arial" w:hAnsi="Arial" w:cs="Arial"/>
          <w:lang w:eastAsia="en-US"/>
        </w:rPr>
        <w:t>s</w:t>
      </w:r>
      <w:r w:rsidRPr="00BB0B85">
        <w:rPr>
          <w:rFonts w:ascii="Arial" w:hAnsi="Arial" w:cs="Arial"/>
          <w:lang w:eastAsia="en-US"/>
        </w:rPr>
        <w:t xml:space="preserve"> contrato</w:t>
      </w:r>
      <w:r w:rsidR="00B645BE">
        <w:rPr>
          <w:rFonts w:ascii="Arial" w:hAnsi="Arial" w:cs="Arial"/>
          <w:lang w:eastAsia="en-US"/>
        </w:rPr>
        <w:t>s</w:t>
      </w:r>
      <w:r w:rsidRPr="00BB0B85">
        <w:rPr>
          <w:rFonts w:ascii="Arial" w:hAnsi="Arial" w:cs="Arial"/>
          <w:lang w:eastAsia="en-US"/>
        </w:rPr>
        <w:t>, ainda que antes da data prevista para o seu término, sem que disto decorra qualquer obrigação de indenização a seu</w:t>
      </w:r>
      <w:r w:rsidR="00B645BE">
        <w:rPr>
          <w:rFonts w:ascii="Arial" w:hAnsi="Arial" w:cs="Arial"/>
          <w:lang w:eastAsia="en-US"/>
        </w:rPr>
        <w:t>s</w:t>
      </w:r>
      <w:r w:rsidRPr="00BB0B85">
        <w:rPr>
          <w:rFonts w:ascii="Arial" w:hAnsi="Arial" w:cs="Arial"/>
          <w:lang w:eastAsia="en-US"/>
        </w:rPr>
        <w:t xml:space="preserve"> ocupante</w:t>
      </w:r>
      <w:r w:rsidR="00B645BE">
        <w:rPr>
          <w:rFonts w:ascii="Arial" w:hAnsi="Arial" w:cs="Arial"/>
          <w:lang w:eastAsia="en-US"/>
        </w:rPr>
        <w:t>s</w:t>
      </w:r>
      <w:r w:rsidRPr="00BB0B85">
        <w:rPr>
          <w:rFonts w:ascii="Arial" w:hAnsi="Arial" w:cs="Arial"/>
          <w:lang w:eastAsia="en-US"/>
        </w:rPr>
        <w:t>.</w:t>
      </w:r>
    </w:p>
    <w:p w14:paraId="6BA5EBF0" w14:textId="77777777" w:rsidR="00A71B7A" w:rsidRPr="00BB0B85" w:rsidRDefault="00A71B7A" w:rsidP="00A71B7A">
      <w:pPr>
        <w:pStyle w:val="Padro"/>
        <w:tabs>
          <w:tab w:val="left" w:pos="0"/>
          <w:tab w:val="left" w:pos="1543"/>
          <w:tab w:val="left" w:pos="5460"/>
        </w:tabs>
        <w:spacing w:after="120" w:line="240" w:lineRule="auto"/>
        <w:jc w:val="both"/>
        <w:rPr>
          <w:rFonts w:ascii="Arial" w:hAnsi="Arial" w:cs="Arial"/>
          <w:color w:val="auto"/>
        </w:rPr>
      </w:pPr>
      <w:r w:rsidRPr="00BB0B85">
        <w:rPr>
          <w:rFonts w:ascii="Arial" w:hAnsi="Arial" w:cs="Arial"/>
          <w:b/>
          <w:color w:val="auto"/>
        </w:rPr>
        <w:t>Art.</w:t>
      </w:r>
      <w:r w:rsidRPr="00BB0B85">
        <w:rPr>
          <w:rFonts w:ascii="Arial" w:eastAsia="Arial" w:hAnsi="Arial" w:cs="Arial"/>
          <w:b/>
          <w:color w:val="auto"/>
        </w:rPr>
        <w:t xml:space="preserve"> </w:t>
      </w:r>
      <w:r w:rsidRPr="00BB0B85">
        <w:rPr>
          <w:rFonts w:ascii="Arial" w:hAnsi="Arial" w:cs="Arial"/>
          <w:b/>
          <w:color w:val="auto"/>
        </w:rPr>
        <w:t xml:space="preserve">3º </w:t>
      </w:r>
      <w:r w:rsidRPr="00BB0B85">
        <w:rPr>
          <w:rFonts w:ascii="Arial" w:hAnsi="Arial" w:cs="Arial"/>
          <w:color w:val="auto"/>
        </w:rPr>
        <w:t>As</w:t>
      </w:r>
      <w:r w:rsidRPr="00BB0B85">
        <w:rPr>
          <w:rFonts w:ascii="Arial" w:eastAsia="Arial" w:hAnsi="Arial" w:cs="Arial"/>
          <w:color w:val="auto"/>
        </w:rPr>
        <w:t xml:space="preserve"> </w:t>
      </w:r>
      <w:r w:rsidRPr="00BB0B85">
        <w:rPr>
          <w:rFonts w:ascii="Arial" w:hAnsi="Arial" w:cs="Arial"/>
          <w:color w:val="auto"/>
        </w:rPr>
        <w:t>especificações</w:t>
      </w:r>
      <w:r w:rsidRPr="00BB0B85">
        <w:rPr>
          <w:rFonts w:ascii="Arial" w:eastAsia="Arial" w:hAnsi="Arial" w:cs="Arial"/>
          <w:color w:val="auto"/>
        </w:rPr>
        <w:t xml:space="preserve"> </w:t>
      </w:r>
      <w:r w:rsidRPr="00BB0B85">
        <w:rPr>
          <w:rFonts w:ascii="Arial" w:hAnsi="Arial" w:cs="Arial"/>
          <w:color w:val="auto"/>
        </w:rPr>
        <w:t>funcionais</w:t>
      </w:r>
      <w:r w:rsidRPr="00BB0B85">
        <w:rPr>
          <w:rFonts w:ascii="Arial" w:eastAsia="Arial" w:hAnsi="Arial" w:cs="Arial"/>
          <w:color w:val="auto"/>
        </w:rPr>
        <w:t xml:space="preserve"> </w:t>
      </w:r>
      <w:r w:rsidRPr="00BB0B85">
        <w:rPr>
          <w:rFonts w:ascii="Arial" w:hAnsi="Arial" w:cs="Arial"/>
          <w:color w:val="auto"/>
        </w:rPr>
        <w:t>e</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descrição</w:t>
      </w:r>
      <w:r w:rsidRPr="00BB0B85">
        <w:rPr>
          <w:rFonts w:ascii="Arial" w:eastAsia="Arial" w:hAnsi="Arial" w:cs="Arial"/>
          <w:color w:val="auto"/>
        </w:rPr>
        <w:t xml:space="preserve"> </w:t>
      </w:r>
      <w:r w:rsidRPr="00BB0B85">
        <w:rPr>
          <w:rFonts w:ascii="Arial" w:hAnsi="Arial" w:cs="Arial"/>
          <w:color w:val="auto"/>
        </w:rPr>
        <w:t>sintética</w:t>
      </w:r>
      <w:r w:rsidRPr="00BB0B85">
        <w:rPr>
          <w:rFonts w:ascii="Arial" w:eastAsia="Arial" w:hAnsi="Arial" w:cs="Arial"/>
          <w:color w:val="auto"/>
        </w:rPr>
        <w:t xml:space="preserve"> </w:t>
      </w:r>
      <w:r w:rsidRPr="00BB0B85">
        <w:rPr>
          <w:rFonts w:ascii="Arial" w:hAnsi="Arial" w:cs="Arial"/>
          <w:color w:val="auto"/>
        </w:rPr>
        <w:t>das</w:t>
      </w:r>
      <w:r w:rsidRPr="00BB0B85">
        <w:rPr>
          <w:rFonts w:ascii="Arial" w:eastAsia="Arial" w:hAnsi="Arial" w:cs="Arial"/>
          <w:color w:val="auto"/>
        </w:rPr>
        <w:t xml:space="preserve"> </w:t>
      </w:r>
      <w:r w:rsidRPr="00BB0B85">
        <w:rPr>
          <w:rFonts w:ascii="Arial" w:hAnsi="Arial" w:cs="Arial"/>
          <w:color w:val="auto"/>
        </w:rPr>
        <w:t>atribuições</w:t>
      </w:r>
      <w:r w:rsidRPr="00BB0B85">
        <w:rPr>
          <w:rFonts w:ascii="Arial" w:eastAsia="Arial" w:hAnsi="Arial" w:cs="Arial"/>
          <w:color w:val="auto"/>
        </w:rPr>
        <w:t xml:space="preserve"> </w:t>
      </w:r>
      <w:r w:rsidRPr="00BB0B85">
        <w:rPr>
          <w:rFonts w:ascii="Arial" w:hAnsi="Arial" w:cs="Arial"/>
          <w:color w:val="auto"/>
        </w:rPr>
        <w:t>do</w:t>
      </w:r>
      <w:r w:rsidRPr="00BB0B85">
        <w:rPr>
          <w:rFonts w:ascii="Arial" w:eastAsia="Arial" w:hAnsi="Arial" w:cs="Arial"/>
          <w:color w:val="auto"/>
        </w:rPr>
        <w:t xml:space="preserve"> </w:t>
      </w:r>
      <w:r w:rsidRPr="00BB0B85">
        <w:rPr>
          <w:rFonts w:ascii="Arial" w:hAnsi="Arial" w:cs="Arial"/>
          <w:color w:val="auto"/>
        </w:rPr>
        <w:t>cargo</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ser</w:t>
      </w:r>
      <w:r w:rsidRPr="00BB0B85">
        <w:rPr>
          <w:rFonts w:ascii="Arial" w:eastAsia="Arial" w:hAnsi="Arial" w:cs="Arial"/>
          <w:color w:val="auto"/>
        </w:rPr>
        <w:t xml:space="preserve"> </w:t>
      </w:r>
      <w:r w:rsidRPr="00BB0B85">
        <w:rPr>
          <w:rFonts w:ascii="Arial" w:hAnsi="Arial" w:cs="Arial"/>
          <w:color w:val="auto"/>
        </w:rPr>
        <w:t>desenvolvido</w:t>
      </w:r>
      <w:r w:rsidRPr="00BB0B85">
        <w:rPr>
          <w:rFonts w:ascii="Arial" w:eastAsia="Arial" w:hAnsi="Arial" w:cs="Arial"/>
          <w:color w:val="auto"/>
        </w:rPr>
        <w:t xml:space="preserve"> </w:t>
      </w:r>
      <w:r w:rsidRPr="00BB0B85">
        <w:rPr>
          <w:rFonts w:ascii="Arial" w:hAnsi="Arial" w:cs="Arial"/>
          <w:color w:val="auto"/>
        </w:rPr>
        <w:t>e</w:t>
      </w:r>
      <w:r w:rsidRPr="00BB0B85">
        <w:rPr>
          <w:rFonts w:ascii="Arial" w:eastAsia="Arial" w:hAnsi="Arial" w:cs="Arial"/>
          <w:color w:val="auto"/>
        </w:rPr>
        <w:t xml:space="preserve"> </w:t>
      </w:r>
      <w:r w:rsidRPr="00BB0B85">
        <w:rPr>
          <w:rFonts w:ascii="Arial" w:hAnsi="Arial" w:cs="Arial"/>
          <w:color w:val="auto"/>
        </w:rPr>
        <w:t>requisitos</w:t>
      </w:r>
      <w:r w:rsidRPr="00BB0B85">
        <w:rPr>
          <w:rFonts w:ascii="Arial" w:eastAsia="Arial" w:hAnsi="Arial" w:cs="Arial"/>
          <w:color w:val="auto"/>
        </w:rPr>
        <w:t xml:space="preserve"> </w:t>
      </w:r>
      <w:r w:rsidRPr="00BB0B85">
        <w:rPr>
          <w:rFonts w:ascii="Arial" w:hAnsi="Arial" w:cs="Arial"/>
          <w:color w:val="auto"/>
        </w:rPr>
        <w:t>para</w:t>
      </w:r>
      <w:r w:rsidRPr="00BB0B85">
        <w:rPr>
          <w:rFonts w:ascii="Arial" w:eastAsia="Arial" w:hAnsi="Arial" w:cs="Arial"/>
          <w:color w:val="auto"/>
        </w:rPr>
        <w:t xml:space="preserve"> </w:t>
      </w:r>
      <w:r w:rsidRPr="00BB0B85">
        <w:rPr>
          <w:rFonts w:ascii="Arial" w:hAnsi="Arial" w:cs="Arial"/>
          <w:color w:val="auto"/>
        </w:rPr>
        <w:t>o</w:t>
      </w:r>
      <w:r w:rsidRPr="00BB0B85">
        <w:rPr>
          <w:rFonts w:ascii="Arial" w:eastAsia="Arial" w:hAnsi="Arial" w:cs="Arial"/>
          <w:color w:val="auto"/>
        </w:rPr>
        <w:t xml:space="preserve"> </w:t>
      </w:r>
      <w:r w:rsidRPr="00BB0B85">
        <w:rPr>
          <w:rFonts w:ascii="Arial" w:hAnsi="Arial" w:cs="Arial"/>
          <w:color w:val="auto"/>
        </w:rPr>
        <w:t>provimento,</w:t>
      </w:r>
      <w:r w:rsidRPr="00BB0B85">
        <w:rPr>
          <w:rFonts w:ascii="Arial" w:eastAsia="Arial" w:hAnsi="Arial" w:cs="Arial"/>
          <w:color w:val="auto"/>
        </w:rPr>
        <w:t xml:space="preserve"> </w:t>
      </w:r>
      <w:r w:rsidRPr="00BB0B85">
        <w:rPr>
          <w:rFonts w:ascii="Arial" w:hAnsi="Arial" w:cs="Arial"/>
          <w:color w:val="auto"/>
        </w:rPr>
        <w:t>estão</w:t>
      </w:r>
      <w:r w:rsidRPr="00BB0B85">
        <w:rPr>
          <w:rFonts w:ascii="Arial" w:eastAsia="Arial" w:hAnsi="Arial" w:cs="Arial"/>
          <w:color w:val="auto"/>
        </w:rPr>
        <w:t xml:space="preserve"> </w:t>
      </w:r>
      <w:r w:rsidRPr="00BB0B85">
        <w:rPr>
          <w:rFonts w:ascii="Arial" w:hAnsi="Arial" w:cs="Arial"/>
          <w:color w:val="auto"/>
        </w:rPr>
        <w:t>contidos</w:t>
      </w:r>
      <w:r w:rsidRPr="00BB0B85">
        <w:rPr>
          <w:rFonts w:ascii="Arial" w:eastAsia="Arial" w:hAnsi="Arial" w:cs="Arial"/>
          <w:color w:val="auto"/>
        </w:rPr>
        <w:t xml:space="preserve"> </w:t>
      </w:r>
      <w:r w:rsidRPr="00BB0B85">
        <w:rPr>
          <w:rFonts w:ascii="Arial" w:hAnsi="Arial" w:cs="Arial"/>
          <w:color w:val="auto"/>
        </w:rPr>
        <w:t>no</w:t>
      </w:r>
      <w:r w:rsidRPr="00BB0B85">
        <w:rPr>
          <w:rFonts w:ascii="Arial" w:eastAsia="Arial" w:hAnsi="Arial" w:cs="Arial"/>
          <w:color w:val="auto"/>
        </w:rPr>
        <w:t xml:space="preserve"> </w:t>
      </w:r>
      <w:r w:rsidRPr="00BB0B85">
        <w:rPr>
          <w:rFonts w:ascii="Arial" w:hAnsi="Arial" w:cs="Arial"/>
          <w:color w:val="auto"/>
        </w:rPr>
        <w:t>Anexo</w:t>
      </w:r>
      <w:r w:rsidRPr="00BB0B85">
        <w:rPr>
          <w:rFonts w:ascii="Arial" w:eastAsia="Arial" w:hAnsi="Arial" w:cs="Arial"/>
          <w:color w:val="auto"/>
        </w:rPr>
        <w:t xml:space="preserve"> </w:t>
      </w:r>
      <w:r w:rsidRPr="00BB0B85">
        <w:rPr>
          <w:rFonts w:ascii="Arial" w:hAnsi="Arial" w:cs="Arial"/>
          <w:color w:val="auto"/>
        </w:rPr>
        <w:t>I</w:t>
      </w:r>
      <w:r w:rsidRPr="00BB0B85">
        <w:rPr>
          <w:rFonts w:ascii="Arial" w:eastAsia="Arial" w:hAnsi="Arial" w:cs="Arial"/>
          <w:color w:val="auto"/>
        </w:rPr>
        <w:t xml:space="preserve"> </w:t>
      </w:r>
      <w:r w:rsidRPr="00BB0B85">
        <w:rPr>
          <w:rFonts w:ascii="Arial" w:hAnsi="Arial" w:cs="Arial"/>
          <w:color w:val="auto"/>
        </w:rPr>
        <w:t>da</w:t>
      </w:r>
      <w:r w:rsidRPr="00BB0B85">
        <w:rPr>
          <w:rFonts w:ascii="Arial" w:eastAsia="Arial" w:hAnsi="Arial" w:cs="Arial"/>
          <w:color w:val="auto"/>
        </w:rPr>
        <w:t xml:space="preserve"> </w:t>
      </w:r>
      <w:r w:rsidRPr="00BB0B85">
        <w:rPr>
          <w:rFonts w:ascii="Arial" w:hAnsi="Arial" w:cs="Arial"/>
          <w:color w:val="auto"/>
        </w:rPr>
        <w:t>presente</w:t>
      </w:r>
      <w:r w:rsidRPr="00BB0B85">
        <w:rPr>
          <w:rFonts w:ascii="Arial" w:eastAsia="Arial" w:hAnsi="Arial" w:cs="Arial"/>
          <w:color w:val="auto"/>
        </w:rPr>
        <w:t xml:space="preserve"> </w:t>
      </w:r>
      <w:r w:rsidRPr="00BB0B85">
        <w:rPr>
          <w:rFonts w:ascii="Arial" w:hAnsi="Arial" w:cs="Arial"/>
          <w:color w:val="auto"/>
        </w:rPr>
        <w:t>Lei.</w:t>
      </w:r>
      <w:r w:rsidRPr="00BB0B85">
        <w:rPr>
          <w:rFonts w:ascii="Arial" w:eastAsia="Arial" w:hAnsi="Arial" w:cs="Arial"/>
          <w:color w:val="auto"/>
        </w:rPr>
        <w:t xml:space="preserve">  </w:t>
      </w:r>
    </w:p>
    <w:p w14:paraId="174BC390" w14:textId="74122F1C" w:rsidR="00A71B7A" w:rsidRPr="00BB0B85" w:rsidRDefault="00A71B7A" w:rsidP="007C758D">
      <w:pPr>
        <w:tabs>
          <w:tab w:val="left" w:pos="0"/>
          <w:tab w:val="left" w:pos="5460"/>
        </w:tabs>
        <w:spacing w:after="120" w:line="240" w:lineRule="auto"/>
        <w:jc w:val="both"/>
        <w:rPr>
          <w:rFonts w:ascii="Arial" w:hAnsi="Arial" w:cs="Arial"/>
        </w:rPr>
      </w:pPr>
      <w:r w:rsidRPr="00BB0B85">
        <w:rPr>
          <w:rFonts w:ascii="Arial" w:hAnsi="Arial" w:cs="Arial"/>
          <w:b/>
        </w:rPr>
        <w:t>Art.</w:t>
      </w:r>
      <w:r w:rsidRPr="00BB0B85">
        <w:rPr>
          <w:rFonts w:ascii="Arial" w:eastAsia="Arial" w:hAnsi="Arial" w:cs="Arial"/>
          <w:b/>
        </w:rPr>
        <w:t xml:space="preserve"> </w:t>
      </w:r>
      <w:r w:rsidRPr="00BB0B85">
        <w:rPr>
          <w:rFonts w:ascii="Arial" w:hAnsi="Arial" w:cs="Arial"/>
          <w:b/>
        </w:rPr>
        <w:t>4º</w:t>
      </w:r>
      <w:r w:rsidRPr="00BB0B85">
        <w:rPr>
          <w:rFonts w:ascii="Arial" w:eastAsia="Arial" w:hAnsi="Arial" w:cs="Arial"/>
        </w:rPr>
        <w:t xml:space="preserve"> </w:t>
      </w:r>
      <w:r w:rsidRPr="00BB0B85">
        <w:rPr>
          <w:rFonts w:ascii="Arial" w:hAnsi="Arial" w:cs="Arial"/>
        </w:rPr>
        <w:t>A</w:t>
      </w:r>
      <w:r w:rsidRPr="00BB0B85">
        <w:rPr>
          <w:rFonts w:ascii="Arial" w:eastAsia="Arial" w:hAnsi="Arial" w:cs="Arial"/>
        </w:rPr>
        <w:t xml:space="preserve"> </w:t>
      </w:r>
      <w:r w:rsidRPr="00BB0B85">
        <w:rPr>
          <w:rFonts w:ascii="Arial" w:hAnsi="Arial" w:cs="Arial"/>
        </w:rPr>
        <w:t>forma</w:t>
      </w:r>
      <w:r w:rsidRPr="00BB0B85">
        <w:rPr>
          <w:rFonts w:ascii="Arial" w:eastAsia="Arial" w:hAnsi="Arial" w:cs="Arial"/>
        </w:rPr>
        <w:t xml:space="preserve"> </w:t>
      </w:r>
      <w:r w:rsidRPr="00BB0B85">
        <w:rPr>
          <w:rFonts w:ascii="Arial" w:hAnsi="Arial" w:cs="Arial"/>
        </w:rPr>
        <w:t>de</w:t>
      </w:r>
      <w:r w:rsidRPr="00BB0B85">
        <w:rPr>
          <w:rFonts w:ascii="Arial" w:eastAsia="Arial" w:hAnsi="Arial" w:cs="Arial"/>
        </w:rPr>
        <w:t xml:space="preserve"> </w:t>
      </w:r>
      <w:r w:rsidRPr="00BB0B85">
        <w:rPr>
          <w:rFonts w:ascii="Arial" w:hAnsi="Arial" w:cs="Arial"/>
        </w:rPr>
        <w:t>contratação</w:t>
      </w:r>
      <w:r w:rsidRPr="00BB0B85">
        <w:rPr>
          <w:rFonts w:ascii="Arial" w:eastAsia="Arial" w:hAnsi="Arial" w:cs="Arial"/>
        </w:rPr>
        <w:t xml:space="preserve"> </w:t>
      </w:r>
      <w:r w:rsidRPr="00BB0B85">
        <w:rPr>
          <w:rFonts w:ascii="Arial" w:hAnsi="Arial" w:cs="Arial"/>
        </w:rPr>
        <w:t>será</w:t>
      </w:r>
      <w:r w:rsidRPr="00BB0B85">
        <w:rPr>
          <w:rFonts w:ascii="Arial" w:eastAsia="Arial" w:hAnsi="Arial" w:cs="Arial"/>
        </w:rPr>
        <w:t xml:space="preserve"> </w:t>
      </w:r>
      <w:r w:rsidRPr="00BB0B85">
        <w:rPr>
          <w:rFonts w:ascii="Arial" w:hAnsi="Arial" w:cs="Arial"/>
        </w:rPr>
        <w:t>realizada</w:t>
      </w:r>
      <w:r w:rsidRPr="00BB0B85">
        <w:rPr>
          <w:rFonts w:ascii="Arial" w:eastAsia="Arial" w:hAnsi="Arial" w:cs="Arial"/>
        </w:rPr>
        <w:t xml:space="preserve"> </w:t>
      </w:r>
      <w:r w:rsidRPr="00BB0B85">
        <w:rPr>
          <w:rFonts w:ascii="Arial" w:hAnsi="Arial" w:cs="Arial"/>
        </w:rPr>
        <w:t>em</w:t>
      </w:r>
      <w:r w:rsidRPr="00BB0B85">
        <w:rPr>
          <w:rFonts w:ascii="Arial" w:eastAsia="Arial" w:hAnsi="Arial" w:cs="Arial"/>
        </w:rPr>
        <w:t xml:space="preserve"> </w:t>
      </w:r>
      <w:r w:rsidRPr="00BB0B85">
        <w:rPr>
          <w:rFonts w:ascii="Arial" w:hAnsi="Arial" w:cs="Arial"/>
        </w:rPr>
        <w:t>caráter</w:t>
      </w:r>
      <w:r w:rsidRPr="00BB0B85">
        <w:rPr>
          <w:rFonts w:ascii="Arial" w:eastAsia="Arial" w:hAnsi="Arial" w:cs="Arial"/>
        </w:rPr>
        <w:t xml:space="preserve"> </w:t>
      </w:r>
      <w:r w:rsidRPr="00BB0B85">
        <w:rPr>
          <w:rFonts w:ascii="Arial" w:hAnsi="Arial" w:cs="Arial"/>
        </w:rPr>
        <w:t>administrativo,</w:t>
      </w:r>
      <w:r w:rsidRPr="00BB0B85">
        <w:rPr>
          <w:rFonts w:ascii="Arial" w:eastAsia="Arial" w:hAnsi="Arial" w:cs="Arial"/>
        </w:rPr>
        <w:t xml:space="preserve"> </w:t>
      </w:r>
      <w:r w:rsidRPr="00BB0B85">
        <w:rPr>
          <w:rFonts w:ascii="Arial" w:hAnsi="Arial" w:cs="Arial"/>
        </w:rPr>
        <w:t>tendo</w:t>
      </w:r>
      <w:r w:rsidRPr="00BB0B85">
        <w:rPr>
          <w:rFonts w:ascii="Arial" w:eastAsia="Arial" w:hAnsi="Arial" w:cs="Arial"/>
        </w:rPr>
        <w:t xml:space="preserve"> </w:t>
      </w:r>
      <w:r w:rsidRPr="00BB0B85">
        <w:rPr>
          <w:rFonts w:ascii="Arial" w:hAnsi="Arial" w:cs="Arial"/>
        </w:rPr>
        <w:t>o</w:t>
      </w:r>
      <w:r w:rsidR="00802FCA">
        <w:rPr>
          <w:rFonts w:ascii="Arial" w:hAnsi="Arial" w:cs="Arial"/>
        </w:rPr>
        <w:t>s</w:t>
      </w:r>
      <w:r w:rsidRPr="00BB0B85">
        <w:rPr>
          <w:rFonts w:ascii="Arial" w:eastAsia="Arial" w:hAnsi="Arial" w:cs="Arial"/>
        </w:rPr>
        <w:t xml:space="preserve"> </w:t>
      </w:r>
      <w:r w:rsidRPr="00BB0B85">
        <w:rPr>
          <w:rFonts w:ascii="Arial" w:hAnsi="Arial" w:cs="Arial"/>
        </w:rPr>
        <w:t>contratado</w:t>
      </w:r>
      <w:r w:rsidR="00802FCA">
        <w:rPr>
          <w:rFonts w:ascii="Arial" w:hAnsi="Arial" w:cs="Arial"/>
        </w:rPr>
        <w:t>s</w:t>
      </w:r>
      <w:r w:rsidRPr="00BB0B85">
        <w:rPr>
          <w:rFonts w:ascii="Arial" w:eastAsia="Arial" w:hAnsi="Arial" w:cs="Arial"/>
        </w:rPr>
        <w:t xml:space="preserve"> </w:t>
      </w:r>
      <w:r w:rsidRPr="00BB0B85">
        <w:rPr>
          <w:rFonts w:ascii="Arial" w:hAnsi="Arial" w:cs="Arial"/>
        </w:rPr>
        <w:t>os</w:t>
      </w:r>
      <w:r w:rsidRPr="00BB0B85">
        <w:rPr>
          <w:rFonts w:ascii="Arial" w:eastAsia="Arial" w:hAnsi="Arial" w:cs="Arial"/>
        </w:rPr>
        <w:t xml:space="preserve"> </w:t>
      </w:r>
      <w:r w:rsidRPr="00BB0B85">
        <w:rPr>
          <w:rFonts w:ascii="Arial" w:hAnsi="Arial" w:cs="Arial"/>
        </w:rPr>
        <w:t>direitos</w:t>
      </w:r>
      <w:r w:rsidRPr="00BB0B85">
        <w:rPr>
          <w:rFonts w:ascii="Arial" w:eastAsia="Arial" w:hAnsi="Arial" w:cs="Arial"/>
        </w:rPr>
        <w:t xml:space="preserve"> </w:t>
      </w:r>
      <w:r w:rsidRPr="00BB0B85">
        <w:rPr>
          <w:rFonts w:ascii="Arial" w:hAnsi="Arial" w:cs="Arial"/>
        </w:rPr>
        <w:t>e</w:t>
      </w:r>
      <w:r w:rsidRPr="00BB0B85">
        <w:rPr>
          <w:rFonts w:ascii="Arial" w:eastAsia="Arial" w:hAnsi="Arial" w:cs="Arial"/>
        </w:rPr>
        <w:t xml:space="preserve"> </w:t>
      </w:r>
      <w:r w:rsidRPr="00BB0B85">
        <w:rPr>
          <w:rFonts w:ascii="Arial" w:hAnsi="Arial" w:cs="Arial"/>
        </w:rPr>
        <w:t>deveres,</w:t>
      </w:r>
      <w:r w:rsidRPr="00BB0B85">
        <w:rPr>
          <w:rFonts w:ascii="Arial" w:eastAsia="Arial" w:hAnsi="Arial" w:cs="Arial"/>
        </w:rPr>
        <w:t xml:space="preserve"> </w:t>
      </w:r>
      <w:r w:rsidRPr="00BB0B85">
        <w:rPr>
          <w:rFonts w:ascii="Arial" w:hAnsi="Arial" w:cs="Arial"/>
        </w:rPr>
        <w:t>estabelecidos</w:t>
      </w:r>
      <w:r w:rsidRPr="00BB0B85">
        <w:rPr>
          <w:rFonts w:ascii="Arial" w:eastAsia="Arial" w:hAnsi="Arial" w:cs="Arial"/>
        </w:rPr>
        <w:t xml:space="preserve"> </w:t>
      </w:r>
      <w:r w:rsidRPr="00BB0B85">
        <w:rPr>
          <w:rFonts w:ascii="Arial" w:hAnsi="Arial" w:cs="Arial"/>
        </w:rPr>
        <w:t>no</w:t>
      </w:r>
      <w:r w:rsidRPr="00BB0B85">
        <w:rPr>
          <w:rFonts w:ascii="Arial" w:eastAsia="Arial" w:hAnsi="Arial" w:cs="Arial"/>
        </w:rPr>
        <w:t xml:space="preserve"> </w:t>
      </w:r>
      <w:r w:rsidRPr="00BB0B85">
        <w:rPr>
          <w:rFonts w:ascii="Arial" w:hAnsi="Arial" w:cs="Arial"/>
        </w:rPr>
        <w:t>Regime</w:t>
      </w:r>
      <w:r w:rsidRPr="00BB0B85">
        <w:rPr>
          <w:rFonts w:ascii="Arial" w:eastAsia="Arial" w:hAnsi="Arial" w:cs="Arial"/>
        </w:rPr>
        <w:t xml:space="preserve"> </w:t>
      </w:r>
      <w:r w:rsidRPr="00BB0B85">
        <w:rPr>
          <w:rFonts w:ascii="Arial" w:hAnsi="Arial" w:cs="Arial"/>
        </w:rPr>
        <w:t>Jurídico,</w:t>
      </w:r>
      <w:r w:rsidRPr="00BB0B85">
        <w:rPr>
          <w:rFonts w:ascii="Arial" w:eastAsia="Arial" w:hAnsi="Arial" w:cs="Arial"/>
        </w:rPr>
        <w:t xml:space="preserve"> </w:t>
      </w:r>
      <w:r w:rsidRPr="00BB0B85">
        <w:rPr>
          <w:rFonts w:ascii="Arial" w:hAnsi="Arial" w:cs="Arial"/>
        </w:rPr>
        <w:t>aplicável</w:t>
      </w:r>
      <w:r w:rsidRPr="00BB0B85">
        <w:rPr>
          <w:rFonts w:ascii="Arial" w:eastAsia="Arial" w:hAnsi="Arial" w:cs="Arial"/>
        </w:rPr>
        <w:t xml:space="preserve"> </w:t>
      </w:r>
      <w:r w:rsidRPr="00BB0B85">
        <w:rPr>
          <w:rFonts w:ascii="Arial" w:hAnsi="Arial" w:cs="Arial"/>
        </w:rPr>
        <w:t>aos</w:t>
      </w:r>
      <w:r w:rsidRPr="00BB0B85">
        <w:rPr>
          <w:rFonts w:ascii="Arial" w:eastAsia="Arial" w:hAnsi="Arial" w:cs="Arial"/>
        </w:rPr>
        <w:t xml:space="preserve"> </w:t>
      </w:r>
      <w:r w:rsidRPr="00BB0B85">
        <w:rPr>
          <w:rFonts w:ascii="Arial" w:hAnsi="Arial" w:cs="Arial"/>
        </w:rPr>
        <w:t>servidores</w:t>
      </w:r>
      <w:r w:rsidRPr="00BB0B85">
        <w:rPr>
          <w:rFonts w:ascii="Arial" w:eastAsia="Arial" w:hAnsi="Arial" w:cs="Arial"/>
        </w:rPr>
        <w:t xml:space="preserve"> </w:t>
      </w:r>
      <w:r w:rsidRPr="00BB0B85">
        <w:rPr>
          <w:rFonts w:ascii="Arial" w:hAnsi="Arial" w:cs="Arial"/>
        </w:rPr>
        <w:t>municipais,</w:t>
      </w:r>
      <w:r w:rsidR="007C758D">
        <w:rPr>
          <w:rFonts w:ascii="Arial" w:hAnsi="Arial" w:cs="Arial"/>
        </w:rPr>
        <w:t xml:space="preserve"> </w:t>
      </w:r>
      <w:r w:rsidR="007C758D">
        <w:rPr>
          <w:rFonts w:ascii="Arial" w:hAnsi="Arial" w:cs="Arial"/>
          <w:lang w:eastAsia="en-US"/>
        </w:rPr>
        <w:t xml:space="preserve">e </w:t>
      </w:r>
      <w:r w:rsidR="007C758D">
        <w:rPr>
          <w:rFonts w:ascii="Arial" w:hAnsi="Arial" w:cs="Arial"/>
        </w:rPr>
        <w:t>será realizado processo seletivo simplificado.</w:t>
      </w:r>
    </w:p>
    <w:p w14:paraId="509A16EC" w14:textId="20345556" w:rsidR="00A71B7A" w:rsidRPr="00BB0B85" w:rsidRDefault="00A71B7A" w:rsidP="00A71B7A">
      <w:pPr>
        <w:pStyle w:val="Padro"/>
        <w:tabs>
          <w:tab w:val="left" w:pos="0"/>
          <w:tab w:val="left" w:pos="1543"/>
          <w:tab w:val="left" w:pos="5460"/>
        </w:tabs>
        <w:spacing w:after="120" w:line="240" w:lineRule="auto"/>
        <w:jc w:val="both"/>
        <w:rPr>
          <w:rFonts w:ascii="Arial" w:hAnsi="Arial" w:cs="Arial"/>
          <w:color w:val="auto"/>
        </w:rPr>
      </w:pPr>
      <w:r w:rsidRPr="00BB0B85">
        <w:rPr>
          <w:rFonts w:ascii="Arial" w:hAnsi="Arial" w:cs="Arial"/>
          <w:b/>
          <w:color w:val="auto"/>
        </w:rPr>
        <w:t>Art.</w:t>
      </w:r>
      <w:r w:rsidRPr="00BB0B85">
        <w:rPr>
          <w:rFonts w:ascii="Arial" w:eastAsia="Arial" w:hAnsi="Arial" w:cs="Arial"/>
          <w:b/>
          <w:color w:val="auto"/>
        </w:rPr>
        <w:t xml:space="preserve"> </w:t>
      </w:r>
      <w:r w:rsidRPr="00BB0B85">
        <w:rPr>
          <w:rFonts w:ascii="Arial" w:hAnsi="Arial" w:cs="Arial"/>
          <w:b/>
          <w:color w:val="auto"/>
        </w:rPr>
        <w:t>5º</w:t>
      </w:r>
      <w:r w:rsidRPr="00BB0B85">
        <w:rPr>
          <w:rFonts w:ascii="Arial" w:eastAsia="Arial" w:hAnsi="Arial" w:cs="Arial"/>
          <w:color w:val="auto"/>
        </w:rPr>
        <w:t xml:space="preserve"> </w:t>
      </w:r>
      <w:r w:rsidRPr="00BB0B85">
        <w:rPr>
          <w:rFonts w:ascii="Arial" w:hAnsi="Arial" w:cs="Arial"/>
          <w:color w:val="auto"/>
        </w:rPr>
        <w:t>Constatada</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necessidade</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Pr="00BB0B85">
        <w:rPr>
          <w:rFonts w:ascii="Arial" w:hAnsi="Arial" w:cs="Arial"/>
          <w:color w:val="auto"/>
        </w:rPr>
        <w:t>atendimento</w:t>
      </w:r>
      <w:r w:rsidRPr="00BB0B85">
        <w:rPr>
          <w:rFonts w:ascii="Arial" w:eastAsia="Arial" w:hAnsi="Arial" w:cs="Arial"/>
          <w:color w:val="auto"/>
        </w:rPr>
        <w:t xml:space="preserve"> </w:t>
      </w:r>
      <w:r w:rsidRPr="00BB0B85">
        <w:rPr>
          <w:rFonts w:ascii="Arial" w:hAnsi="Arial" w:cs="Arial"/>
          <w:color w:val="auto"/>
        </w:rPr>
        <w:t>à</w:t>
      </w:r>
      <w:r w:rsidRPr="00BB0B85">
        <w:rPr>
          <w:rFonts w:ascii="Arial" w:eastAsia="Arial" w:hAnsi="Arial" w:cs="Arial"/>
          <w:color w:val="auto"/>
        </w:rPr>
        <w:t xml:space="preserve"> </w:t>
      </w:r>
      <w:r w:rsidRPr="00BB0B85">
        <w:rPr>
          <w:rFonts w:ascii="Arial" w:hAnsi="Arial" w:cs="Arial"/>
          <w:color w:val="auto"/>
        </w:rPr>
        <w:t>população</w:t>
      </w:r>
      <w:r w:rsidRPr="00BB0B85">
        <w:rPr>
          <w:rFonts w:ascii="Arial" w:eastAsia="Arial" w:hAnsi="Arial" w:cs="Arial"/>
          <w:color w:val="auto"/>
        </w:rPr>
        <w:t xml:space="preserve"> </w:t>
      </w:r>
      <w:r w:rsidRPr="00BB0B85">
        <w:rPr>
          <w:rFonts w:ascii="Arial" w:hAnsi="Arial" w:cs="Arial"/>
          <w:color w:val="auto"/>
        </w:rPr>
        <w:t>e</w:t>
      </w:r>
      <w:r w:rsidRPr="00BB0B85">
        <w:rPr>
          <w:rFonts w:ascii="Arial" w:eastAsia="Arial" w:hAnsi="Arial" w:cs="Arial"/>
          <w:color w:val="auto"/>
        </w:rPr>
        <w:t xml:space="preserve"> </w:t>
      </w:r>
      <w:r w:rsidRPr="00BB0B85">
        <w:rPr>
          <w:rFonts w:ascii="Arial" w:hAnsi="Arial" w:cs="Arial"/>
          <w:color w:val="auto"/>
        </w:rPr>
        <w:t>relevante</w:t>
      </w:r>
      <w:r w:rsidRPr="00BB0B85">
        <w:rPr>
          <w:rFonts w:ascii="Arial" w:eastAsia="Arial" w:hAnsi="Arial" w:cs="Arial"/>
          <w:color w:val="auto"/>
        </w:rPr>
        <w:t xml:space="preserve"> </w:t>
      </w:r>
      <w:r w:rsidRPr="00BB0B85">
        <w:rPr>
          <w:rFonts w:ascii="Arial" w:hAnsi="Arial" w:cs="Arial"/>
          <w:color w:val="auto"/>
        </w:rPr>
        <w:t>interesse</w:t>
      </w:r>
      <w:r w:rsidRPr="00BB0B85">
        <w:rPr>
          <w:rFonts w:ascii="Arial" w:eastAsia="Arial" w:hAnsi="Arial" w:cs="Arial"/>
          <w:color w:val="auto"/>
        </w:rPr>
        <w:t xml:space="preserve"> </w:t>
      </w:r>
      <w:r w:rsidRPr="00BB0B85">
        <w:rPr>
          <w:rFonts w:ascii="Arial" w:hAnsi="Arial" w:cs="Arial"/>
          <w:color w:val="auto"/>
        </w:rPr>
        <w:t>público,</w:t>
      </w:r>
      <w:r w:rsidRPr="00BB0B85">
        <w:rPr>
          <w:rFonts w:ascii="Arial" w:eastAsia="Arial" w:hAnsi="Arial" w:cs="Arial"/>
          <w:color w:val="auto"/>
        </w:rPr>
        <w:t xml:space="preserve"> </w:t>
      </w:r>
      <w:r w:rsidRPr="00BB0B85">
        <w:rPr>
          <w:rFonts w:ascii="Arial" w:hAnsi="Arial" w:cs="Arial"/>
          <w:color w:val="auto"/>
        </w:rPr>
        <w:t>poder</w:t>
      </w:r>
      <w:r w:rsidR="00155BB9">
        <w:rPr>
          <w:rFonts w:ascii="Arial" w:hAnsi="Arial" w:cs="Arial"/>
          <w:color w:val="auto"/>
        </w:rPr>
        <w:t>ão</w:t>
      </w:r>
      <w:r w:rsidRPr="00BB0B85">
        <w:rPr>
          <w:rFonts w:ascii="Arial" w:eastAsia="Arial" w:hAnsi="Arial" w:cs="Arial"/>
          <w:color w:val="auto"/>
        </w:rPr>
        <w:t xml:space="preserve"> </w:t>
      </w:r>
      <w:r w:rsidRPr="00BB0B85">
        <w:rPr>
          <w:rFonts w:ascii="Arial" w:hAnsi="Arial" w:cs="Arial"/>
          <w:color w:val="auto"/>
        </w:rPr>
        <w:t>o</w:t>
      </w:r>
      <w:r w:rsidR="00155BB9">
        <w:rPr>
          <w:rFonts w:ascii="Arial" w:hAnsi="Arial" w:cs="Arial"/>
          <w:color w:val="auto"/>
        </w:rPr>
        <w:t>s</w:t>
      </w:r>
      <w:r w:rsidRPr="00BB0B85">
        <w:rPr>
          <w:rFonts w:ascii="Arial" w:eastAsia="Arial" w:hAnsi="Arial" w:cs="Arial"/>
          <w:color w:val="auto"/>
        </w:rPr>
        <w:t xml:space="preserve"> </w:t>
      </w:r>
      <w:r w:rsidRPr="00BB0B85">
        <w:rPr>
          <w:rFonts w:ascii="Arial" w:hAnsi="Arial" w:cs="Arial"/>
          <w:color w:val="auto"/>
        </w:rPr>
        <w:t>contratado</w:t>
      </w:r>
      <w:r w:rsidR="00155BB9">
        <w:rPr>
          <w:rFonts w:ascii="Arial" w:hAnsi="Arial" w:cs="Arial"/>
          <w:color w:val="auto"/>
        </w:rPr>
        <w:t>s</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Pr="00BB0B85">
        <w:rPr>
          <w:rFonts w:ascii="Arial" w:hAnsi="Arial" w:cs="Arial"/>
          <w:color w:val="auto"/>
        </w:rPr>
        <w:t>conformidade</w:t>
      </w:r>
      <w:r w:rsidRPr="00BB0B85">
        <w:rPr>
          <w:rFonts w:ascii="Arial" w:eastAsia="Arial" w:hAnsi="Arial" w:cs="Arial"/>
          <w:color w:val="auto"/>
        </w:rPr>
        <w:t xml:space="preserve"> </w:t>
      </w:r>
      <w:r w:rsidRPr="00BB0B85">
        <w:rPr>
          <w:rFonts w:ascii="Arial" w:hAnsi="Arial" w:cs="Arial"/>
          <w:color w:val="auto"/>
        </w:rPr>
        <w:t>com</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presente</w:t>
      </w:r>
      <w:r w:rsidRPr="00BB0B85">
        <w:rPr>
          <w:rFonts w:ascii="Arial" w:eastAsia="Arial" w:hAnsi="Arial" w:cs="Arial"/>
          <w:color w:val="auto"/>
        </w:rPr>
        <w:t xml:space="preserve"> </w:t>
      </w:r>
      <w:r w:rsidRPr="00BB0B85">
        <w:rPr>
          <w:rFonts w:ascii="Arial" w:hAnsi="Arial" w:cs="Arial"/>
          <w:color w:val="auto"/>
        </w:rPr>
        <w:t>Lei,</w:t>
      </w:r>
      <w:r w:rsidRPr="00BB0B85">
        <w:rPr>
          <w:rFonts w:ascii="Arial" w:eastAsia="Arial" w:hAnsi="Arial" w:cs="Arial"/>
          <w:color w:val="auto"/>
        </w:rPr>
        <w:t xml:space="preserve"> </w:t>
      </w:r>
      <w:r w:rsidRPr="00BB0B85">
        <w:rPr>
          <w:rFonts w:ascii="Arial" w:hAnsi="Arial" w:cs="Arial"/>
          <w:color w:val="auto"/>
        </w:rPr>
        <w:t>realizar</w:t>
      </w:r>
      <w:r w:rsidR="00155BB9">
        <w:rPr>
          <w:rFonts w:ascii="Arial" w:hAnsi="Arial" w:cs="Arial"/>
          <w:color w:val="auto"/>
        </w:rPr>
        <w:t>em</w:t>
      </w:r>
      <w:r w:rsidRPr="00BB0B85">
        <w:rPr>
          <w:rFonts w:ascii="Arial" w:eastAsia="Arial" w:hAnsi="Arial" w:cs="Arial"/>
          <w:color w:val="auto"/>
        </w:rPr>
        <w:t xml:space="preserve"> </w:t>
      </w:r>
      <w:r w:rsidRPr="00BB0B85">
        <w:rPr>
          <w:rFonts w:ascii="Arial" w:hAnsi="Arial" w:cs="Arial"/>
          <w:color w:val="auto"/>
        </w:rPr>
        <w:t>serviço</w:t>
      </w:r>
      <w:r w:rsidRPr="00BB0B85">
        <w:rPr>
          <w:rFonts w:ascii="Arial" w:eastAsia="Arial" w:hAnsi="Arial" w:cs="Arial"/>
          <w:color w:val="auto"/>
        </w:rPr>
        <w:t xml:space="preserve"> </w:t>
      </w:r>
      <w:r w:rsidRPr="00BB0B85">
        <w:rPr>
          <w:rFonts w:ascii="Arial" w:hAnsi="Arial" w:cs="Arial"/>
          <w:color w:val="auto"/>
        </w:rPr>
        <w:t>extraordinário</w:t>
      </w:r>
      <w:r w:rsidRPr="00BB0B85">
        <w:rPr>
          <w:rFonts w:ascii="Arial" w:eastAsia="Arial" w:hAnsi="Arial" w:cs="Arial"/>
          <w:color w:val="auto"/>
        </w:rPr>
        <w:t xml:space="preserve"> </w:t>
      </w:r>
      <w:r w:rsidRPr="00BB0B85">
        <w:rPr>
          <w:rFonts w:ascii="Arial" w:hAnsi="Arial" w:cs="Arial"/>
          <w:color w:val="auto"/>
        </w:rPr>
        <w:t>com</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devida</w:t>
      </w:r>
      <w:r w:rsidRPr="00BB0B85">
        <w:rPr>
          <w:rFonts w:ascii="Arial" w:eastAsia="Arial" w:hAnsi="Arial" w:cs="Arial"/>
          <w:color w:val="auto"/>
        </w:rPr>
        <w:t xml:space="preserve"> </w:t>
      </w:r>
      <w:r w:rsidRPr="00BB0B85">
        <w:rPr>
          <w:rFonts w:ascii="Arial" w:hAnsi="Arial" w:cs="Arial"/>
          <w:color w:val="auto"/>
        </w:rPr>
        <w:t>autorização</w:t>
      </w:r>
      <w:r w:rsidRPr="00BB0B85">
        <w:rPr>
          <w:rFonts w:ascii="Arial" w:eastAsia="Arial" w:hAnsi="Arial" w:cs="Arial"/>
          <w:color w:val="auto"/>
        </w:rPr>
        <w:t xml:space="preserve"> </w:t>
      </w:r>
      <w:r w:rsidRPr="00BB0B85">
        <w:rPr>
          <w:rFonts w:ascii="Arial" w:hAnsi="Arial" w:cs="Arial"/>
          <w:color w:val="auto"/>
        </w:rPr>
        <w:t>e</w:t>
      </w:r>
      <w:r w:rsidRPr="00BB0B85">
        <w:rPr>
          <w:rFonts w:ascii="Arial" w:eastAsia="Arial" w:hAnsi="Arial" w:cs="Arial"/>
          <w:color w:val="auto"/>
        </w:rPr>
        <w:t xml:space="preserve"> </w:t>
      </w:r>
      <w:r w:rsidRPr="00BB0B85">
        <w:rPr>
          <w:rFonts w:ascii="Arial" w:hAnsi="Arial" w:cs="Arial"/>
          <w:color w:val="auto"/>
        </w:rPr>
        <w:t>justificativa</w:t>
      </w:r>
      <w:r w:rsidRPr="00BB0B85">
        <w:rPr>
          <w:rFonts w:ascii="Arial" w:eastAsia="Arial" w:hAnsi="Arial" w:cs="Arial"/>
          <w:color w:val="auto"/>
        </w:rPr>
        <w:t xml:space="preserve"> </w:t>
      </w:r>
      <w:r w:rsidRPr="00BB0B85">
        <w:rPr>
          <w:rFonts w:ascii="Arial" w:hAnsi="Arial" w:cs="Arial"/>
          <w:color w:val="auto"/>
        </w:rPr>
        <w:t>da</w:t>
      </w:r>
      <w:r w:rsidRPr="00BB0B85">
        <w:rPr>
          <w:rFonts w:ascii="Arial" w:eastAsia="Arial" w:hAnsi="Arial" w:cs="Arial"/>
          <w:color w:val="auto"/>
        </w:rPr>
        <w:t xml:space="preserve"> </w:t>
      </w:r>
      <w:r w:rsidRPr="00BB0B85">
        <w:rPr>
          <w:rFonts w:ascii="Arial" w:hAnsi="Arial" w:cs="Arial"/>
          <w:color w:val="auto"/>
        </w:rPr>
        <w:t>Secretaria</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qual</w:t>
      </w:r>
      <w:r w:rsidRPr="00BB0B85">
        <w:rPr>
          <w:rFonts w:ascii="Arial" w:eastAsia="Arial" w:hAnsi="Arial" w:cs="Arial"/>
          <w:color w:val="auto"/>
        </w:rPr>
        <w:t xml:space="preserve"> </w:t>
      </w:r>
      <w:r w:rsidRPr="00BB0B85">
        <w:rPr>
          <w:rFonts w:ascii="Arial" w:hAnsi="Arial" w:cs="Arial"/>
          <w:color w:val="auto"/>
        </w:rPr>
        <w:t>est</w:t>
      </w:r>
      <w:r w:rsidR="00155BB9">
        <w:rPr>
          <w:rFonts w:ascii="Arial" w:hAnsi="Arial" w:cs="Arial"/>
          <w:color w:val="auto"/>
        </w:rPr>
        <w:t>ão</w:t>
      </w:r>
      <w:r w:rsidRPr="00BB0B85">
        <w:rPr>
          <w:rFonts w:ascii="Arial" w:eastAsia="Arial" w:hAnsi="Arial" w:cs="Arial"/>
          <w:color w:val="auto"/>
        </w:rPr>
        <w:t xml:space="preserve"> </w:t>
      </w:r>
      <w:r w:rsidRPr="00BB0B85">
        <w:rPr>
          <w:rFonts w:ascii="Arial" w:hAnsi="Arial" w:cs="Arial"/>
          <w:color w:val="auto"/>
        </w:rPr>
        <w:t>vinculado</w:t>
      </w:r>
      <w:r w:rsidR="00155BB9">
        <w:rPr>
          <w:rFonts w:ascii="Arial" w:hAnsi="Arial" w:cs="Arial"/>
          <w:color w:val="auto"/>
        </w:rPr>
        <w:t>s</w:t>
      </w:r>
      <w:r w:rsidRPr="00BB0B85">
        <w:rPr>
          <w:rFonts w:ascii="Arial" w:hAnsi="Arial" w:cs="Arial"/>
          <w:color w:val="auto"/>
        </w:rPr>
        <w:t>.</w:t>
      </w:r>
    </w:p>
    <w:p w14:paraId="426E2AA2" w14:textId="28F75A86" w:rsidR="00A71B7A" w:rsidRPr="00BB0B85" w:rsidRDefault="00A71B7A" w:rsidP="00A71B7A">
      <w:pPr>
        <w:pStyle w:val="Padro"/>
        <w:tabs>
          <w:tab w:val="left" w:pos="0"/>
          <w:tab w:val="left" w:pos="1543"/>
          <w:tab w:val="left" w:pos="5460"/>
        </w:tabs>
        <w:spacing w:after="120" w:line="240" w:lineRule="auto"/>
        <w:jc w:val="both"/>
        <w:rPr>
          <w:rFonts w:ascii="Arial" w:hAnsi="Arial" w:cs="Arial"/>
          <w:color w:val="auto"/>
        </w:rPr>
      </w:pPr>
      <w:r w:rsidRPr="00BB0B85">
        <w:rPr>
          <w:rFonts w:ascii="Arial" w:hAnsi="Arial" w:cs="Arial"/>
          <w:b/>
          <w:color w:val="auto"/>
        </w:rPr>
        <w:t>Art.</w:t>
      </w:r>
      <w:r w:rsidRPr="00BB0B85">
        <w:rPr>
          <w:rFonts w:ascii="Arial" w:eastAsia="Arial" w:hAnsi="Arial" w:cs="Arial"/>
          <w:b/>
          <w:color w:val="auto"/>
        </w:rPr>
        <w:t xml:space="preserve"> </w:t>
      </w:r>
      <w:r w:rsidRPr="00BB0B85">
        <w:rPr>
          <w:rFonts w:ascii="Arial" w:hAnsi="Arial" w:cs="Arial"/>
          <w:b/>
          <w:color w:val="auto"/>
        </w:rPr>
        <w:t>6º</w:t>
      </w:r>
      <w:r w:rsidRPr="00BB0B85">
        <w:rPr>
          <w:rFonts w:ascii="Arial" w:eastAsia="Arial" w:hAnsi="Arial" w:cs="Arial"/>
          <w:color w:val="auto"/>
        </w:rPr>
        <w:t xml:space="preserve"> </w:t>
      </w:r>
      <w:r w:rsidRPr="00BB0B85">
        <w:rPr>
          <w:rFonts w:ascii="Arial" w:hAnsi="Arial" w:cs="Arial"/>
          <w:color w:val="auto"/>
        </w:rPr>
        <w:t>O</w:t>
      </w:r>
      <w:r w:rsidRPr="00BB0B85">
        <w:rPr>
          <w:rFonts w:ascii="Arial" w:eastAsia="Arial" w:hAnsi="Arial" w:cs="Arial"/>
          <w:color w:val="auto"/>
        </w:rPr>
        <w:t xml:space="preserve"> </w:t>
      </w:r>
      <w:r w:rsidRPr="00BB0B85">
        <w:rPr>
          <w:rFonts w:ascii="Arial" w:hAnsi="Arial" w:cs="Arial"/>
          <w:color w:val="auto"/>
        </w:rPr>
        <w:t>recrutamento,</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seleção</w:t>
      </w:r>
      <w:r w:rsidR="00155BB9">
        <w:rPr>
          <w:rFonts w:ascii="Arial" w:hAnsi="Arial" w:cs="Arial"/>
          <w:color w:val="auto"/>
        </w:rPr>
        <w:t>,</w:t>
      </w:r>
      <w:r w:rsidRPr="00BB0B85">
        <w:rPr>
          <w:rFonts w:ascii="Arial" w:eastAsia="Arial" w:hAnsi="Arial" w:cs="Arial"/>
          <w:color w:val="auto"/>
        </w:rPr>
        <w:t xml:space="preserve"> </w:t>
      </w:r>
      <w:r w:rsidRPr="00BB0B85">
        <w:rPr>
          <w:rFonts w:ascii="Arial" w:hAnsi="Arial" w:cs="Arial"/>
          <w:color w:val="auto"/>
        </w:rPr>
        <w:t>a</w:t>
      </w:r>
      <w:r w:rsidRPr="00BB0B85">
        <w:rPr>
          <w:rFonts w:ascii="Arial" w:eastAsia="Arial" w:hAnsi="Arial" w:cs="Arial"/>
          <w:color w:val="auto"/>
        </w:rPr>
        <w:t xml:space="preserve"> </w:t>
      </w:r>
      <w:r w:rsidRPr="00BB0B85">
        <w:rPr>
          <w:rFonts w:ascii="Arial" w:hAnsi="Arial" w:cs="Arial"/>
          <w:color w:val="auto"/>
        </w:rPr>
        <w:t>contratação</w:t>
      </w:r>
      <w:r w:rsidR="00155BB9">
        <w:rPr>
          <w:rFonts w:ascii="Arial" w:hAnsi="Arial" w:cs="Arial"/>
          <w:color w:val="auto"/>
        </w:rPr>
        <w:t>,</w:t>
      </w:r>
      <w:r w:rsidR="00155BB9" w:rsidRPr="00155BB9">
        <w:rPr>
          <w:rFonts w:ascii="Arial" w:hAnsi="Arial" w:cs="Arial"/>
          <w:color w:val="auto"/>
        </w:rPr>
        <w:t xml:space="preserve"> </w:t>
      </w:r>
      <w:r w:rsidR="00155BB9" w:rsidRPr="00BB0B85">
        <w:rPr>
          <w:rFonts w:ascii="Arial" w:hAnsi="Arial" w:cs="Arial"/>
          <w:color w:val="auto"/>
        </w:rPr>
        <w:t>a</w:t>
      </w:r>
      <w:r w:rsidR="00155BB9" w:rsidRPr="00BB0B85">
        <w:rPr>
          <w:rFonts w:ascii="Arial" w:eastAsia="Arial" w:hAnsi="Arial" w:cs="Arial"/>
          <w:color w:val="auto"/>
        </w:rPr>
        <w:t xml:space="preserve"> </w:t>
      </w:r>
      <w:r w:rsidR="00155BB9" w:rsidRPr="00BB0B85">
        <w:rPr>
          <w:rFonts w:ascii="Arial" w:hAnsi="Arial" w:cs="Arial"/>
          <w:color w:val="auto"/>
        </w:rPr>
        <w:t>execução</w:t>
      </w:r>
      <w:r w:rsidR="00155BB9" w:rsidRPr="00BB0B85">
        <w:rPr>
          <w:rFonts w:ascii="Arial" w:eastAsia="Arial" w:hAnsi="Arial" w:cs="Arial"/>
          <w:color w:val="auto"/>
        </w:rPr>
        <w:t xml:space="preserve"> </w:t>
      </w:r>
      <w:r w:rsidR="00155BB9" w:rsidRPr="00BB0B85">
        <w:rPr>
          <w:rFonts w:ascii="Arial" w:hAnsi="Arial" w:cs="Arial"/>
          <w:color w:val="auto"/>
        </w:rPr>
        <w:t>e</w:t>
      </w:r>
      <w:r w:rsidR="00155BB9" w:rsidRPr="00BB0B85">
        <w:rPr>
          <w:rFonts w:ascii="Arial" w:eastAsia="Arial" w:hAnsi="Arial" w:cs="Arial"/>
          <w:color w:val="auto"/>
        </w:rPr>
        <w:t xml:space="preserve"> </w:t>
      </w:r>
      <w:r w:rsidR="00155BB9" w:rsidRPr="00BB0B85">
        <w:rPr>
          <w:rFonts w:ascii="Arial" w:hAnsi="Arial" w:cs="Arial"/>
          <w:color w:val="auto"/>
        </w:rPr>
        <w:t>fiscalização</w:t>
      </w:r>
      <w:r w:rsidR="00155BB9" w:rsidRPr="00BB0B85">
        <w:rPr>
          <w:rFonts w:ascii="Arial" w:eastAsia="Arial" w:hAnsi="Arial" w:cs="Arial"/>
          <w:color w:val="auto"/>
        </w:rPr>
        <w:t xml:space="preserve"> </w:t>
      </w:r>
      <w:r w:rsidR="00155BB9" w:rsidRPr="00BB0B85">
        <w:rPr>
          <w:rFonts w:ascii="Arial" w:hAnsi="Arial" w:cs="Arial"/>
          <w:color w:val="auto"/>
        </w:rPr>
        <w:t>do</w:t>
      </w:r>
      <w:r w:rsidR="00155BB9">
        <w:rPr>
          <w:rFonts w:ascii="Arial" w:hAnsi="Arial" w:cs="Arial"/>
          <w:color w:val="auto"/>
        </w:rPr>
        <w:t>s</w:t>
      </w:r>
      <w:r w:rsidR="00155BB9" w:rsidRPr="00BB0B85">
        <w:rPr>
          <w:rFonts w:ascii="Arial" w:eastAsia="Arial" w:hAnsi="Arial" w:cs="Arial"/>
          <w:color w:val="auto"/>
        </w:rPr>
        <w:t xml:space="preserve"> </w:t>
      </w:r>
      <w:r w:rsidR="00155BB9" w:rsidRPr="00BB0B85">
        <w:rPr>
          <w:rFonts w:ascii="Arial" w:hAnsi="Arial" w:cs="Arial"/>
          <w:color w:val="auto"/>
        </w:rPr>
        <w:t>contrato</w:t>
      </w:r>
      <w:r w:rsidR="00155BB9">
        <w:rPr>
          <w:rFonts w:ascii="Arial" w:hAnsi="Arial" w:cs="Arial"/>
          <w:color w:val="auto"/>
        </w:rPr>
        <w:t>s</w:t>
      </w:r>
      <w:r w:rsidR="00155BB9" w:rsidRPr="00BB0B85">
        <w:rPr>
          <w:rFonts w:ascii="Arial" w:eastAsia="Arial" w:hAnsi="Arial" w:cs="Arial"/>
          <w:color w:val="auto"/>
        </w:rPr>
        <w:t xml:space="preserve"> </w:t>
      </w:r>
      <w:r w:rsidR="00155BB9" w:rsidRPr="00BB0B85">
        <w:rPr>
          <w:rFonts w:ascii="Arial" w:hAnsi="Arial" w:cs="Arial"/>
          <w:color w:val="auto"/>
        </w:rPr>
        <w:t>celebrado</w:t>
      </w:r>
      <w:r w:rsidR="00155BB9">
        <w:rPr>
          <w:rFonts w:ascii="Arial" w:hAnsi="Arial" w:cs="Arial"/>
          <w:color w:val="auto"/>
        </w:rPr>
        <w:t>s</w:t>
      </w:r>
      <w:r w:rsidRPr="00BB0B85">
        <w:rPr>
          <w:rFonts w:ascii="Arial" w:eastAsia="Arial" w:hAnsi="Arial" w:cs="Arial"/>
          <w:color w:val="auto"/>
        </w:rPr>
        <w:t xml:space="preserve"> </w:t>
      </w:r>
      <w:r w:rsidRPr="00BB0B85">
        <w:rPr>
          <w:rFonts w:ascii="Arial" w:hAnsi="Arial" w:cs="Arial"/>
          <w:color w:val="auto"/>
        </w:rPr>
        <w:t>do</w:t>
      </w:r>
      <w:r w:rsidR="00155BB9">
        <w:rPr>
          <w:rFonts w:ascii="Arial" w:hAnsi="Arial" w:cs="Arial"/>
          <w:color w:val="auto"/>
        </w:rPr>
        <w:t>s</w:t>
      </w:r>
      <w:r w:rsidRPr="00BB0B85">
        <w:rPr>
          <w:rFonts w:ascii="Arial" w:eastAsia="Arial" w:hAnsi="Arial" w:cs="Arial"/>
          <w:color w:val="auto"/>
        </w:rPr>
        <w:t xml:space="preserve"> </w:t>
      </w:r>
      <w:r w:rsidRPr="00BB0B85">
        <w:rPr>
          <w:rFonts w:ascii="Arial" w:hAnsi="Arial" w:cs="Arial"/>
          <w:color w:val="auto"/>
        </w:rPr>
        <w:t>servidor</w:t>
      </w:r>
      <w:r w:rsidR="00155BB9">
        <w:rPr>
          <w:rFonts w:ascii="Arial" w:hAnsi="Arial" w:cs="Arial"/>
          <w:color w:val="auto"/>
        </w:rPr>
        <w:t>es,</w:t>
      </w:r>
      <w:r w:rsidRPr="00BB0B85">
        <w:rPr>
          <w:rFonts w:ascii="Arial" w:eastAsia="Arial" w:hAnsi="Arial" w:cs="Arial"/>
          <w:color w:val="auto"/>
        </w:rPr>
        <w:t xml:space="preserve"> </w:t>
      </w:r>
      <w:r w:rsidRPr="00BB0B85">
        <w:rPr>
          <w:rFonts w:ascii="Arial" w:hAnsi="Arial" w:cs="Arial"/>
          <w:color w:val="auto"/>
        </w:rPr>
        <w:t>ser</w:t>
      </w:r>
      <w:r w:rsidR="00155BB9">
        <w:rPr>
          <w:rFonts w:ascii="Arial" w:hAnsi="Arial" w:cs="Arial"/>
          <w:color w:val="auto"/>
        </w:rPr>
        <w:t>ão</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Pr="00BB0B85">
        <w:rPr>
          <w:rFonts w:ascii="Arial" w:hAnsi="Arial" w:cs="Arial"/>
          <w:color w:val="auto"/>
        </w:rPr>
        <w:t>responsabilidade</w:t>
      </w:r>
      <w:r w:rsidRPr="00BB0B85">
        <w:rPr>
          <w:rFonts w:ascii="Arial" w:eastAsia="Arial" w:hAnsi="Arial" w:cs="Arial"/>
          <w:color w:val="auto"/>
        </w:rPr>
        <w:t xml:space="preserve"> </w:t>
      </w:r>
      <w:r w:rsidRPr="00BB0B85">
        <w:rPr>
          <w:rFonts w:ascii="Arial" w:hAnsi="Arial" w:cs="Arial"/>
          <w:color w:val="auto"/>
        </w:rPr>
        <w:t>da</w:t>
      </w:r>
      <w:r w:rsidRPr="00BB0B85">
        <w:rPr>
          <w:rFonts w:ascii="Arial" w:eastAsia="Arial" w:hAnsi="Arial" w:cs="Arial"/>
          <w:color w:val="auto"/>
        </w:rPr>
        <w:t xml:space="preserve"> </w:t>
      </w:r>
      <w:r w:rsidRPr="00BB0B85">
        <w:rPr>
          <w:rFonts w:ascii="Arial" w:hAnsi="Arial" w:cs="Arial"/>
          <w:color w:val="auto"/>
        </w:rPr>
        <w:t>Secretaria</w:t>
      </w:r>
      <w:r w:rsidRPr="00BB0B85">
        <w:rPr>
          <w:rFonts w:ascii="Arial" w:eastAsia="Arial" w:hAnsi="Arial" w:cs="Arial"/>
          <w:color w:val="auto"/>
        </w:rPr>
        <w:t xml:space="preserve"> </w:t>
      </w:r>
      <w:r w:rsidRPr="00BB0B85">
        <w:rPr>
          <w:rFonts w:ascii="Arial" w:hAnsi="Arial" w:cs="Arial"/>
          <w:color w:val="auto"/>
        </w:rPr>
        <w:t>Municipal</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Pr="00BB0B85">
        <w:rPr>
          <w:rFonts w:ascii="Arial" w:hAnsi="Arial" w:cs="Arial"/>
          <w:color w:val="auto"/>
        </w:rPr>
        <w:t>Administração,</w:t>
      </w:r>
      <w:r w:rsidRPr="00BB0B85">
        <w:rPr>
          <w:rFonts w:ascii="Arial" w:eastAsia="Arial" w:hAnsi="Arial" w:cs="Arial"/>
          <w:color w:val="auto"/>
        </w:rPr>
        <w:t xml:space="preserve"> </w:t>
      </w:r>
      <w:r w:rsidRPr="00BB0B85">
        <w:rPr>
          <w:rFonts w:ascii="Arial" w:hAnsi="Arial" w:cs="Arial"/>
          <w:color w:val="auto"/>
        </w:rPr>
        <w:t>Planejamento,</w:t>
      </w:r>
      <w:r w:rsidRPr="00BB0B85">
        <w:rPr>
          <w:rFonts w:ascii="Arial" w:eastAsia="Arial" w:hAnsi="Arial" w:cs="Arial"/>
          <w:color w:val="auto"/>
        </w:rPr>
        <w:t xml:space="preserve"> </w:t>
      </w:r>
      <w:r w:rsidRPr="00BB0B85">
        <w:rPr>
          <w:rFonts w:ascii="Arial" w:hAnsi="Arial" w:cs="Arial"/>
          <w:color w:val="auto"/>
        </w:rPr>
        <w:t>Finanças,</w:t>
      </w:r>
      <w:r w:rsidRPr="00BB0B85">
        <w:rPr>
          <w:rFonts w:ascii="Arial" w:eastAsia="Arial" w:hAnsi="Arial" w:cs="Arial"/>
          <w:color w:val="auto"/>
        </w:rPr>
        <w:t xml:space="preserve"> </w:t>
      </w:r>
      <w:r w:rsidRPr="00BB0B85">
        <w:rPr>
          <w:rFonts w:ascii="Arial" w:hAnsi="Arial" w:cs="Arial"/>
          <w:color w:val="auto"/>
        </w:rPr>
        <w:t>Gestão</w:t>
      </w:r>
      <w:r w:rsidRPr="00BB0B85">
        <w:rPr>
          <w:rFonts w:ascii="Arial" w:eastAsia="Arial" w:hAnsi="Arial" w:cs="Arial"/>
          <w:color w:val="auto"/>
        </w:rPr>
        <w:t xml:space="preserve"> </w:t>
      </w:r>
      <w:r w:rsidRPr="00BB0B85">
        <w:rPr>
          <w:rFonts w:ascii="Arial" w:hAnsi="Arial" w:cs="Arial"/>
          <w:color w:val="auto"/>
        </w:rPr>
        <w:t>e</w:t>
      </w:r>
      <w:r w:rsidRPr="00BB0B85">
        <w:rPr>
          <w:rFonts w:ascii="Arial" w:eastAsia="Arial" w:hAnsi="Arial" w:cs="Arial"/>
          <w:color w:val="auto"/>
        </w:rPr>
        <w:t xml:space="preserve"> </w:t>
      </w:r>
      <w:r w:rsidRPr="00BB0B85">
        <w:rPr>
          <w:rFonts w:ascii="Arial" w:hAnsi="Arial" w:cs="Arial"/>
          <w:color w:val="auto"/>
        </w:rPr>
        <w:t>Tributos</w:t>
      </w:r>
      <w:r w:rsidR="00155BB9">
        <w:rPr>
          <w:rFonts w:ascii="Arial" w:hAnsi="Arial" w:cs="Arial"/>
          <w:color w:val="auto"/>
        </w:rPr>
        <w:t>,</w:t>
      </w:r>
      <w:r w:rsidRPr="00BB0B85">
        <w:rPr>
          <w:rFonts w:ascii="Arial" w:eastAsia="Arial" w:hAnsi="Arial" w:cs="Arial"/>
          <w:color w:val="auto"/>
        </w:rPr>
        <w:t xml:space="preserve"> </w:t>
      </w:r>
    </w:p>
    <w:p w14:paraId="17666CF5" w14:textId="4173FD4E" w:rsidR="00A71B7A" w:rsidRPr="00BB0B85" w:rsidRDefault="00A71B7A" w:rsidP="00A71B7A">
      <w:pPr>
        <w:pStyle w:val="Padro"/>
        <w:tabs>
          <w:tab w:val="left" w:pos="0"/>
          <w:tab w:val="left" w:pos="1543"/>
          <w:tab w:val="left" w:pos="5460"/>
        </w:tabs>
        <w:spacing w:after="120" w:line="240" w:lineRule="auto"/>
        <w:jc w:val="both"/>
        <w:rPr>
          <w:rFonts w:ascii="Arial" w:hAnsi="Arial" w:cs="Arial"/>
          <w:color w:val="auto"/>
        </w:rPr>
      </w:pPr>
      <w:r w:rsidRPr="00BB0B85">
        <w:rPr>
          <w:rFonts w:ascii="Arial" w:hAnsi="Arial" w:cs="Arial"/>
          <w:b/>
          <w:color w:val="auto"/>
        </w:rPr>
        <w:t>Art.</w:t>
      </w:r>
      <w:r w:rsidRPr="00BB0B85">
        <w:rPr>
          <w:rFonts w:ascii="Arial" w:eastAsia="Arial" w:hAnsi="Arial" w:cs="Arial"/>
          <w:b/>
          <w:color w:val="auto"/>
        </w:rPr>
        <w:t xml:space="preserve"> </w:t>
      </w:r>
      <w:r w:rsidRPr="00BB0B85">
        <w:rPr>
          <w:rFonts w:ascii="Arial" w:hAnsi="Arial" w:cs="Arial"/>
          <w:b/>
          <w:color w:val="auto"/>
        </w:rPr>
        <w:t>7º</w:t>
      </w:r>
      <w:r w:rsidRPr="00BB0B85">
        <w:rPr>
          <w:rFonts w:ascii="Arial" w:eastAsia="Arial" w:hAnsi="Arial" w:cs="Arial"/>
          <w:color w:val="auto"/>
        </w:rPr>
        <w:t xml:space="preserve"> </w:t>
      </w:r>
      <w:r w:rsidRPr="00BB0B85">
        <w:rPr>
          <w:rFonts w:ascii="Arial" w:hAnsi="Arial" w:cs="Arial"/>
          <w:color w:val="auto"/>
        </w:rPr>
        <w:t>Ao</w:t>
      </w:r>
      <w:r w:rsidR="00155BB9">
        <w:rPr>
          <w:rFonts w:ascii="Arial" w:hAnsi="Arial" w:cs="Arial"/>
          <w:color w:val="auto"/>
        </w:rPr>
        <w:t>s</w:t>
      </w:r>
      <w:r w:rsidRPr="00BB0B85">
        <w:rPr>
          <w:rFonts w:ascii="Arial" w:eastAsia="Arial" w:hAnsi="Arial" w:cs="Arial"/>
          <w:color w:val="auto"/>
        </w:rPr>
        <w:t xml:space="preserve"> </w:t>
      </w:r>
      <w:r w:rsidRPr="00BB0B85">
        <w:rPr>
          <w:rFonts w:ascii="Arial" w:hAnsi="Arial" w:cs="Arial"/>
          <w:color w:val="auto"/>
        </w:rPr>
        <w:t>servidor</w:t>
      </w:r>
      <w:r w:rsidR="00155BB9">
        <w:rPr>
          <w:rFonts w:ascii="Arial" w:hAnsi="Arial" w:cs="Arial"/>
          <w:color w:val="auto"/>
        </w:rPr>
        <w:t>es</w:t>
      </w:r>
      <w:r w:rsidRPr="00BB0B85">
        <w:rPr>
          <w:rFonts w:ascii="Arial" w:eastAsia="Arial" w:hAnsi="Arial" w:cs="Arial"/>
          <w:color w:val="auto"/>
        </w:rPr>
        <w:t xml:space="preserve"> </w:t>
      </w:r>
      <w:r w:rsidRPr="00BB0B85">
        <w:rPr>
          <w:rFonts w:ascii="Arial" w:hAnsi="Arial" w:cs="Arial"/>
          <w:color w:val="auto"/>
        </w:rPr>
        <w:t>contratado</w:t>
      </w:r>
      <w:r w:rsidR="00155BB9">
        <w:rPr>
          <w:rFonts w:ascii="Arial" w:hAnsi="Arial" w:cs="Arial"/>
          <w:color w:val="auto"/>
        </w:rPr>
        <w:t>s</w:t>
      </w:r>
      <w:r w:rsidRPr="00BB0B85">
        <w:rPr>
          <w:rFonts w:ascii="Arial" w:eastAsia="Arial" w:hAnsi="Arial" w:cs="Arial"/>
          <w:color w:val="auto"/>
        </w:rPr>
        <w:t xml:space="preserve"> </w:t>
      </w:r>
      <w:r w:rsidRPr="00BB0B85">
        <w:rPr>
          <w:rFonts w:ascii="Arial" w:hAnsi="Arial" w:cs="Arial"/>
          <w:color w:val="auto"/>
        </w:rPr>
        <w:t>por</w:t>
      </w:r>
      <w:r w:rsidRPr="00BB0B85">
        <w:rPr>
          <w:rFonts w:ascii="Arial" w:eastAsia="Arial" w:hAnsi="Arial" w:cs="Arial"/>
          <w:color w:val="auto"/>
        </w:rPr>
        <w:t xml:space="preserve"> </w:t>
      </w:r>
      <w:r w:rsidRPr="00BB0B85">
        <w:rPr>
          <w:rFonts w:ascii="Arial" w:hAnsi="Arial" w:cs="Arial"/>
          <w:color w:val="auto"/>
        </w:rPr>
        <w:t>esta</w:t>
      </w:r>
      <w:r w:rsidRPr="00BB0B85">
        <w:rPr>
          <w:rFonts w:ascii="Arial" w:eastAsia="Arial" w:hAnsi="Arial" w:cs="Arial"/>
          <w:color w:val="auto"/>
        </w:rPr>
        <w:t xml:space="preserve"> </w:t>
      </w:r>
      <w:r w:rsidRPr="00BB0B85">
        <w:rPr>
          <w:rFonts w:ascii="Arial" w:hAnsi="Arial" w:cs="Arial"/>
          <w:color w:val="auto"/>
        </w:rPr>
        <w:t>Lei,</w:t>
      </w:r>
      <w:r w:rsidRPr="00BB0B85">
        <w:rPr>
          <w:rFonts w:ascii="Arial" w:eastAsia="Arial" w:hAnsi="Arial" w:cs="Arial"/>
          <w:color w:val="auto"/>
        </w:rPr>
        <w:t xml:space="preserve"> </w:t>
      </w:r>
      <w:r w:rsidRPr="00BB0B85">
        <w:rPr>
          <w:rFonts w:ascii="Arial" w:hAnsi="Arial" w:cs="Arial"/>
          <w:color w:val="auto"/>
        </w:rPr>
        <w:t>aplicar-se-á</w:t>
      </w:r>
      <w:r w:rsidRPr="00BB0B85">
        <w:rPr>
          <w:rFonts w:ascii="Arial" w:eastAsia="Arial" w:hAnsi="Arial" w:cs="Arial"/>
          <w:color w:val="auto"/>
        </w:rPr>
        <w:t xml:space="preserve"> </w:t>
      </w:r>
      <w:r w:rsidRPr="00BB0B85">
        <w:rPr>
          <w:rFonts w:ascii="Arial" w:hAnsi="Arial" w:cs="Arial"/>
          <w:color w:val="auto"/>
        </w:rPr>
        <w:t>o</w:t>
      </w:r>
      <w:r w:rsidRPr="00BB0B85">
        <w:rPr>
          <w:rFonts w:ascii="Arial" w:eastAsia="Arial" w:hAnsi="Arial" w:cs="Arial"/>
          <w:color w:val="auto"/>
        </w:rPr>
        <w:t xml:space="preserve"> </w:t>
      </w:r>
      <w:r w:rsidRPr="00BB0B85">
        <w:rPr>
          <w:rFonts w:ascii="Arial" w:hAnsi="Arial" w:cs="Arial"/>
          <w:color w:val="auto"/>
        </w:rPr>
        <w:t>Regime</w:t>
      </w:r>
      <w:r w:rsidRPr="00BB0B85">
        <w:rPr>
          <w:rFonts w:ascii="Arial" w:eastAsia="Arial" w:hAnsi="Arial" w:cs="Arial"/>
          <w:color w:val="auto"/>
        </w:rPr>
        <w:t xml:space="preserve"> </w:t>
      </w:r>
      <w:r w:rsidRPr="00BB0B85">
        <w:rPr>
          <w:rFonts w:ascii="Arial" w:hAnsi="Arial" w:cs="Arial"/>
          <w:color w:val="auto"/>
        </w:rPr>
        <w:t>Geral</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Pr="00BB0B85">
        <w:rPr>
          <w:rFonts w:ascii="Arial" w:hAnsi="Arial" w:cs="Arial"/>
          <w:color w:val="auto"/>
        </w:rPr>
        <w:t>Previdência</w:t>
      </w:r>
      <w:r w:rsidRPr="00BB0B85">
        <w:rPr>
          <w:rFonts w:ascii="Arial" w:eastAsia="Arial" w:hAnsi="Arial" w:cs="Arial"/>
          <w:color w:val="auto"/>
        </w:rPr>
        <w:t xml:space="preserve"> </w:t>
      </w:r>
      <w:r w:rsidRPr="00BB0B85">
        <w:rPr>
          <w:rFonts w:ascii="Arial" w:hAnsi="Arial" w:cs="Arial"/>
          <w:color w:val="auto"/>
        </w:rPr>
        <w:t>Social.</w:t>
      </w:r>
    </w:p>
    <w:p w14:paraId="4F6EC041" w14:textId="77777777" w:rsidR="00A71B7A" w:rsidRPr="00BB0B85" w:rsidRDefault="00A71B7A" w:rsidP="00A71B7A">
      <w:pPr>
        <w:pStyle w:val="Padro"/>
        <w:tabs>
          <w:tab w:val="left" w:pos="0"/>
          <w:tab w:val="left" w:pos="1543"/>
          <w:tab w:val="left" w:pos="5460"/>
        </w:tabs>
        <w:spacing w:after="120" w:line="240" w:lineRule="auto"/>
        <w:jc w:val="both"/>
        <w:rPr>
          <w:rFonts w:ascii="Arial" w:hAnsi="Arial" w:cs="Arial"/>
          <w:color w:val="auto"/>
        </w:rPr>
      </w:pPr>
      <w:r w:rsidRPr="00BB0B85">
        <w:rPr>
          <w:rFonts w:ascii="Arial" w:hAnsi="Arial" w:cs="Arial"/>
          <w:b/>
          <w:color w:val="auto"/>
        </w:rPr>
        <w:t>Art.</w:t>
      </w:r>
      <w:r w:rsidRPr="00BB0B85">
        <w:rPr>
          <w:rFonts w:ascii="Arial" w:eastAsia="Arial" w:hAnsi="Arial" w:cs="Arial"/>
          <w:b/>
          <w:color w:val="auto"/>
        </w:rPr>
        <w:t xml:space="preserve"> </w:t>
      </w:r>
      <w:r w:rsidRPr="00BB0B85">
        <w:rPr>
          <w:rFonts w:ascii="Arial" w:hAnsi="Arial" w:cs="Arial"/>
          <w:b/>
          <w:color w:val="auto"/>
        </w:rPr>
        <w:t xml:space="preserve">8º </w:t>
      </w:r>
      <w:r w:rsidRPr="00BB0B85">
        <w:rPr>
          <w:rFonts w:ascii="Arial" w:hAnsi="Arial" w:cs="Arial"/>
          <w:color w:val="auto"/>
        </w:rPr>
        <w:t>As</w:t>
      </w:r>
      <w:r w:rsidRPr="00BB0B85">
        <w:rPr>
          <w:rFonts w:ascii="Arial" w:eastAsia="Arial" w:hAnsi="Arial" w:cs="Arial"/>
          <w:color w:val="auto"/>
        </w:rPr>
        <w:t xml:space="preserve"> </w:t>
      </w:r>
      <w:r w:rsidRPr="00BB0B85">
        <w:rPr>
          <w:rFonts w:ascii="Arial" w:hAnsi="Arial" w:cs="Arial"/>
          <w:color w:val="auto"/>
        </w:rPr>
        <w:t>despesas</w:t>
      </w:r>
      <w:r w:rsidRPr="00BB0B85">
        <w:rPr>
          <w:rFonts w:ascii="Arial" w:eastAsia="Arial" w:hAnsi="Arial" w:cs="Arial"/>
          <w:color w:val="auto"/>
        </w:rPr>
        <w:t xml:space="preserve"> </w:t>
      </w:r>
      <w:r w:rsidRPr="00BB0B85">
        <w:rPr>
          <w:rFonts w:ascii="Arial" w:hAnsi="Arial" w:cs="Arial"/>
          <w:color w:val="auto"/>
        </w:rPr>
        <w:t>decorrentes</w:t>
      </w:r>
      <w:r w:rsidRPr="00BB0B85">
        <w:rPr>
          <w:rFonts w:ascii="Arial" w:eastAsia="Arial" w:hAnsi="Arial" w:cs="Arial"/>
          <w:color w:val="auto"/>
        </w:rPr>
        <w:t xml:space="preserve"> </w:t>
      </w:r>
      <w:r w:rsidRPr="00BB0B85">
        <w:rPr>
          <w:rFonts w:ascii="Arial" w:hAnsi="Arial" w:cs="Arial"/>
          <w:color w:val="auto"/>
        </w:rPr>
        <w:t>desta</w:t>
      </w:r>
      <w:r w:rsidRPr="00BB0B85">
        <w:rPr>
          <w:rFonts w:ascii="Arial" w:eastAsia="Arial" w:hAnsi="Arial" w:cs="Arial"/>
          <w:color w:val="auto"/>
        </w:rPr>
        <w:t xml:space="preserve"> </w:t>
      </w:r>
      <w:r w:rsidRPr="00BB0B85">
        <w:rPr>
          <w:rFonts w:ascii="Arial" w:hAnsi="Arial" w:cs="Arial"/>
          <w:color w:val="auto"/>
        </w:rPr>
        <w:t>Lei</w:t>
      </w:r>
      <w:r w:rsidRPr="00BB0B85">
        <w:rPr>
          <w:rFonts w:ascii="Arial" w:eastAsia="Arial" w:hAnsi="Arial" w:cs="Arial"/>
          <w:color w:val="auto"/>
        </w:rPr>
        <w:t xml:space="preserve"> </w:t>
      </w:r>
      <w:r w:rsidRPr="00BB0B85">
        <w:rPr>
          <w:rFonts w:ascii="Arial" w:hAnsi="Arial" w:cs="Arial"/>
          <w:color w:val="auto"/>
        </w:rPr>
        <w:t>correrão</w:t>
      </w:r>
      <w:r w:rsidRPr="00BB0B85">
        <w:rPr>
          <w:rFonts w:ascii="Arial" w:eastAsia="Arial" w:hAnsi="Arial" w:cs="Arial"/>
          <w:color w:val="auto"/>
        </w:rPr>
        <w:t xml:space="preserve"> </w:t>
      </w:r>
      <w:r w:rsidRPr="00BB0B85">
        <w:rPr>
          <w:rFonts w:ascii="Arial" w:hAnsi="Arial" w:cs="Arial"/>
          <w:color w:val="auto"/>
        </w:rPr>
        <w:t>por</w:t>
      </w:r>
      <w:r w:rsidRPr="00BB0B85">
        <w:rPr>
          <w:rFonts w:ascii="Arial" w:eastAsia="Arial" w:hAnsi="Arial" w:cs="Arial"/>
          <w:color w:val="auto"/>
        </w:rPr>
        <w:t xml:space="preserve"> </w:t>
      </w:r>
      <w:r w:rsidRPr="00BB0B85">
        <w:rPr>
          <w:rFonts w:ascii="Arial" w:hAnsi="Arial" w:cs="Arial"/>
          <w:color w:val="auto"/>
        </w:rPr>
        <w:t>conta</w:t>
      </w:r>
      <w:r w:rsidRPr="00BB0B85">
        <w:rPr>
          <w:rFonts w:ascii="Arial" w:eastAsia="Arial" w:hAnsi="Arial" w:cs="Arial"/>
          <w:color w:val="auto"/>
        </w:rPr>
        <w:t xml:space="preserve"> </w:t>
      </w:r>
      <w:r w:rsidRPr="00BB0B85">
        <w:rPr>
          <w:rFonts w:ascii="Arial" w:hAnsi="Arial" w:cs="Arial"/>
          <w:color w:val="auto"/>
        </w:rPr>
        <w:t>de</w:t>
      </w:r>
      <w:r w:rsidRPr="00BB0B85">
        <w:rPr>
          <w:rFonts w:ascii="Arial" w:eastAsia="Arial" w:hAnsi="Arial" w:cs="Arial"/>
          <w:color w:val="auto"/>
        </w:rPr>
        <w:t xml:space="preserve"> </w:t>
      </w:r>
      <w:r w:rsidRPr="00BB0B85">
        <w:rPr>
          <w:rFonts w:ascii="Arial" w:hAnsi="Arial" w:cs="Arial"/>
          <w:color w:val="auto"/>
        </w:rPr>
        <w:t>dotações</w:t>
      </w:r>
      <w:r w:rsidRPr="00BB0B85">
        <w:rPr>
          <w:rFonts w:ascii="Arial" w:eastAsia="Arial" w:hAnsi="Arial" w:cs="Arial"/>
          <w:color w:val="auto"/>
        </w:rPr>
        <w:t xml:space="preserve"> </w:t>
      </w:r>
      <w:r w:rsidRPr="00BB0B85">
        <w:rPr>
          <w:rFonts w:ascii="Arial" w:hAnsi="Arial" w:cs="Arial"/>
          <w:color w:val="auto"/>
        </w:rPr>
        <w:t>orçamentárias</w:t>
      </w:r>
      <w:r w:rsidRPr="00BB0B85">
        <w:rPr>
          <w:rFonts w:ascii="Arial" w:eastAsia="Arial" w:hAnsi="Arial" w:cs="Arial"/>
          <w:color w:val="auto"/>
        </w:rPr>
        <w:t xml:space="preserve"> </w:t>
      </w:r>
      <w:r w:rsidRPr="00BB0B85">
        <w:rPr>
          <w:rFonts w:ascii="Arial" w:hAnsi="Arial" w:cs="Arial"/>
          <w:color w:val="auto"/>
        </w:rPr>
        <w:t>específicas.</w:t>
      </w:r>
    </w:p>
    <w:p w14:paraId="66D261DE" w14:textId="77777777" w:rsidR="00A71B7A" w:rsidRPr="00BB0B85" w:rsidRDefault="00A71B7A" w:rsidP="00A71B7A">
      <w:pPr>
        <w:tabs>
          <w:tab w:val="left" w:pos="0"/>
        </w:tabs>
        <w:spacing w:after="120" w:line="240" w:lineRule="auto"/>
        <w:ind w:right="-1"/>
        <w:jc w:val="both"/>
        <w:rPr>
          <w:rFonts w:ascii="Arial" w:hAnsi="Arial" w:cs="Arial"/>
          <w:b/>
          <w:bCs/>
        </w:rPr>
      </w:pPr>
      <w:r w:rsidRPr="00BB0B85">
        <w:rPr>
          <w:rFonts w:ascii="Arial" w:hAnsi="Arial" w:cs="Arial"/>
          <w:b/>
        </w:rPr>
        <w:t>Art.</w:t>
      </w:r>
      <w:r w:rsidRPr="00BB0B85">
        <w:rPr>
          <w:rFonts w:ascii="Arial" w:eastAsia="Arial" w:hAnsi="Arial" w:cs="Arial"/>
          <w:b/>
        </w:rPr>
        <w:t xml:space="preserve"> </w:t>
      </w:r>
      <w:r w:rsidRPr="00BB0B85">
        <w:rPr>
          <w:rFonts w:ascii="Arial" w:hAnsi="Arial" w:cs="Arial"/>
          <w:b/>
        </w:rPr>
        <w:t xml:space="preserve">9º </w:t>
      </w:r>
      <w:r w:rsidRPr="00BB0B85">
        <w:rPr>
          <w:rFonts w:ascii="Arial" w:hAnsi="Arial" w:cs="Arial"/>
        </w:rPr>
        <w:t>Esta</w:t>
      </w:r>
      <w:r w:rsidRPr="00BB0B85">
        <w:rPr>
          <w:rFonts w:ascii="Arial" w:eastAsia="Arial" w:hAnsi="Arial" w:cs="Arial"/>
        </w:rPr>
        <w:t xml:space="preserve"> </w:t>
      </w:r>
      <w:r w:rsidRPr="00BB0B85">
        <w:rPr>
          <w:rFonts w:ascii="Arial" w:hAnsi="Arial" w:cs="Arial"/>
        </w:rPr>
        <w:t>Lei</w:t>
      </w:r>
      <w:r w:rsidRPr="00BB0B85">
        <w:rPr>
          <w:rFonts w:ascii="Arial" w:eastAsia="Arial" w:hAnsi="Arial" w:cs="Arial"/>
        </w:rPr>
        <w:t xml:space="preserve"> </w:t>
      </w:r>
      <w:r w:rsidRPr="00BB0B85">
        <w:rPr>
          <w:rFonts w:ascii="Arial" w:hAnsi="Arial" w:cs="Arial"/>
        </w:rPr>
        <w:t>entra</w:t>
      </w:r>
      <w:r w:rsidRPr="00BB0B85">
        <w:rPr>
          <w:rFonts w:ascii="Arial" w:eastAsia="Arial" w:hAnsi="Arial" w:cs="Arial"/>
        </w:rPr>
        <w:t xml:space="preserve"> </w:t>
      </w:r>
      <w:r w:rsidRPr="00BB0B85">
        <w:rPr>
          <w:rFonts w:ascii="Arial" w:hAnsi="Arial" w:cs="Arial"/>
        </w:rPr>
        <w:t>em</w:t>
      </w:r>
      <w:r w:rsidRPr="00BB0B85">
        <w:rPr>
          <w:rFonts w:ascii="Arial" w:eastAsia="Arial" w:hAnsi="Arial" w:cs="Arial"/>
        </w:rPr>
        <w:t xml:space="preserve"> </w:t>
      </w:r>
      <w:r w:rsidRPr="00BB0B85">
        <w:rPr>
          <w:rFonts w:ascii="Arial" w:hAnsi="Arial" w:cs="Arial"/>
        </w:rPr>
        <w:t>vigor</w:t>
      </w:r>
      <w:r w:rsidRPr="00BB0B85">
        <w:rPr>
          <w:rFonts w:ascii="Arial" w:eastAsia="Arial" w:hAnsi="Arial" w:cs="Arial"/>
        </w:rPr>
        <w:t xml:space="preserve"> </w:t>
      </w:r>
      <w:r w:rsidRPr="00BB0B85">
        <w:rPr>
          <w:rFonts w:ascii="Arial" w:hAnsi="Arial" w:cs="Arial"/>
        </w:rPr>
        <w:t>na</w:t>
      </w:r>
      <w:r w:rsidRPr="00BB0B85">
        <w:rPr>
          <w:rFonts w:ascii="Arial" w:eastAsia="Arial" w:hAnsi="Arial" w:cs="Arial"/>
        </w:rPr>
        <w:t xml:space="preserve"> </w:t>
      </w:r>
      <w:r w:rsidRPr="00BB0B85">
        <w:rPr>
          <w:rFonts w:ascii="Arial" w:hAnsi="Arial" w:cs="Arial"/>
        </w:rPr>
        <w:t>data</w:t>
      </w:r>
      <w:r w:rsidRPr="00BB0B85">
        <w:rPr>
          <w:rFonts w:ascii="Arial" w:eastAsia="Arial" w:hAnsi="Arial" w:cs="Arial"/>
        </w:rPr>
        <w:t xml:space="preserve"> </w:t>
      </w:r>
      <w:r w:rsidRPr="00BB0B85">
        <w:rPr>
          <w:rFonts w:ascii="Arial" w:hAnsi="Arial" w:cs="Arial"/>
        </w:rPr>
        <w:t>de</w:t>
      </w:r>
      <w:r w:rsidRPr="00BB0B85">
        <w:rPr>
          <w:rFonts w:ascii="Arial" w:eastAsia="Arial" w:hAnsi="Arial" w:cs="Arial"/>
        </w:rPr>
        <w:t xml:space="preserve"> </w:t>
      </w:r>
      <w:r w:rsidRPr="00BB0B85">
        <w:rPr>
          <w:rFonts w:ascii="Arial" w:hAnsi="Arial" w:cs="Arial"/>
        </w:rPr>
        <w:t>sua</w:t>
      </w:r>
      <w:r w:rsidRPr="00BB0B85">
        <w:rPr>
          <w:rFonts w:ascii="Arial" w:eastAsia="Arial" w:hAnsi="Arial" w:cs="Arial"/>
        </w:rPr>
        <w:t xml:space="preserve"> </w:t>
      </w:r>
      <w:r w:rsidRPr="00BB0B85">
        <w:rPr>
          <w:rFonts w:ascii="Arial" w:hAnsi="Arial" w:cs="Arial"/>
        </w:rPr>
        <w:t>publicação.</w:t>
      </w:r>
    </w:p>
    <w:p w14:paraId="357D80C5" w14:textId="332310A2" w:rsidR="003D7480" w:rsidRPr="00A669D2" w:rsidRDefault="003D7480" w:rsidP="003D7480">
      <w:pPr>
        <w:tabs>
          <w:tab w:val="left" w:pos="0"/>
        </w:tabs>
        <w:spacing w:after="120" w:line="240" w:lineRule="auto"/>
        <w:ind w:right="-1"/>
        <w:jc w:val="right"/>
        <w:rPr>
          <w:rFonts w:ascii="Arial" w:hAnsi="Arial" w:cs="Arial"/>
        </w:rPr>
      </w:pPr>
      <w:r w:rsidRPr="00A669D2">
        <w:rPr>
          <w:rFonts w:ascii="Arial" w:hAnsi="Arial" w:cs="Arial"/>
        </w:rPr>
        <w:t xml:space="preserve">       </w:t>
      </w:r>
      <w:r w:rsidR="00285062">
        <w:rPr>
          <w:rFonts w:ascii="Arial" w:hAnsi="Arial" w:cs="Arial"/>
        </w:rPr>
        <w:t xml:space="preserve">     Arroio do Padre, </w:t>
      </w:r>
      <w:r w:rsidR="00155BB9">
        <w:rPr>
          <w:rFonts w:ascii="Arial" w:hAnsi="Arial" w:cs="Arial"/>
        </w:rPr>
        <w:t>11</w:t>
      </w:r>
      <w:r w:rsidR="00500C41">
        <w:rPr>
          <w:rFonts w:ascii="Arial" w:hAnsi="Arial" w:cs="Arial"/>
        </w:rPr>
        <w:t xml:space="preserve"> de </w:t>
      </w:r>
      <w:r w:rsidR="003A1227">
        <w:rPr>
          <w:rFonts w:ascii="Arial" w:hAnsi="Arial" w:cs="Arial"/>
        </w:rPr>
        <w:t>novembro</w:t>
      </w:r>
      <w:r w:rsidRPr="00A669D2">
        <w:rPr>
          <w:rFonts w:ascii="Arial" w:hAnsi="Arial" w:cs="Arial"/>
        </w:rPr>
        <w:t xml:space="preserve"> de 202</w:t>
      </w:r>
      <w:r w:rsidR="00114C9D">
        <w:rPr>
          <w:rFonts w:ascii="Arial" w:hAnsi="Arial" w:cs="Arial"/>
        </w:rPr>
        <w:t>2</w:t>
      </w:r>
      <w:r w:rsidRPr="00A669D2">
        <w:rPr>
          <w:rFonts w:ascii="Arial" w:hAnsi="Arial" w:cs="Arial"/>
        </w:rPr>
        <w:t>.</w:t>
      </w:r>
    </w:p>
    <w:p w14:paraId="2AC1D2BF" w14:textId="753C40B3" w:rsidR="003D7480" w:rsidRDefault="003D7480" w:rsidP="003D7480">
      <w:pPr>
        <w:tabs>
          <w:tab w:val="left" w:pos="0"/>
        </w:tabs>
        <w:spacing w:after="0" w:line="240" w:lineRule="auto"/>
        <w:rPr>
          <w:rFonts w:ascii="Arial" w:hAnsi="Arial" w:cs="Arial"/>
        </w:rPr>
      </w:pPr>
      <w:r w:rsidRPr="00A669D2">
        <w:rPr>
          <w:rFonts w:ascii="Arial" w:hAnsi="Arial" w:cs="Arial"/>
        </w:rPr>
        <w:t>Visto técnico:</w:t>
      </w:r>
    </w:p>
    <w:p w14:paraId="68BEA04F" w14:textId="77777777" w:rsidR="003D7480" w:rsidRPr="00A669D2" w:rsidRDefault="003D7480" w:rsidP="003D7480">
      <w:pPr>
        <w:tabs>
          <w:tab w:val="left" w:pos="0"/>
        </w:tabs>
        <w:spacing w:after="0" w:line="240" w:lineRule="auto"/>
        <w:rPr>
          <w:rFonts w:ascii="Arial" w:hAnsi="Arial" w:cs="Arial"/>
        </w:rPr>
      </w:pPr>
      <w:r w:rsidRPr="00A669D2">
        <w:rPr>
          <w:rFonts w:ascii="Arial" w:hAnsi="Arial" w:cs="Arial"/>
        </w:rPr>
        <w:t>Loutar Prieb</w:t>
      </w:r>
    </w:p>
    <w:p w14:paraId="7418D601" w14:textId="77777777" w:rsidR="003D7480" w:rsidRPr="00A669D2" w:rsidRDefault="003D7480" w:rsidP="003D7480">
      <w:pPr>
        <w:tabs>
          <w:tab w:val="left" w:pos="0"/>
        </w:tabs>
        <w:spacing w:after="0" w:line="240" w:lineRule="auto"/>
        <w:rPr>
          <w:rFonts w:ascii="Arial" w:hAnsi="Arial" w:cs="Arial"/>
        </w:rPr>
      </w:pPr>
      <w:r w:rsidRPr="00A669D2">
        <w:rPr>
          <w:rFonts w:ascii="Arial" w:hAnsi="Arial" w:cs="Arial"/>
        </w:rPr>
        <w:t xml:space="preserve">Secretário de Administração, Planejamento, </w:t>
      </w:r>
    </w:p>
    <w:p w14:paraId="6A51DB77" w14:textId="77777777" w:rsidR="00122B65" w:rsidRDefault="003D7480" w:rsidP="006D7F92">
      <w:pPr>
        <w:tabs>
          <w:tab w:val="left" w:pos="0"/>
        </w:tabs>
        <w:spacing w:after="0" w:line="240" w:lineRule="auto"/>
        <w:rPr>
          <w:rFonts w:ascii="Arial" w:hAnsi="Arial" w:cs="Arial"/>
        </w:rPr>
      </w:pPr>
      <w:r w:rsidRPr="00A669D2">
        <w:rPr>
          <w:rFonts w:ascii="Arial" w:hAnsi="Arial" w:cs="Arial"/>
        </w:rPr>
        <w:t xml:space="preserve">Finanças, Gestão e Tributos.                     </w:t>
      </w:r>
    </w:p>
    <w:p w14:paraId="0A505D53" w14:textId="615D4EDA" w:rsidR="003D7480" w:rsidRPr="00A669D2" w:rsidRDefault="003D7480" w:rsidP="00122B65">
      <w:pPr>
        <w:tabs>
          <w:tab w:val="left" w:pos="0"/>
        </w:tabs>
        <w:spacing w:after="0" w:line="240" w:lineRule="auto"/>
        <w:jc w:val="center"/>
        <w:rPr>
          <w:rFonts w:ascii="Arial" w:hAnsi="Arial" w:cs="Arial"/>
        </w:rPr>
      </w:pPr>
      <w:r w:rsidRPr="00A669D2">
        <w:rPr>
          <w:rFonts w:ascii="Arial" w:hAnsi="Arial" w:cs="Arial"/>
        </w:rPr>
        <w:t>Rui Carlos Peter</w:t>
      </w:r>
    </w:p>
    <w:p w14:paraId="4818DD0B" w14:textId="77777777" w:rsidR="003D7480" w:rsidRPr="00A669D2" w:rsidRDefault="003D7480" w:rsidP="00122B65">
      <w:pPr>
        <w:pStyle w:val="Standard"/>
        <w:jc w:val="center"/>
        <w:rPr>
          <w:rFonts w:ascii="Arial" w:hAnsi="Arial" w:cs="Arial"/>
          <w:sz w:val="22"/>
          <w:szCs w:val="22"/>
        </w:rPr>
      </w:pPr>
      <w:r w:rsidRPr="00A669D2">
        <w:rPr>
          <w:rFonts w:ascii="Arial" w:hAnsi="Arial" w:cs="Arial"/>
          <w:sz w:val="22"/>
          <w:szCs w:val="22"/>
        </w:rPr>
        <w:t>Prefeito Municipal</w:t>
      </w:r>
    </w:p>
    <w:p w14:paraId="7CE4C90E" w14:textId="77777777" w:rsidR="003D7480" w:rsidRPr="00A669D2" w:rsidRDefault="003D7480" w:rsidP="003D7480">
      <w:pPr>
        <w:pStyle w:val="Standard"/>
        <w:ind w:left="2124" w:firstLine="708"/>
        <w:jc w:val="center"/>
        <w:rPr>
          <w:rFonts w:ascii="Arial" w:hAnsi="Arial" w:cs="Arial"/>
          <w:sz w:val="22"/>
          <w:szCs w:val="22"/>
        </w:rPr>
      </w:pPr>
    </w:p>
    <w:p w14:paraId="1DD62856" w14:textId="77777777" w:rsidR="001F584B" w:rsidRPr="00A669D2" w:rsidRDefault="001F584B" w:rsidP="001F584B">
      <w:pPr>
        <w:pStyle w:val="Corpodetexto"/>
        <w:tabs>
          <w:tab w:val="left" w:pos="2378"/>
          <w:tab w:val="left" w:pos="5923"/>
        </w:tabs>
        <w:spacing w:after="0" w:line="240" w:lineRule="auto"/>
        <w:jc w:val="center"/>
        <w:rPr>
          <w:rFonts w:ascii="Arial" w:hAnsi="Arial" w:cs="Arial"/>
          <w:color w:val="auto"/>
        </w:rPr>
      </w:pPr>
      <w:r w:rsidRPr="00A669D2">
        <w:rPr>
          <w:rFonts w:ascii="Arial" w:hAnsi="Arial" w:cs="Arial"/>
          <w:noProof/>
          <w:color w:val="auto"/>
          <w:lang w:eastAsia="pt-BR"/>
        </w:rPr>
        <w:lastRenderedPageBreak/>
        <w:drawing>
          <wp:anchor distT="0" distB="0" distL="0" distR="0" simplePos="0" relativeHeight="251663360" behindDoc="0" locked="0" layoutInCell="1" allowOverlap="1" wp14:anchorId="374AC23E" wp14:editId="1C50F64B">
            <wp:simplePos x="0" y="0"/>
            <wp:positionH relativeFrom="margin">
              <wp:posOffset>2599690</wp:posOffset>
            </wp:positionH>
            <wp:positionV relativeFrom="paragraph">
              <wp:posOffset>9525</wp:posOffset>
            </wp:positionV>
            <wp:extent cx="1026795" cy="1066800"/>
            <wp:effectExtent l="0" t="0" r="0" b="0"/>
            <wp:wrapSquare wrapText="largest"/>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679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D62F47" w14:textId="77777777" w:rsidR="001F584B" w:rsidRPr="00A669D2" w:rsidRDefault="001F584B" w:rsidP="001F584B">
      <w:pPr>
        <w:pStyle w:val="Corpodetexto"/>
        <w:tabs>
          <w:tab w:val="left" w:pos="2378"/>
          <w:tab w:val="left" w:pos="5923"/>
        </w:tabs>
        <w:spacing w:after="0" w:line="240" w:lineRule="auto"/>
        <w:jc w:val="center"/>
        <w:rPr>
          <w:rFonts w:ascii="Arial" w:hAnsi="Arial" w:cs="Arial"/>
          <w:color w:val="auto"/>
        </w:rPr>
      </w:pPr>
    </w:p>
    <w:p w14:paraId="22E08DF0" w14:textId="77777777" w:rsidR="001F584B" w:rsidRPr="00A669D2" w:rsidRDefault="001F584B" w:rsidP="001F584B">
      <w:pPr>
        <w:pStyle w:val="Ttulo1"/>
        <w:tabs>
          <w:tab w:val="left" w:pos="1543"/>
          <w:tab w:val="left" w:pos="4048"/>
          <w:tab w:val="left" w:pos="7593"/>
        </w:tabs>
        <w:spacing w:before="0" w:after="0" w:line="240" w:lineRule="auto"/>
        <w:ind w:left="0"/>
        <w:rPr>
          <w:b w:val="0"/>
          <w:bCs w:val="0"/>
          <w:color w:val="auto"/>
          <w:sz w:val="22"/>
          <w:szCs w:val="22"/>
        </w:rPr>
      </w:pPr>
    </w:p>
    <w:p w14:paraId="1BB1ED2F" w14:textId="77777777" w:rsidR="001F584B" w:rsidRPr="00A669D2" w:rsidRDefault="001F584B" w:rsidP="001F584B">
      <w:pPr>
        <w:pStyle w:val="Ttulo1"/>
        <w:tabs>
          <w:tab w:val="left" w:pos="1543"/>
          <w:tab w:val="left" w:pos="4048"/>
          <w:tab w:val="left" w:pos="7593"/>
        </w:tabs>
        <w:spacing w:before="0" w:after="0" w:line="240" w:lineRule="auto"/>
        <w:ind w:left="0"/>
        <w:rPr>
          <w:b w:val="0"/>
          <w:bCs w:val="0"/>
          <w:color w:val="auto"/>
          <w:sz w:val="22"/>
          <w:szCs w:val="22"/>
        </w:rPr>
      </w:pPr>
    </w:p>
    <w:p w14:paraId="13E4D202" w14:textId="77777777" w:rsidR="001F584B" w:rsidRPr="00A669D2" w:rsidRDefault="001F584B" w:rsidP="001F584B">
      <w:pPr>
        <w:pStyle w:val="Ttulo1"/>
        <w:tabs>
          <w:tab w:val="left" w:pos="1543"/>
          <w:tab w:val="left" w:pos="4048"/>
          <w:tab w:val="left" w:pos="7593"/>
        </w:tabs>
        <w:spacing w:before="0" w:after="0" w:line="240" w:lineRule="auto"/>
        <w:ind w:left="0"/>
        <w:rPr>
          <w:b w:val="0"/>
          <w:bCs w:val="0"/>
          <w:color w:val="auto"/>
          <w:sz w:val="22"/>
          <w:szCs w:val="22"/>
        </w:rPr>
      </w:pPr>
    </w:p>
    <w:p w14:paraId="4C595777" w14:textId="77777777" w:rsidR="001F584B" w:rsidRPr="00A669D2" w:rsidRDefault="001F584B" w:rsidP="001F584B">
      <w:pPr>
        <w:pStyle w:val="Ttulo1"/>
        <w:tabs>
          <w:tab w:val="left" w:pos="1543"/>
          <w:tab w:val="left" w:pos="4048"/>
          <w:tab w:val="left" w:pos="7593"/>
        </w:tabs>
        <w:spacing w:before="0" w:after="0" w:line="240" w:lineRule="auto"/>
        <w:ind w:left="0"/>
        <w:jc w:val="center"/>
        <w:rPr>
          <w:color w:val="auto"/>
          <w:sz w:val="22"/>
          <w:szCs w:val="22"/>
        </w:rPr>
      </w:pPr>
    </w:p>
    <w:p w14:paraId="1A7D47AD" w14:textId="77777777" w:rsidR="001F584B" w:rsidRPr="00A669D2" w:rsidRDefault="001F584B" w:rsidP="001F584B">
      <w:pPr>
        <w:pStyle w:val="Ttulo1"/>
        <w:tabs>
          <w:tab w:val="left" w:pos="1543"/>
          <w:tab w:val="left" w:pos="4048"/>
          <w:tab w:val="left" w:pos="7593"/>
        </w:tabs>
        <w:spacing w:before="0" w:after="0" w:line="240" w:lineRule="auto"/>
        <w:ind w:left="0"/>
        <w:jc w:val="center"/>
        <w:rPr>
          <w:color w:val="auto"/>
          <w:sz w:val="22"/>
          <w:szCs w:val="22"/>
        </w:rPr>
      </w:pPr>
    </w:p>
    <w:p w14:paraId="53336A59" w14:textId="6969AC0C" w:rsidR="001F584B" w:rsidRPr="00A669D2" w:rsidRDefault="001F584B" w:rsidP="001F584B">
      <w:pPr>
        <w:pStyle w:val="Ttulo1"/>
        <w:tabs>
          <w:tab w:val="left" w:pos="1543"/>
          <w:tab w:val="left" w:pos="4048"/>
          <w:tab w:val="left" w:pos="7593"/>
        </w:tabs>
        <w:spacing w:before="0" w:after="0" w:line="240" w:lineRule="auto"/>
        <w:ind w:left="0"/>
        <w:jc w:val="center"/>
        <w:rPr>
          <w:color w:val="auto"/>
          <w:sz w:val="22"/>
          <w:szCs w:val="22"/>
        </w:rPr>
      </w:pPr>
      <w:r w:rsidRPr="00A669D2">
        <w:rPr>
          <w:color w:val="auto"/>
          <w:sz w:val="22"/>
          <w:szCs w:val="22"/>
        </w:rPr>
        <w:t xml:space="preserve">ANEXO I - PROJETO DE LEI Nº </w:t>
      </w:r>
      <w:r w:rsidR="00770CB9">
        <w:rPr>
          <w:color w:val="auto"/>
          <w:sz w:val="22"/>
          <w:szCs w:val="22"/>
        </w:rPr>
        <w:t>1</w:t>
      </w:r>
      <w:r w:rsidR="00122B65">
        <w:rPr>
          <w:color w:val="auto"/>
          <w:sz w:val="22"/>
          <w:szCs w:val="22"/>
        </w:rPr>
        <w:t>41</w:t>
      </w:r>
      <w:r w:rsidR="000079B8" w:rsidRPr="00A669D2">
        <w:rPr>
          <w:color w:val="auto"/>
          <w:sz w:val="22"/>
          <w:szCs w:val="22"/>
        </w:rPr>
        <w:t>/202</w:t>
      </w:r>
      <w:r w:rsidR="00114C9D">
        <w:rPr>
          <w:color w:val="auto"/>
          <w:sz w:val="22"/>
          <w:szCs w:val="22"/>
        </w:rPr>
        <w:t>2</w:t>
      </w:r>
    </w:p>
    <w:p w14:paraId="7683C281" w14:textId="77777777" w:rsidR="001F584B" w:rsidRPr="00A669D2" w:rsidRDefault="001F584B" w:rsidP="001F584B">
      <w:pPr>
        <w:pStyle w:val="Corpodetexto"/>
        <w:rPr>
          <w:rFonts w:ascii="Arial" w:hAnsi="Arial" w:cs="Arial"/>
          <w:color w:val="auto"/>
        </w:rPr>
      </w:pPr>
    </w:p>
    <w:p w14:paraId="13FD5A7D" w14:textId="11A1D77F" w:rsidR="005E07E3" w:rsidRPr="003D4707" w:rsidRDefault="005E07E3" w:rsidP="005E07E3">
      <w:pPr>
        <w:spacing w:line="240" w:lineRule="auto"/>
        <w:jc w:val="center"/>
        <w:rPr>
          <w:rFonts w:ascii="Arial" w:hAnsi="Arial" w:cs="Arial"/>
          <w:b/>
          <w:lang w:eastAsia="en-US"/>
        </w:rPr>
      </w:pPr>
      <w:r w:rsidRPr="003D4707">
        <w:rPr>
          <w:rFonts w:ascii="Arial" w:hAnsi="Arial" w:cs="Arial"/>
          <w:b/>
          <w:lang w:eastAsia="en-US"/>
        </w:rPr>
        <w:t xml:space="preserve">CARGO: </w:t>
      </w:r>
      <w:r w:rsidR="00122B65">
        <w:rPr>
          <w:rFonts w:ascii="Arial" w:hAnsi="Arial" w:cs="Arial"/>
          <w:b/>
          <w:lang w:eastAsia="en-US"/>
        </w:rPr>
        <w:t>CONTADOR</w:t>
      </w:r>
    </w:p>
    <w:p w14:paraId="0203C4E2" w14:textId="77777777" w:rsidR="005E07E3" w:rsidRPr="003D4707" w:rsidRDefault="005E07E3" w:rsidP="005E07E3">
      <w:pPr>
        <w:tabs>
          <w:tab w:val="left" w:pos="1134"/>
          <w:tab w:val="left" w:pos="4253"/>
        </w:tabs>
        <w:spacing w:after="0" w:line="240" w:lineRule="auto"/>
        <w:ind w:left="835"/>
        <w:jc w:val="center"/>
        <w:rPr>
          <w:rFonts w:ascii="Arial" w:hAnsi="Arial" w:cs="Arial"/>
          <w:b/>
          <w:lang w:eastAsia="en-US"/>
        </w:rPr>
      </w:pPr>
    </w:p>
    <w:p w14:paraId="45DC4982" w14:textId="77777777" w:rsidR="00122B65" w:rsidRPr="00294B81" w:rsidRDefault="005E07E3" w:rsidP="00122B65">
      <w:pPr>
        <w:tabs>
          <w:tab w:val="left" w:pos="1134"/>
          <w:tab w:val="left" w:pos="4253"/>
        </w:tabs>
        <w:spacing w:after="0" w:line="240" w:lineRule="auto"/>
        <w:jc w:val="center"/>
        <w:rPr>
          <w:rFonts w:ascii="Arial" w:hAnsi="Arial" w:cs="Arial"/>
          <w:b/>
        </w:rPr>
      </w:pPr>
      <w:r w:rsidRPr="003D4707">
        <w:rPr>
          <w:rFonts w:ascii="Arial" w:hAnsi="Arial" w:cs="Arial"/>
          <w:b/>
          <w:lang w:eastAsia="en-US"/>
        </w:rPr>
        <w:t xml:space="preserve"> </w:t>
      </w:r>
      <w:r w:rsidR="00122B65" w:rsidRPr="00294B81">
        <w:rPr>
          <w:rFonts w:ascii="Arial" w:hAnsi="Arial" w:cs="Arial"/>
          <w:b/>
        </w:rPr>
        <w:t>ATRIBUIÇÕES</w:t>
      </w:r>
    </w:p>
    <w:p w14:paraId="2EFCDAE4" w14:textId="77777777" w:rsidR="00122B65" w:rsidRPr="00294B81" w:rsidRDefault="00122B65" w:rsidP="00122B65">
      <w:pPr>
        <w:tabs>
          <w:tab w:val="left" w:pos="1134"/>
          <w:tab w:val="left" w:pos="4253"/>
        </w:tabs>
        <w:spacing w:after="0" w:line="240" w:lineRule="auto"/>
        <w:jc w:val="both"/>
        <w:rPr>
          <w:rFonts w:ascii="Arial" w:hAnsi="Arial" w:cs="Arial"/>
        </w:rPr>
      </w:pPr>
      <w:r w:rsidRPr="00294B81">
        <w:rPr>
          <w:rFonts w:ascii="Arial" w:hAnsi="Arial" w:cs="Arial"/>
          <w:b/>
        </w:rPr>
        <w:t xml:space="preserve">Síntese dos Deveres: </w:t>
      </w:r>
      <w:r w:rsidRPr="00294B81">
        <w:rPr>
          <w:rFonts w:ascii="Arial" w:hAnsi="Arial" w:cs="Arial"/>
        </w:rPr>
        <w:t>execução de atividades de ordem técnica no campo contábil, financeiro, orçamentário e tributário, escrituração de livros contábeis, de registro em geral e de controle de tributos; operação de sistemas, tanto manuais como informatizados; controle de resultados dos serviços contábeis.</w:t>
      </w:r>
    </w:p>
    <w:p w14:paraId="35662E6D" w14:textId="77777777" w:rsidR="00122B65" w:rsidRPr="00294B81" w:rsidRDefault="00122B65" w:rsidP="00122B65">
      <w:pPr>
        <w:tabs>
          <w:tab w:val="left" w:pos="1134"/>
          <w:tab w:val="left" w:pos="4253"/>
        </w:tabs>
        <w:spacing w:after="0" w:line="240" w:lineRule="auto"/>
        <w:jc w:val="both"/>
        <w:rPr>
          <w:rFonts w:ascii="Arial" w:hAnsi="Arial" w:cs="Arial"/>
        </w:rPr>
      </w:pPr>
    </w:p>
    <w:p w14:paraId="2C0FDE05" w14:textId="77777777" w:rsidR="00122B65" w:rsidRPr="00294B81" w:rsidRDefault="00122B65" w:rsidP="00122B65">
      <w:pPr>
        <w:tabs>
          <w:tab w:val="left" w:pos="1134"/>
          <w:tab w:val="left" w:pos="4253"/>
        </w:tabs>
        <w:spacing w:after="0" w:line="240" w:lineRule="auto"/>
        <w:jc w:val="both"/>
        <w:rPr>
          <w:rFonts w:ascii="Arial" w:hAnsi="Arial" w:cs="Arial"/>
        </w:rPr>
      </w:pPr>
      <w:r w:rsidRPr="00294B81">
        <w:rPr>
          <w:rFonts w:ascii="Arial" w:hAnsi="Arial" w:cs="Arial"/>
        </w:rPr>
        <w:tab/>
      </w:r>
      <w:r w:rsidRPr="00294B81">
        <w:rPr>
          <w:rFonts w:ascii="Arial" w:hAnsi="Arial" w:cs="Arial"/>
          <w:b/>
        </w:rPr>
        <w:t>Exemplos de Atribuições:</w:t>
      </w:r>
      <w:r w:rsidRPr="00294B81">
        <w:rPr>
          <w:rFonts w:ascii="Arial" w:hAnsi="Arial" w:cs="Arial"/>
        </w:rPr>
        <w:t xml:space="preserve"> assessorar, orientar, planejar, controlar, efetuar, revisar e/ou responsabilizar-se pelas seguintes tarefas: abertura e encerramento da escrita contábil; análise das demonstrações contábeis, inclusive dos balanços públicos; apuração, cálculo e registro de custos públicos; avaliação do acervo patrimonial; avaliação e atualização dos haveres e obrigações do Município; avaliação da capacidade econômica e financeira das empresas em processos de licitação; classificação da receita e da despesa orçamentária e extra-orçamentária para registro contábil, por qualquer processo, inclusive informatizado e respectiva validação dos registros e demonstrações; conciliação de contas; controle de formalização, guarda, manutenção ou destruição de livros e outros meios de registro contábil, bem como dos documentos relativos à vida patrimonial; cumprimento de obrigações acessórias em matéria contábil, orçamentária e tributária, tais como: retenções previdenciárias, retenções de imposto de renda na fonte, certidões negativas de débitos, envio de informações ao Tribunal de Contas do Estado, Secretaria do Tesouro Nacional, Ministério da Previdência Social, Ministério da Saúde, Ministério da Educação e outros órgãos federais e/ou estaduais; elaboração de balancetes contábeis, orçamentários, financeiros ou patrimoniais, bem como quaisquer outras demonstrações contábeis exigidas pela legislação vigente sobre o movimento contábil, orçamentário, financeiro e patrimonial, de forma analítica ou sintética; elaboração do plano plurianual, lei de diretrizes orçamentárias e lei orçamentária anual; escrituração regular de todos os fatos relativos ao patrimônio e às variações patrimoniais dos órgãos da administração direta e indireta, por quaisquer métodos, técnicas ou processos; levantamento de balanços da administração pública municipal, na forma exigida pela legislação vigente, bem como a integração e/ou consolidação, quando exigível; operação e funcionamento do sistema de controle interno; operação e funcionamento do sistema de controle patrimonial e de almoxarifado, inclusive quanto à existência e localização física dos bens; organização dos processos de prestação de contas das entidades e órgãos da administração pública municipal direta e indireta, a serem julgadas pelos Tribunais, Conselhos de Contas ou órgãos similares; organização dos serviços contábeis quanto à concepção, planejamento e estrutura material, bem como o estabelecimento de fluxogramas de processamento, cronogramas, organogramas, modelos de formulários e similares; planificação das contas, com a descrição das suas funções e do funcionamento dos serviços contábeis, obedecida a padronização contábil vigente; programação orçamentária e financeira, e acompanhamento da execução de orçamentos-programa, tanto na parte física quanto na monetária; tomada de contas dos responsáveis por bens ou dinheiros públicos; execução de tarefas afins correlatas ao exercício da profissão.      </w:t>
      </w:r>
    </w:p>
    <w:p w14:paraId="77C53829" w14:textId="77777777" w:rsidR="00122B65" w:rsidRPr="00294B81" w:rsidRDefault="00122B65" w:rsidP="00122B65">
      <w:pPr>
        <w:tabs>
          <w:tab w:val="left" w:pos="1134"/>
          <w:tab w:val="left" w:pos="4253"/>
        </w:tabs>
        <w:spacing w:after="0" w:line="240" w:lineRule="auto"/>
        <w:ind w:left="1134"/>
        <w:jc w:val="both"/>
        <w:rPr>
          <w:rFonts w:ascii="Arial" w:hAnsi="Arial" w:cs="Arial"/>
          <w:b/>
        </w:rPr>
      </w:pPr>
      <w:r w:rsidRPr="00294B81">
        <w:rPr>
          <w:rFonts w:ascii="Arial" w:hAnsi="Arial" w:cs="Arial"/>
          <w:b/>
        </w:rPr>
        <w:t>Condições de Trabalho:</w:t>
      </w:r>
    </w:p>
    <w:p w14:paraId="64086EA2" w14:textId="77777777" w:rsidR="00122B65" w:rsidRPr="00294B81" w:rsidRDefault="00122B65" w:rsidP="00122B65">
      <w:pPr>
        <w:tabs>
          <w:tab w:val="left" w:pos="1134"/>
          <w:tab w:val="left" w:pos="4253"/>
        </w:tabs>
        <w:spacing w:after="120" w:line="240" w:lineRule="auto"/>
        <w:jc w:val="both"/>
        <w:rPr>
          <w:rFonts w:ascii="Arial" w:hAnsi="Arial" w:cs="Arial"/>
        </w:rPr>
      </w:pPr>
      <w:r w:rsidRPr="00294B81">
        <w:rPr>
          <w:rFonts w:ascii="Arial" w:hAnsi="Arial" w:cs="Arial"/>
          <w:b/>
        </w:rPr>
        <w:tab/>
        <w:t xml:space="preserve">a) </w:t>
      </w:r>
      <w:r w:rsidRPr="00294B81">
        <w:rPr>
          <w:rFonts w:ascii="Arial" w:hAnsi="Arial" w:cs="Arial"/>
        </w:rPr>
        <w:t xml:space="preserve">Carga horária: </w:t>
      </w:r>
      <w:r>
        <w:rPr>
          <w:rFonts w:ascii="Arial" w:hAnsi="Arial" w:cs="Arial"/>
        </w:rPr>
        <w:t>24</w:t>
      </w:r>
      <w:r w:rsidRPr="00294B81">
        <w:rPr>
          <w:rFonts w:ascii="Arial" w:hAnsi="Arial" w:cs="Arial"/>
        </w:rPr>
        <w:t xml:space="preserve"> horas semanais.</w:t>
      </w:r>
    </w:p>
    <w:p w14:paraId="328932DD" w14:textId="77777777" w:rsidR="00122B65" w:rsidRPr="00294B81" w:rsidRDefault="00122B65" w:rsidP="00122B65">
      <w:pPr>
        <w:tabs>
          <w:tab w:val="left" w:pos="1134"/>
          <w:tab w:val="left" w:pos="4253"/>
        </w:tabs>
        <w:spacing w:after="0" w:line="240" w:lineRule="auto"/>
        <w:jc w:val="both"/>
        <w:rPr>
          <w:rFonts w:ascii="Arial" w:hAnsi="Arial" w:cs="Arial"/>
          <w:b/>
        </w:rPr>
      </w:pPr>
      <w:r w:rsidRPr="00294B81">
        <w:rPr>
          <w:rFonts w:ascii="Arial" w:hAnsi="Arial" w:cs="Arial"/>
        </w:rPr>
        <w:tab/>
      </w:r>
      <w:r w:rsidRPr="00294B81">
        <w:rPr>
          <w:rFonts w:ascii="Arial" w:hAnsi="Arial" w:cs="Arial"/>
          <w:b/>
        </w:rPr>
        <w:t>Requisitos para preenchimento do cargo:</w:t>
      </w:r>
    </w:p>
    <w:p w14:paraId="54712558" w14:textId="77777777" w:rsidR="00122B65" w:rsidRPr="00294B81" w:rsidRDefault="00122B65" w:rsidP="00122B65">
      <w:pPr>
        <w:tabs>
          <w:tab w:val="left" w:pos="1134"/>
          <w:tab w:val="left" w:pos="4253"/>
        </w:tabs>
        <w:spacing w:after="0" w:line="240" w:lineRule="auto"/>
        <w:ind w:left="1134"/>
        <w:jc w:val="both"/>
        <w:rPr>
          <w:rFonts w:ascii="Arial" w:hAnsi="Arial" w:cs="Arial"/>
        </w:rPr>
      </w:pPr>
      <w:r w:rsidRPr="00294B81">
        <w:rPr>
          <w:rFonts w:ascii="Arial" w:hAnsi="Arial" w:cs="Arial"/>
          <w:b/>
        </w:rPr>
        <w:t xml:space="preserve">a) </w:t>
      </w:r>
      <w:r w:rsidRPr="00294B81">
        <w:rPr>
          <w:rFonts w:ascii="Arial" w:hAnsi="Arial" w:cs="Arial"/>
        </w:rPr>
        <w:t>Idade: Mínima de 18 anos.</w:t>
      </w:r>
    </w:p>
    <w:p w14:paraId="13B291BD" w14:textId="77777777" w:rsidR="00122B65" w:rsidRDefault="00122B65" w:rsidP="00122B65">
      <w:pPr>
        <w:tabs>
          <w:tab w:val="left" w:pos="1134"/>
          <w:tab w:val="left" w:pos="4253"/>
        </w:tabs>
        <w:spacing w:after="0" w:line="240" w:lineRule="auto"/>
        <w:ind w:left="1134"/>
        <w:jc w:val="both"/>
        <w:rPr>
          <w:rFonts w:ascii="Arial" w:hAnsi="Arial" w:cs="Arial"/>
        </w:rPr>
      </w:pPr>
      <w:r w:rsidRPr="00294B81">
        <w:rPr>
          <w:rFonts w:ascii="Arial" w:hAnsi="Arial" w:cs="Arial"/>
          <w:b/>
        </w:rPr>
        <w:t xml:space="preserve">b) </w:t>
      </w:r>
      <w:r w:rsidRPr="00294B81">
        <w:rPr>
          <w:rFonts w:ascii="Arial" w:hAnsi="Arial" w:cs="Arial"/>
        </w:rPr>
        <w:t xml:space="preserve">Instrução: superior, Bacharel em Ciências Contábeis. </w:t>
      </w:r>
    </w:p>
    <w:p w14:paraId="448DC14C" w14:textId="77777777" w:rsidR="00122B65" w:rsidRPr="00294B81" w:rsidRDefault="00122B65" w:rsidP="00122B65">
      <w:pPr>
        <w:tabs>
          <w:tab w:val="left" w:pos="1134"/>
          <w:tab w:val="left" w:pos="4253"/>
        </w:tabs>
        <w:spacing w:after="0" w:line="240" w:lineRule="auto"/>
        <w:ind w:left="1134"/>
        <w:jc w:val="both"/>
        <w:rPr>
          <w:rFonts w:ascii="Arial" w:hAnsi="Arial" w:cs="Arial"/>
        </w:rPr>
      </w:pPr>
      <w:r w:rsidRPr="00294B81">
        <w:rPr>
          <w:rFonts w:ascii="Arial" w:hAnsi="Arial" w:cs="Arial"/>
          <w:b/>
        </w:rPr>
        <w:t xml:space="preserve">c) </w:t>
      </w:r>
      <w:r w:rsidRPr="00294B81">
        <w:rPr>
          <w:rFonts w:ascii="Arial" w:hAnsi="Arial" w:cs="Arial"/>
        </w:rPr>
        <w:t>Habilitação: específica para o exercício legal da profissão</w:t>
      </w:r>
    </w:p>
    <w:p w14:paraId="684324DE" w14:textId="0D3D5EF3" w:rsidR="00A669D2" w:rsidRPr="00A669D2" w:rsidRDefault="00A669D2" w:rsidP="00122B65">
      <w:pPr>
        <w:tabs>
          <w:tab w:val="left" w:pos="1134"/>
          <w:tab w:val="left" w:pos="4253"/>
        </w:tabs>
        <w:spacing w:before="120" w:after="0" w:line="240" w:lineRule="auto"/>
        <w:jc w:val="both"/>
      </w:pPr>
    </w:p>
    <w:sectPr w:rsidR="00A669D2" w:rsidRPr="00A669D2" w:rsidSect="001E2EEC">
      <w:headerReference w:type="default" r:id="rId10"/>
      <w:pgSz w:w="11906" w:h="16838"/>
      <w:pgMar w:top="-709" w:right="1080" w:bottom="709"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A437" w14:textId="77777777" w:rsidR="004833EE" w:rsidRDefault="004833EE">
      <w:pPr>
        <w:spacing w:after="0" w:line="240" w:lineRule="auto"/>
      </w:pPr>
      <w:r>
        <w:separator/>
      </w:r>
    </w:p>
  </w:endnote>
  <w:endnote w:type="continuationSeparator" w:id="0">
    <w:p w14:paraId="39362491" w14:textId="77777777" w:rsidR="004833EE" w:rsidRDefault="0048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8008" w14:textId="77777777" w:rsidR="004833EE" w:rsidRDefault="004833EE">
      <w:pPr>
        <w:spacing w:after="0" w:line="240" w:lineRule="auto"/>
      </w:pPr>
      <w:r>
        <w:separator/>
      </w:r>
    </w:p>
  </w:footnote>
  <w:footnote w:type="continuationSeparator" w:id="0">
    <w:p w14:paraId="65B0AC69" w14:textId="77777777" w:rsidR="004833EE" w:rsidRDefault="00483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916212262">
    <w:abstractNumId w:val="4"/>
  </w:num>
  <w:num w:numId="2" w16cid:durableId="1766534411">
    <w:abstractNumId w:val="8"/>
  </w:num>
  <w:num w:numId="3" w16cid:durableId="6450352">
    <w:abstractNumId w:val="12"/>
  </w:num>
  <w:num w:numId="4" w16cid:durableId="239028656">
    <w:abstractNumId w:val="2"/>
  </w:num>
  <w:num w:numId="5" w16cid:durableId="66901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190961">
    <w:abstractNumId w:val="10"/>
  </w:num>
  <w:num w:numId="7" w16cid:durableId="714085632">
    <w:abstractNumId w:val="11"/>
  </w:num>
  <w:num w:numId="8" w16cid:durableId="469634185">
    <w:abstractNumId w:val="9"/>
  </w:num>
  <w:num w:numId="9" w16cid:durableId="268245902">
    <w:abstractNumId w:val="3"/>
  </w:num>
  <w:num w:numId="10" w16cid:durableId="1657953230">
    <w:abstractNumId w:val="7"/>
  </w:num>
  <w:num w:numId="11" w16cid:durableId="524749686">
    <w:abstractNumId w:val="5"/>
  </w:num>
  <w:num w:numId="12" w16cid:durableId="838349573">
    <w:abstractNumId w:val="1"/>
  </w:num>
  <w:num w:numId="13" w16cid:durableId="424880432">
    <w:abstractNumId w:val="0"/>
  </w:num>
  <w:num w:numId="14" w16cid:durableId="45884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58AD"/>
    <w:rsid w:val="00015A08"/>
    <w:rsid w:val="0002406C"/>
    <w:rsid w:val="0003213B"/>
    <w:rsid w:val="0003276F"/>
    <w:rsid w:val="0003701E"/>
    <w:rsid w:val="000414F3"/>
    <w:rsid w:val="000419A2"/>
    <w:rsid w:val="00047351"/>
    <w:rsid w:val="00051771"/>
    <w:rsid w:val="0005480A"/>
    <w:rsid w:val="00054BC7"/>
    <w:rsid w:val="00055BF4"/>
    <w:rsid w:val="00057EB6"/>
    <w:rsid w:val="00061F24"/>
    <w:rsid w:val="00067B83"/>
    <w:rsid w:val="00071027"/>
    <w:rsid w:val="00071CC8"/>
    <w:rsid w:val="00072593"/>
    <w:rsid w:val="00072F5C"/>
    <w:rsid w:val="00074BB8"/>
    <w:rsid w:val="00074D7E"/>
    <w:rsid w:val="000777B6"/>
    <w:rsid w:val="00077923"/>
    <w:rsid w:val="00081FB1"/>
    <w:rsid w:val="000823E8"/>
    <w:rsid w:val="0008425E"/>
    <w:rsid w:val="000848F7"/>
    <w:rsid w:val="00084A78"/>
    <w:rsid w:val="00085F6D"/>
    <w:rsid w:val="0008655F"/>
    <w:rsid w:val="00090284"/>
    <w:rsid w:val="000962D1"/>
    <w:rsid w:val="000964F4"/>
    <w:rsid w:val="00096DA8"/>
    <w:rsid w:val="000A08C1"/>
    <w:rsid w:val="000A128D"/>
    <w:rsid w:val="000A2238"/>
    <w:rsid w:val="000A4E7A"/>
    <w:rsid w:val="000A57CC"/>
    <w:rsid w:val="000A66E3"/>
    <w:rsid w:val="000B0171"/>
    <w:rsid w:val="000B2B40"/>
    <w:rsid w:val="000B2B65"/>
    <w:rsid w:val="000B4393"/>
    <w:rsid w:val="000B4565"/>
    <w:rsid w:val="000B4F29"/>
    <w:rsid w:val="000B512E"/>
    <w:rsid w:val="000B53A4"/>
    <w:rsid w:val="000B5F55"/>
    <w:rsid w:val="000B6D78"/>
    <w:rsid w:val="000B7ACA"/>
    <w:rsid w:val="000C1101"/>
    <w:rsid w:val="000C2AC5"/>
    <w:rsid w:val="000C2B8A"/>
    <w:rsid w:val="000C48C0"/>
    <w:rsid w:val="000C4C10"/>
    <w:rsid w:val="000D10F6"/>
    <w:rsid w:val="000D4E0D"/>
    <w:rsid w:val="000D5434"/>
    <w:rsid w:val="000E3FC9"/>
    <w:rsid w:val="000E6C56"/>
    <w:rsid w:val="000F1F8F"/>
    <w:rsid w:val="000F27C2"/>
    <w:rsid w:val="000F46EA"/>
    <w:rsid w:val="000F5160"/>
    <w:rsid w:val="000F6206"/>
    <w:rsid w:val="000F7F08"/>
    <w:rsid w:val="00104841"/>
    <w:rsid w:val="00104D63"/>
    <w:rsid w:val="001108C1"/>
    <w:rsid w:val="00111E1D"/>
    <w:rsid w:val="00112FF4"/>
    <w:rsid w:val="0011387B"/>
    <w:rsid w:val="00114C9D"/>
    <w:rsid w:val="0011529A"/>
    <w:rsid w:val="0012050E"/>
    <w:rsid w:val="00120CAD"/>
    <w:rsid w:val="001221A8"/>
    <w:rsid w:val="00122B65"/>
    <w:rsid w:val="00125C7E"/>
    <w:rsid w:val="001262A1"/>
    <w:rsid w:val="00126D46"/>
    <w:rsid w:val="00130FA9"/>
    <w:rsid w:val="00135F93"/>
    <w:rsid w:val="00137EBD"/>
    <w:rsid w:val="0014050B"/>
    <w:rsid w:val="00142C99"/>
    <w:rsid w:val="0015000C"/>
    <w:rsid w:val="00153F6D"/>
    <w:rsid w:val="00155BB9"/>
    <w:rsid w:val="001567B7"/>
    <w:rsid w:val="0016179B"/>
    <w:rsid w:val="0016309D"/>
    <w:rsid w:val="001634D5"/>
    <w:rsid w:val="001643CF"/>
    <w:rsid w:val="001646CC"/>
    <w:rsid w:val="00170805"/>
    <w:rsid w:val="001725AD"/>
    <w:rsid w:val="00175D07"/>
    <w:rsid w:val="00180892"/>
    <w:rsid w:val="00182F53"/>
    <w:rsid w:val="00183D89"/>
    <w:rsid w:val="001866B0"/>
    <w:rsid w:val="00187DDC"/>
    <w:rsid w:val="00191B86"/>
    <w:rsid w:val="00193D98"/>
    <w:rsid w:val="00194F27"/>
    <w:rsid w:val="001951BE"/>
    <w:rsid w:val="001978BC"/>
    <w:rsid w:val="001A1625"/>
    <w:rsid w:val="001A2ABA"/>
    <w:rsid w:val="001A7FAE"/>
    <w:rsid w:val="001B0742"/>
    <w:rsid w:val="001B0C6F"/>
    <w:rsid w:val="001B0FFF"/>
    <w:rsid w:val="001B1D9E"/>
    <w:rsid w:val="001B3063"/>
    <w:rsid w:val="001B7B12"/>
    <w:rsid w:val="001B7CA7"/>
    <w:rsid w:val="001C14BD"/>
    <w:rsid w:val="001C19E6"/>
    <w:rsid w:val="001C1A7A"/>
    <w:rsid w:val="001C21DD"/>
    <w:rsid w:val="001C55B5"/>
    <w:rsid w:val="001C5D34"/>
    <w:rsid w:val="001D03BC"/>
    <w:rsid w:val="001D24DD"/>
    <w:rsid w:val="001D358B"/>
    <w:rsid w:val="001D38BF"/>
    <w:rsid w:val="001D5DF1"/>
    <w:rsid w:val="001D63E8"/>
    <w:rsid w:val="001E14A2"/>
    <w:rsid w:val="001E1D75"/>
    <w:rsid w:val="001E2EEC"/>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1044A"/>
    <w:rsid w:val="0021428F"/>
    <w:rsid w:val="002145FF"/>
    <w:rsid w:val="002149DC"/>
    <w:rsid w:val="00214D53"/>
    <w:rsid w:val="00215375"/>
    <w:rsid w:val="002172ED"/>
    <w:rsid w:val="002179B4"/>
    <w:rsid w:val="00220BAA"/>
    <w:rsid w:val="002214EB"/>
    <w:rsid w:val="002216E7"/>
    <w:rsid w:val="00225FF5"/>
    <w:rsid w:val="0023259C"/>
    <w:rsid w:val="00234FEC"/>
    <w:rsid w:val="002401C0"/>
    <w:rsid w:val="00243EE4"/>
    <w:rsid w:val="002441B5"/>
    <w:rsid w:val="00244851"/>
    <w:rsid w:val="00244ACA"/>
    <w:rsid w:val="0024510E"/>
    <w:rsid w:val="00251605"/>
    <w:rsid w:val="00254627"/>
    <w:rsid w:val="00260967"/>
    <w:rsid w:val="00260C0B"/>
    <w:rsid w:val="00260E17"/>
    <w:rsid w:val="00260FD5"/>
    <w:rsid w:val="002613A5"/>
    <w:rsid w:val="00265BF2"/>
    <w:rsid w:val="00265C30"/>
    <w:rsid w:val="0026626B"/>
    <w:rsid w:val="00266B9F"/>
    <w:rsid w:val="00266DC8"/>
    <w:rsid w:val="002700A8"/>
    <w:rsid w:val="0027117B"/>
    <w:rsid w:val="0027123B"/>
    <w:rsid w:val="002712A6"/>
    <w:rsid w:val="00271D7F"/>
    <w:rsid w:val="00272CF1"/>
    <w:rsid w:val="00274B8D"/>
    <w:rsid w:val="00275D24"/>
    <w:rsid w:val="00281847"/>
    <w:rsid w:val="00282FE4"/>
    <w:rsid w:val="0028391E"/>
    <w:rsid w:val="00285062"/>
    <w:rsid w:val="0029034E"/>
    <w:rsid w:val="002A1109"/>
    <w:rsid w:val="002B5275"/>
    <w:rsid w:val="002B5A03"/>
    <w:rsid w:val="002B6293"/>
    <w:rsid w:val="002C019E"/>
    <w:rsid w:val="002C0362"/>
    <w:rsid w:val="002C1233"/>
    <w:rsid w:val="002C2813"/>
    <w:rsid w:val="002D0BDD"/>
    <w:rsid w:val="002D2D39"/>
    <w:rsid w:val="002D2EC3"/>
    <w:rsid w:val="002D3653"/>
    <w:rsid w:val="002D55C3"/>
    <w:rsid w:val="002D7547"/>
    <w:rsid w:val="002E0E35"/>
    <w:rsid w:val="002E4EF2"/>
    <w:rsid w:val="002E5BCF"/>
    <w:rsid w:val="002E60D1"/>
    <w:rsid w:val="002F03E4"/>
    <w:rsid w:val="002F1CC3"/>
    <w:rsid w:val="002F70D1"/>
    <w:rsid w:val="003001CB"/>
    <w:rsid w:val="00301D96"/>
    <w:rsid w:val="00301FEF"/>
    <w:rsid w:val="003022C8"/>
    <w:rsid w:val="00303CB3"/>
    <w:rsid w:val="00304F73"/>
    <w:rsid w:val="003051DE"/>
    <w:rsid w:val="00305538"/>
    <w:rsid w:val="003057E5"/>
    <w:rsid w:val="00305E24"/>
    <w:rsid w:val="00306B85"/>
    <w:rsid w:val="00307642"/>
    <w:rsid w:val="00312F19"/>
    <w:rsid w:val="003144E8"/>
    <w:rsid w:val="00314B2E"/>
    <w:rsid w:val="00315FD8"/>
    <w:rsid w:val="00317DC6"/>
    <w:rsid w:val="00321A1C"/>
    <w:rsid w:val="00323299"/>
    <w:rsid w:val="00323731"/>
    <w:rsid w:val="003239C5"/>
    <w:rsid w:val="0032650A"/>
    <w:rsid w:val="00330FDD"/>
    <w:rsid w:val="003310F0"/>
    <w:rsid w:val="0033275D"/>
    <w:rsid w:val="00334F7E"/>
    <w:rsid w:val="003361C9"/>
    <w:rsid w:val="0033640B"/>
    <w:rsid w:val="00337C7E"/>
    <w:rsid w:val="00342B85"/>
    <w:rsid w:val="0034335E"/>
    <w:rsid w:val="00343B80"/>
    <w:rsid w:val="003444F2"/>
    <w:rsid w:val="00344D81"/>
    <w:rsid w:val="00344F7E"/>
    <w:rsid w:val="00352151"/>
    <w:rsid w:val="003529A8"/>
    <w:rsid w:val="0035342E"/>
    <w:rsid w:val="003536A9"/>
    <w:rsid w:val="003543AD"/>
    <w:rsid w:val="00360FBF"/>
    <w:rsid w:val="00365496"/>
    <w:rsid w:val="00365F43"/>
    <w:rsid w:val="00367215"/>
    <w:rsid w:val="0037323E"/>
    <w:rsid w:val="00382604"/>
    <w:rsid w:val="00382697"/>
    <w:rsid w:val="003829D1"/>
    <w:rsid w:val="0038314D"/>
    <w:rsid w:val="00386F23"/>
    <w:rsid w:val="0038741C"/>
    <w:rsid w:val="00392649"/>
    <w:rsid w:val="003926FE"/>
    <w:rsid w:val="00392CC7"/>
    <w:rsid w:val="0039541E"/>
    <w:rsid w:val="003A0EE7"/>
    <w:rsid w:val="003A0F52"/>
    <w:rsid w:val="003A1227"/>
    <w:rsid w:val="003A2199"/>
    <w:rsid w:val="003A30E8"/>
    <w:rsid w:val="003A6CDF"/>
    <w:rsid w:val="003A6D6A"/>
    <w:rsid w:val="003A737C"/>
    <w:rsid w:val="003B00EF"/>
    <w:rsid w:val="003B4FBC"/>
    <w:rsid w:val="003B59CD"/>
    <w:rsid w:val="003B720B"/>
    <w:rsid w:val="003C133C"/>
    <w:rsid w:val="003C14B1"/>
    <w:rsid w:val="003C261E"/>
    <w:rsid w:val="003C2B74"/>
    <w:rsid w:val="003C3AB4"/>
    <w:rsid w:val="003C3D7C"/>
    <w:rsid w:val="003C447F"/>
    <w:rsid w:val="003D01C1"/>
    <w:rsid w:val="003D02B4"/>
    <w:rsid w:val="003D2204"/>
    <w:rsid w:val="003D2FC5"/>
    <w:rsid w:val="003D37DE"/>
    <w:rsid w:val="003D5F82"/>
    <w:rsid w:val="003D6A54"/>
    <w:rsid w:val="003D71C0"/>
    <w:rsid w:val="003D7480"/>
    <w:rsid w:val="003E02CA"/>
    <w:rsid w:val="003E2D0C"/>
    <w:rsid w:val="003E4B27"/>
    <w:rsid w:val="003E4D84"/>
    <w:rsid w:val="003E64FC"/>
    <w:rsid w:val="003F1E75"/>
    <w:rsid w:val="003F1F93"/>
    <w:rsid w:val="003F2141"/>
    <w:rsid w:val="00400DC3"/>
    <w:rsid w:val="00402189"/>
    <w:rsid w:val="00403B0E"/>
    <w:rsid w:val="004074C6"/>
    <w:rsid w:val="00410079"/>
    <w:rsid w:val="0041224E"/>
    <w:rsid w:val="004125F5"/>
    <w:rsid w:val="0041442D"/>
    <w:rsid w:val="00414D3C"/>
    <w:rsid w:val="004158DD"/>
    <w:rsid w:val="00415B3E"/>
    <w:rsid w:val="00431375"/>
    <w:rsid w:val="0043312C"/>
    <w:rsid w:val="00433C01"/>
    <w:rsid w:val="004358CC"/>
    <w:rsid w:val="00441ADB"/>
    <w:rsid w:val="00442942"/>
    <w:rsid w:val="00446264"/>
    <w:rsid w:val="00454A3B"/>
    <w:rsid w:val="00454CC3"/>
    <w:rsid w:val="00457239"/>
    <w:rsid w:val="0045794A"/>
    <w:rsid w:val="00457F34"/>
    <w:rsid w:val="00461CB3"/>
    <w:rsid w:val="00466BFC"/>
    <w:rsid w:val="004706F9"/>
    <w:rsid w:val="0047219B"/>
    <w:rsid w:val="004764B9"/>
    <w:rsid w:val="004778C5"/>
    <w:rsid w:val="00477D19"/>
    <w:rsid w:val="004803D1"/>
    <w:rsid w:val="00480E2B"/>
    <w:rsid w:val="004828A9"/>
    <w:rsid w:val="004833EE"/>
    <w:rsid w:val="00483A57"/>
    <w:rsid w:val="0049140A"/>
    <w:rsid w:val="004926D7"/>
    <w:rsid w:val="00494470"/>
    <w:rsid w:val="004A215A"/>
    <w:rsid w:val="004A21B3"/>
    <w:rsid w:val="004A25D4"/>
    <w:rsid w:val="004A2D3A"/>
    <w:rsid w:val="004A7C8D"/>
    <w:rsid w:val="004B22FE"/>
    <w:rsid w:val="004B2788"/>
    <w:rsid w:val="004B27DF"/>
    <w:rsid w:val="004B4A47"/>
    <w:rsid w:val="004B51F6"/>
    <w:rsid w:val="004B6F27"/>
    <w:rsid w:val="004B7045"/>
    <w:rsid w:val="004C077B"/>
    <w:rsid w:val="004C0876"/>
    <w:rsid w:val="004C0ADD"/>
    <w:rsid w:val="004C15EB"/>
    <w:rsid w:val="004C4B8F"/>
    <w:rsid w:val="004C5F7B"/>
    <w:rsid w:val="004C7C53"/>
    <w:rsid w:val="004D1AF5"/>
    <w:rsid w:val="004D3A65"/>
    <w:rsid w:val="004D5D60"/>
    <w:rsid w:val="004E641B"/>
    <w:rsid w:val="004E7923"/>
    <w:rsid w:val="004F00D3"/>
    <w:rsid w:val="004F1C56"/>
    <w:rsid w:val="004F2250"/>
    <w:rsid w:val="004F3123"/>
    <w:rsid w:val="004F38FC"/>
    <w:rsid w:val="004F50E2"/>
    <w:rsid w:val="004F6376"/>
    <w:rsid w:val="004F6E21"/>
    <w:rsid w:val="00500C41"/>
    <w:rsid w:val="005012A0"/>
    <w:rsid w:val="0050242F"/>
    <w:rsid w:val="00503835"/>
    <w:rsid w:val="00504D7D"/>
    <w:rsid w:val="00505C9C"/>
    <w:rsid w:val="00507AC8"/>
    <w:rsid w:val="00507D96"/>
    <w:rsid w:val="0051468B"/>
    <w:rsid w:val="00515A9A"/>
    <w:rsid w:val="0051794F"/>
    <w:rsid w:val="005219E5"/>
    <w:rsid w:val="00521EFD"/>
    <w:rsid w:val="005235AA"/>
    <w:rsid w:val="005239CF"/>
    <w:rsid w:val="0052608E"/>
    <w:rsid w:val="0052751A"/>
    <w:rsid w:val="00527BBE"/>
    <w:rsid w:val="005319B3"/>
    <w:rsid w:val="00532E79"/>
    <w:rsid w:val="00535296"/>
    <w:rsid w:val="00535BD1"/>
    <w:rsid w:val="00537117"/>
    <w:rsid w:val="0053711B"/>
    <w:rsid w:val="005377C8"/>
    <w:rsid w:val="0054046B"/>
    <w:rsid w:val="00542724"/>
    <w:rsid w:val="0054360A"/>
    <w:rsid w:val="005436D3"/>
    <w:rsid w:val="00543BB8"/>
    <w:rsid w:val="00545C02"/>
    <w:rsid w:val="00546F59"/>
    <w:rsid w:val="005478F5"/>
    <w:rsid w:val="00550288"/>
    <w:rsid w:val="005545AE"/>
    <w:rsid w:val="00557933"/>
    <w:rsid w:val="0056098F"/>
    <w:rsid w:val="0056382E"/>
    <w:rsid w:val="0056504C"/>
    <w:rsid w:val="005675BF"/>
    <w:rsid w:val="00570B55"/>
    <w:rsid w:val="00570C25"/>
    <w:rsid w:val="00571926"/>
    <w:rsid w:val="00574EA3"/>
    <w:rsid w:val="00574F7E"/>
    <w:rsid w:val="005757D0"/>
    <w:rsid w:val="00577245"/>
    <w:rsid w:val="005817E9"/>
    <w:rsid w:val="005827C9"/>
    <w:rsid w:val="00585848"/>
    <w:rsid w:val="00590162"/>
    <w:rsid w:val="00592FD3"/>
    <w:rsid w:val="005A11C5"/>
    <w:rsid w:val="005A1B73"/>
    <w:rsid w:val="005A3D60"/>
    <w:rsid w:val="005A42DE"/>
    <w:rsid w:val="005A747E"/>
    <w:rsid w:val="005A7933"/>
    <w:rsid w:val="005B0730"/>
    <w:rsid w:val="005B35BA"/>
    <w:rsid w:val="005B3C44"/>
    <w:rsid w:val="005B64E2"/>
    <w:rsid w:val="005C03C7"/>
    <w:rsid w:val="005C12AD"/>
    <w:rsid w:val="005C75A8"/>
    <w:rsid w:val="005D08C9"/>
    <w:rsid w:val="005D0CBE"/>
    <w:rsid w:val="005D1E3F"/>
    <w:rsid w:val="005D20A7"/>
    <w:rsid w:val="005D3491"/>
    <w:rsid w:val="005D36B9"/>
    <w:rsid w:val="005D42F3"/>
    <w:rsid w:val="005D7226"/>
    <w:rsid w:val="005E07E3"/>
    <w:rsid w:val="005E2801"/>
    <w:rsid w:val="005F0DDD"/>
    <w:rsid w:val="005F36FF"/>
    <w:rsid w:val="005F6EC7"/>
    <w:rsid w:val="00600C00"/>
    <w:rsid w:val="00601B98"/>
    <w:rsid w:val="00602311"/>
    <w:rsid w:val="00605E72"/>
    <w:rsid w:val="006126B4"/>
    <w:rsid w:val="00613B15"/>
    <w:rsid w:val="006164F5"/>
    <w:rsid w:val="00617B4A"/>
    <w:rsid w:val="00620123"/>
    <w:rsid w:val="006215F3"/>
    <w:rsid w:val="00621970"/>
    <w:rsid w:val="00621E9E"/>
    <w:rsid w:val="00622F8E"/>
    <w:rsid w:val="0062300D"/>
    <w:rsid w:val="00624ADE"/>
    <w:rsid w:val="00624C8D"/>
    <w:rsid w:val="00625A69"/>
    <w:rsid w:val="00627E03"/>
    <w:rsid w:val="00631729"/>
    <w:rsid w:val="00631E5F"/>
    <w:rsid w:val="0063562A"/>
    <w:rsid w:val="00636076"/>
    <w:rsid w:val="00636C25"/>
    <w:rsid w:val="00640062"/>
    <w:rsid w:val="00643248"/>
    <w:rsid w:val="00643DB2"/>
    <w:rsid w:val="00644484"/>
    <w:rsid w:val="006448A1"/>
    <w:rsid w:val="00647B9E"/>
    <w:rsid w:val="00651421"/>
    <w:rsid w:val="00655D2C"/>
    <w:rsid w:val="00656948"/>
    <w:rsid w:val="0066045C"/>
    <w:rsid w:val="00661418"/>
    <w:rsid w:val="00662427"/>
    <w:rsid w:val="00663F79"/>
    <w:rsid w:val="00665883"/>
    <w:rsid w:val="00665C61"/>
    <w:rsid w:val="00666253"/>
    <w:rsid w:val="00666BE1"/>
    <w:rsid w:val="006670ED"/>
    <w:rsid w:val="0066730D"/>
    <w:rsid w:val="00667F3C"/>
    <w:rsid w:val="00671B20"/>
    <w:rsid w:val="006723E0"/>
    <w:rsid w:val="00674BE4"/>
    <w:rsid w:val="00676EC1"/>
    <w:rsid w:val="0068076A"/>
    <w:rsid w:val="006807C3"/>
    <w:rsid w:val="006809FE"/>
    <w:rsid w:val="0068198A"/>
    <w:rsid w:val="00683B58"/>
    <w:rsid w:val="00685D20"/>
    <w:rsid w:val="00691482"/>
    <w:rsid w:val="0069398D"/>
    <w:rsid w:val="00697DED"/>
    <w:rsid w:val="006A2992"/>
    <w:rsid w:val="006A346C"/>
    <w:rsid w:val="006A4530"/>
    <w:rsid w:val="006A49A5"/>
    <w:rsid w:val="006B1790"/>
    <w:rsid w:val="006B19E4"/>
    <w:rsid w:val="006B2871"/>
    <w:rsid w:val="006B5FF4"/>
    <w:rsid w:val="006B72FD"/>
    <w:rsid w:val="006C167E"/>
    <w:rsid w:val="006C2AD6"/>
    <w:rsid w:val="006C410B"/>
    <w:rsid w:val="006C5D7E"/>
    <w:rsid w:val="006C68F1"/>
    <w:rsid w:val="006C6C94"/>
    <w:rsid w:val="006C6F6E"/>
    <w:rsid w:val="006C72D3"/>
    <w:rsid w:val="006C7759"/>
    <w:rsid w:val="006C7EA1"/>
    <w:rsid w:val="006C7F67"/>
    <w:rsid w:val="006D0804"/>
    <w:rsid w:val="006D121B"/>
    <w:rsid w:val="006D4083"/>
    <w:rsid w:val="006D4437"/>
    <w:rsid w:val="006D4AEE"/>
    <w:rsid w:val="006D4E65"/>
    <w:rsid w:val="006D5AF0"/>
    <w:rsid w:val="006D7F92"/>
    <w:rsid w:val="006E0077"/>
    <w:rsid w:val="006E0273"/>
    <w:rsid w:val="006E18FA"/>
    <w:rsid w:val="006E4C8B"/>
    <w:rsid w:val="006E6D63"/>
    <w:rsid w:val="006E713B"/>
    <w:rsid w:val="006F0172"/>
    <w:rsid w:val="006F5B1A"/>
    <w:rsid w:val="006F6762"/>
    <w:rsid w:val="006F7D26"/>
    <w:rsid w:val="00700779"/>
    <w:rsid w:val="0070100C"/>
    <w:rsid w:val="0070224D"/>
    <w:rsid w:val="007106AE"/>
    <w:rsid w:val="007171E9"/>
    <w:rsid w:val="00720EDE"/>
    <w:rsid w:val="0072101C"/>
    <w:rsid w:val="00722694"/>
    <w:rsid w:val="00724D28"/>
    <w:rsid w:val="0072641E"/>
    <w:rsid w:val="00726493"/>
    <w:rsid w:val="00726F6D"/>
    <w:rsid w:val="00727637"/>
    <w:rsid w:val="0072786E"/>
    <w:rsid w:val="007279C1"/>
    <w:rsid w:val="00727A09"/>
    <w:rsid w:val="007324AB"/>
    <w:rsid w:val="00736591"/>
    <w:rsid w:val="00737E0B"/>
    <w:rsid w:val="00740724"/>
    <w:rsid w:val="00743879"/>
    <w:rsid w:val="00745AAB"/>
    <w:rsid w:val="0074640A"/>
    <w:rsid w:val="00746900"/>
    <w:rsid w:val="0075103D"/>
    <w:rsid w:val="00751472"/>
    <w:rsid w:val="0075222A"/>
    <w:rsid w:val="00754ED0"/>
    <w:rsid w:val="00755419"/>
    <w:rsid w:val="00756BEC"/>
    <w:rsid w:val="0075745B"/>
    <w:rsid w:val="00770CB9"/>
    <w:rsid w:val="00772161"/>
    <w:rsid w:val="007725C4"/>
    <w:rsid w:val="007732E3"/>
    <w:rsid w:val="0077373C"/>
    <w:rsid w:val="00775318"/>
    <w:rsid w:val="007760EC"/>
    <w:rsid w:val="0077657D"/>
    <w:rsid w:val="007823CA"/>
    <w:rsid w:val="007829A3"/>
    <w:rsid w:val="00782AB8"/>
    <w:rsid w:val="00783DE4"/>
    <w:rsid w:val="00784168"/>
    <w:rsid w:val="00784415"/>
    <w:rsid w:val="0078655F"/>
    <w:rsid w:val="00786A86"/>
    <w:rsid w:val="00790313"/>
    <w:rsid w:val="00790454"/>
    <w:rsid w:val="00792086"/>
    <w:rsid w:val="007936DC"/>
    <w:rsid w:val="00796A97"/>
    <w:rsid w:val="007A389F"/>
    <w:rsid w:val="007A79D6"/>
    <w:rsid w:val="007B02CF"/>
    <w:rsid w:val="007B037A"/>
    <w:rsid w:val="007B0B88"/>
    <w:rsid w:val="007B0C25"/>
    <w:rsid w:val="007B1786"/>
    <w:rsid w:val="007B3BE2"/>
    <w:rsid w:val="007B3E41"/>
    <w:rsid w:val="007B3FD3"/>
    <w:rsid w:val="007B41CC"/>
    <w:rsid w:val="007B7E16"/>
    <w:rsid w:val="007C09F2"/>
    <w:rsid w:val="007C202E"/>
    <w:rsid w:val="007C5DAE"/>
    <w:rsid w:val="007C5DC8"/>
    <w:rsid w:val="007C758D"/>
    <w:rsid w:val="007D0659"/>
    <w:rsid w:val="007D2935"/>
    <w:rsid w:val="007D38D9"/>
    <w:rsid w:val="007D4071"/>
    <w:rsid w:val="007D685E"/>
    <w:rsid w:val="007E1DE4"/>
    <w:rsid w:val="007E2B30"/>
    <w:rsid w:val="007E4B8D"/>
    <w:rsid w:val="007E53ED"/>
    <w:rsid w:val="007E7AE4"/>
    <w:rsid w:val="007F44F2"/>
    <w:rsid w:val="007F630A"/>
    <w:rsid w:val="007F6C65"/>
    <w:rsid w:val="007F6FAA"/>
    <w:rsid w:val="00800085"/>
    <w:rsid w:val="008000FA"/>
    <w:rsid w:val="008009E8"/>
    <w:rsid w:val="00800CB7"/>
    <w:rsid w:val="00802FCA"/>
    <w:rsid w:val="00804995"/>
    <w:rsid w:val="0080548B"/>
    <w:rsid w:val="0081112C"/>
    <w:rsid w:val="0081119A"/>
    <w:rsid w:val="00811B01"/>
    <w:rsid w:val="0081260A"/>
    <w:rsid w:val="00813533"/>
    <w:rsid w:val="00813AE6"/>
    <w:rsid w:val="00813E58"/>
    <w:rsid w:val="008147E4"/>
    <w:rsid w:val="008153FD"/>
    <w:rsid w:val="008176C8"/>
    <w:rsid w:val="00817BED"/>
    <w:rsid w:val="008202C0"/>
    <w:rsid w:val="00822EE9"/>
    <w:rsid w:val="00827F20"/>
    <w:rsid w:val="0083142E"/>
    <w:rsid w:val="00831C26"/>
    <w:rsid w:val="00831FC4"/>
    <w:rsid w:val="008323B4"/>
    <w:rsid w:val="0083544C"/>
    <w:rsid w:val="00836A19"/>
    <w:rsid w:val="00837252"/>
    <w:rsid w:val="00842A78"/>
    <w:rsid w:val="00844113"/>
    <w:rsid w:val="008477C0"/>
    <w:rsid w:val="008531BF"/>
    <w:rsid w:val="0085664A"/>
    <w:rsid w:val="00861758"/>
    <w:rsid w:val="008620BA"/>
    <w:rsid w:val="00863442"/>
    <w:rsid w:val="0086531A"/>
    <w:rsid w:val="00866E54"/>
    <w:rsid w:val="0087188A"/>
    <w:rsid w:val="00872898"/>
    <w:rsid w:val="00876A7A"/>
    <w:rsid w:val="00876C77"/>
    <w:rsid w:val="0088113F"/>
    <w:rsid w:val="0088200F"/>
    <w:rsid w:val="008840A7"/>
    <w:rsid w:val="00884219"/>
    <w:rsid w:val="0088462A"/>
    <w:rsid w:val="00884FB9"/>
    <w:rsid w:val="00885B21"/>
    <w:rsid w:val="00886C7A"/>
    <w:rsid w:val="00887293"/>
    <w:rsid w:val="00890C1D"/>
    <w:rsid w:val="008921DC"/>
    <w:rsid w:val="008926C0"/>
    <w:rsid w:val="00892781"/>
    <w:rsid w:val="008929A3"/>
    <w:rsid w:val="0089390F"/>
    <w:rsid w:val="00894A03"/>
    <w:rsid w:val="008972F0"/>
    <w:rsid w:val="0089738F"/>
    <w:rsid w:val="00897421"/>
    <w:rsid w:val="008A1135"/>
    <w:rsid w:val="008A189B"/>
    <w:rsid w:val="008A1DE0"/>
    <w:rsid w:val="008A2E47"/>
    <w:rsid w:val="008B0FD2"/>
    <w:rsid w:val="008B3289"/>
    <w:rsid w:val="008B3791"/>
    <w:rsid w:val="008C1DF8"/>
    <w:rsid w:val="008C267D"/>
    <w:rsid w:val="008C43E1"/>
    <w:rsid w:val="008C5E7A"/>
    <w:rsid w:val="008D188A"/>
    <w:rsid w:val="008D2AC5"/>
    <w:rsid w:val="008D2D85"/>
    <w:rsid w:val="008D348C"/>
    <w:rsid w:val="008D4E90"/>
    <w:rsid w:val="008D6328"/>
    <w:rsid w:val="008E0B03"/>
    <w:rsid w:val="008E276B"/>
    <w:rsid w:val="008E308D"/>
    <w:rsid w:val="008E45CF"/>
    <w:rsid w:val="008E722C"/>
    <w:rsid w:val="008F084D"/>
    <w:rsid w:val="008F1972"/>
    <w:rsid w:val="008F7372"/>
    <w:rsid w:val="008F7A41"/>
    <w:rsid w:val="0090279B"/>
    <w:rsid w:val="0090338F"/>
    <w:rsid w:val="0090396B"/>
    <w:rsid w:val="00906C53"/>
    <w:rsid w:val="00907F25"/>
    <w:rsid w:val="0091089B"/>
    <w:rsid w:val="00911BE8"/>
    <w:rsid w:val="009129B2"/>
    <w:rsid w:val="00912E93"/>
    <w:rsid w:val="00913487"/>
    <w:rsid w:val="009223F0"/>
    <w:rsid w:val="00923E04"/>
    <w:rsid w:val="00924568"/>
    <w:rsid w:val="00924E43"/>
    <w:rsid w:val="00924E8B"/>
    <w:rsid w:val="00926A9B"/>
    <w:rsid w:val="0092778F"/>
    <w:rsid w:val="009277A8"/>
    <w:rsid w:val="00927FAA"/>
    <w:rsid w:val="0093180F"/>
    <w:rsid w:val="009337FA"/>
    <w:rsid w:val="00940A57"/>
    <w:rsid w:val="00941F5E"/>
    <w:rsid w:val="009446F7"/>
    <w:rsid w:val="009521D7"/>
    <w:rsid w:val="00952354"/>
    <w:rsid w:val="00955138"/>
    <w:rsid w:val="009554B1"/>
    <w:rsid w:val="00956470"/>
    <w:rsid w:val="00961CE4"/>
    <w:rsid w:val="009637FE"/>
    <w:rsid w:val="00964402"/>
    <w:rsid w:val="009651CF"/>
    <w:rsid w:val="00972AAA"/>
    <w:rsid w:val="009737DE"/>
    <w:rsid w:val="00975F31"/>
    <w:rsid w:val="00976711"/>
    <w:rsid w:val="00977CC5"/>
    <w:rsid w:val="00980DB1"/>
    <w:rsid w:val="00982327"/>
    <w:rsid w:val="009826CC"/>
    <w:rsid w:val="00983DAA"/>
    <w:rsid w:val="00984177"/>
    <w:rsid w:val="00986B5A"/>
    <w:rsid w:val="00991330"/>
    <w:rsid w:val="00992D7E"/>
    <w:rsid w:val="009946F5"/>
    <w:rsid w:val="00994B7C"/>
    <w:rsid w:val="00994D4D"/>
    <w:rsid w:val="00997ACE"/>
    <w:rsid w:val="009A0906"/>
    <w:rsid w:val="009A1791"/>
    <w:rsid w:val="009A2401"/>
    <w:rsid w:val="009A429F"/>
    <w:rsid w:val="009A6418"/>
    <w:rsid w:val="009A7001"/>
    <w:rsid w:val="009B325B"/>
    <w:rsid w:val="009B5F8C"/>
    <w:rsid w:val="009B66EA"/>
    <w:rsid w:val="009B7119"/>
    <w:rsid w:val="009C0A52"/>
    <w:rsid w:val="009C0BA8"/>
    <w:rsid w:val="009C1393"/>
    <w:rsid w:val="009C1588"/>
    <w:rsid w:val="009C31E0"/>
    <w:rsid w:val="009C3A4D"/>
    <w:rsid w:val="009D0A1E"/>
    <w:rsid w:val="009D1044"/>
    <w:rsid w:val="009D2FE3"/>
    <w:rsid w:val="009D3ECB"/>
    <w:rsid w:val="009D434F"/>
    <w:rsid w:val="009D4355"/>
    <w:rsid w:val="009D4CCA"/>
    <w:rsid w:val="009D5F02"/>
    <w:rsid w:val="009D62A1"/>
    <w:rsid w:val="009E14D9"/>
    <w:rsid w:val="009E1F4F"/>
    <w:rsid w:val="009E2442"/>
    <w:rsid w:val="009E6043"/>
    <w:rsid w:val="009E66AD"/>
    <w:rsid w:val="009E678D"/>
    <w:rsid w:val="009E698C"/>
    <w:rsid w:val="009F2969"/>
    <w:rsid w:val="009F35F6"/>
    <w:rsid w:val="009F4064"/>
    <w:rsid w:val="009F49E6"/>
    <w:rsid w:val="009F621D"/>
    <w:rsid w:val="009F66C6"/>
    <w:rsid w:val="009F75BC"/>
    <w:rsid w:val="009F7BA7"/>
    <w:rsid w:val="009F7D1C"/>
    <w:rsid w:val="00A01BDB"/>
    <w:rsid w:val="00A01F06"/>
    <w:rsid w:val="00A0270D"/>
    <w:rsid w:val="00A02980"/>
    <w:rsid w:val="00A0522A"/>
    <w:rsid w:val="00A061AD"/>
    <w:rsid w:val="00A112E6"/>
    <w:rsid w:val="00A11F7B"/>
    <w:rsid w:val="00A176D9"/>
    <w:rsid w:val="00A21F8F"/>
    <w:rsid w:val="00A312AD"/>
    <w:rsid w:val="00A31E6A"/>
    <w:rsid w:val="00A330C6"/>
    <w:rsid w:val="00A3449A"/>
    <w:rsid w:val="00A35F29"/>
    <w:rsid w:val="00A40653"/>
    <w:rsid w:val="00A406B2"/>
    <w:rsid w:val="00A47158"/>
    <w:rsid w:val="00A47A6B"/>
    <w:rsid w:val="00A507D6"/>
    <w:rsid w:val="00A50E1C"/>
    <w:rsid w:val="00A5281E"/>
    <w:rsid w:val="00A54665"/>
    <w:rsid w:val="00A55546"/>
    <w:rsid w:val="00A55A9F"/>
    <w:rsid w:val="00A55C1B"/>
    <w:rsid w:val="00A61C19"/>
    <w:rsid w:val="00A62C3A"/>
    <w:rsid w:val="00A65877"/>
    <w:rsid w:val="00A669D2"/>
    <w:rsid w:val="00A710E9"/>
    <w:rsid w:val="00A71B7A"/>
    <w:rsid w:val="00A76935"/>
    <w:rsid w:val="00A8034C"/>
    <w:rsid w:val="00A82D6F"/>
    <w:rsid w:val="00A8303F"/>
    <w:rsid w:val="00A83479"/>
    <w:rsid w:val="00A8438A"/>
    <w:rsid w:val="00A8499D"/>
    <w:rsid w:val="00A86F2D"/>
    <w:rsid w:val="00A92CA7"/>
    <w:rsid w:val="00A943C0"/>
    <w:rsid w:val="00AA05C8"/>
    <w:rsid w:val="00AA1025"/>
    <w:rsid w:val="00AA2ACC"/>
    <w:rsid w:val="00AA7F4C"/>
    <w:rsid w:val="00AB1053"/>
    <w:rsid w:val="00AB21ED"/>
    <w:rsid w:val="00AB4A09"/>
    <w:rsid w:val="00AB517A"/>
    <w:rsid w:val="00AB5AA5"/>
    <w:rsid w:val="00AB6413"/>
    <w:rsid w:val="00AB73D5"/>
    <w:rsid w:val="00AC11A1"/>
    <w:rsid w:val="00AC4C86"/>
    <w:rsid w:val="00AC5F45"/>
    <w:rsid w:val="00AD2D89"/>
    <w:rsid w:val="00AD2ED9"/>
    <w:rsid w:val="00AD4831"/>
    <w:rsid w:val="00AD53F4"/>
    <w:rsid w:val="00AD55C6"/>
    <w:rsid w:val="00AD5688"/>
    <w:rsid w:val="00AD5C54"/>
    <w:rsid w:val="00AD6A9E"/>
    <w:rsid w:val="00AE10E5"/>
    <w:rsid w:val="00AE2226"/>
    <w:rsid w:val="00AE3192"/>
    <w:rsid w:val="00AE3596"/>
    <w:rsid w:val="00AE4EDA"/>
    <w:rsid w:val="00AE5DEE"/>
    <w:rsid w:val="00AE6DDE"/>
    <w:rsid w:val="00AE7DEB"/>
    <w:rsid w:val="00AF009B"/>
    <w:rsid w:val="00AF07CD"/>
    <w:rsid w:val="00AF0E31"/>
    <w:rsid w:val="00AF3F1B"/>
    <w:rsid w:val="00AF56C6"/>
    <w:rsid w:val="00AF77C0"/>
    <w:rsid w:val="00B01461"/>
    <w:rsid w:val="00B027C7"/>
    <w:rsid w:val="00B03085"/>
    <w:rsid w:val="00B03A6D"/>
    <w:rsid w:val="00B0414D"/>
    <w:rsid w:val="00B04A62"/>
    <w:rsid w:val="00B05624"/>
    <w:rsid w:val="00B06F7F"/>
    <w:rsid w:val="00B07403"/>
    <w:rsid w:val="00B07C0D"/>
    <w:rsid w:val="00B11712"/>
    <w:rsid w:val="00B13387"/>
    <w:rsid w:val="00B176FE"/>
    <w:rsid w:val="00B179F9"/>
    <w:rsid w:val="00B215C1"/>
    <w:rsid w:val="00B21927"/>
    <w:rsid w:val="00B2198F"/>
    <w:rsid w:val="00B23E11"/>
    <w:rsid w:val="00B249BC"/>
    <w:rsid w:val="00B25883"/>
    <w:rsid w:val="00B27F7E"/>
    <w:rsid w:val="00B31358"/>
    <w:rsid w:val="00B3192E"/>
    <w:rsid w:val="00B323B8"/>
    <w:rsid w:val="00B33D89"/>
    <w:rsid w:val="00B3576B"/>
    <w:rsid w:val="00B4262F"/>
    <w:rsid w:val="00B42C56"/>
    <w:rsid w:val="00B42F4B"/>
    <w:rsid w:val="00B43302"/>
    <w:rsid w:val="00B451DB"/>
    <w:rsid w:val="00B45B19"/>
    <w:rsid w:val="00B47896"/>
    <w:rsid w:val="00B5201F"/>
    <w:rsid w:val="00B52467"/>
    <w:rsid w:val="00B54BB2"/>
    <w:rsid w:val="00B556E5"/>
    <w:rsid w:val="00B568D4"/>
    <w:rsid w:val="00B5754B"/>
    <w:rsid w:val="00B6199E"/>
    <w:rsid w:val="00B61B80"/>
    <w:rsid w:val="00B645BE"/>
    <w:rsid w:val="00B66252"/>
    <w:rsid w:val="00B66BF1"/>
    <w:rsid w:val="00B673D2"/>
    <w:rsid w:val="00B742F8"/>
    <w:rsid w:val="00B750F5"/>
    <w:rsid w:val="00B83F57"/>
    <w:rsid w:val="00B8401D"/>
    <w:rsid w:val="00B841B5"/>
    <w:rsid w:val="00B862EA"/>
    <w:rsid w:val="00B87133"/>
    <w:rsid w:val="00B90185"/>
    <w:rsid w:val="00B922B1"/>
    <w:rsid w:val="00B938E6"/>
    <w:rsid w:val="00B93B30"/>
    <w:rsid w:val="00B9485A"/>
    <w:rsid w:val="00B94BEF"/>
    <w:rsid w:val="00B979CA"/>
    <w:rsid w:val="00BA26F6"/>
    <w:rsid w:val="00BA3752"/>
    <w:rsid w:val="00BA6404"/>
    <w:rsid w:val="00BA7AEC"/>
    <w:rsid w:val="00BB4711"/>
    <w:rsid w:val="00BB4F0D"/>
    <w:rsid w:val="00BB5610"/>
    <w:rsid w:val="00BC49FB"/>
    <w:rsid w:val="00BC5205"/>
    <w:rsid w:val="00BC5A18"/>
    <w:rsid w:val="00BC5E9A"/>
    <w:rsid w:val="00BC5F1D"/>
    <w:rsid w:val="00BD024C"/>
    <w:rsid w:val="00BD08D4"/>
    <w:rsid w:val="00BD1267"/>
    <w:rsid w:val="00BD2EE3"/>
    <w:rsid w:val="00BD3758"/>
    <w:rsid w:val="00BD3EFA"/>
    <w:rsid w:val="00BD55B9"/>
    <w:rsid w:val="00BD63EC"/>
    <w:rsid w:val="00BD7597"/>
    <w:rsid w:val="00BD7BB0"/>
    <w:rsid w:val="00BD7EA9"/>
    <w:rsid w:val="00BE35C9"/>
    <w:rsid w:val="00BF4D5A"/>
    <w:rsid w:val="00BF6BE8"/>
    <w:rsid w:val="00C0032B"/>
    <w:rsid w:val="00C028C0"/>
    <w:rsid w:val="00C077B6"/>
    <w:rsid w:val="00C07B00"/>
    <w:rsid w:val="00C11297"/>
    <w:rsid w:val="00C11ACD"/>
    <w:rsid w:val="00C15DCD"/>
    <w:rsid w:val="00C17F98"/>
    <w:rsid w:val="00C2067D"/>
    <w:rsid w:val="00C20F52"/>
    <w:rsid w:val="00C25751"/>
    <w:rsid w:val="00C25E4F"/>
    <w:rsid w:val="00C26E4F"/>
    <w:rsid w:val="00C316C2"/>
    <w:rsid w:val="00C31D0F"/>
    <w:rsid w:val="00C3281B"/>
    <w:rsid w:val="00C3337F"/>
    <w:rsid w:val="00C339B7"/>
    <w:rsid w:val="00C40C5F"/>
    <w:rsid w:val="00C40D5F"/>
    <w:rsid w:val="00C41402"/>
    <w:rsid w:val="00C4224F"/>
    <w:rsid w:val="00C4357D"/>
    <w:rsid w:val="00C50584"/>
    <w:rsid w:val="00C523A4"/>
    <w:rsid w:val="00C52D3E"/>
    <w:rsid w:val="00C52DE2"/>
    <w:rsid w:val="00C52E0C"/>
    <w:rsid w:val="00C54942"/>
    <w:rsid w:val="00C54AC8"/>
    <w:rsid w:val="00C56308"/>
    <w:rsid w:val="00C56410"/>
    <w:rsid w:val="00C627D0"/>
    <w:rsid w:val="00C6593B"/>
    <w:rsid w:val="00C659AD"/>
    <w:rsid w:val="00C674AB"/>
    <w:rsid w:val="00C703ED"/>
    <w:rsid w:val="00C7074C"/>
    <w:rsid w:val="00C72427"/>
    <w:rsid w:val="00C73205"/>
    <w:rsid w:val="00C733ED"/>
    <w:rsid w:val="00C7382B"/>
    <w:rsid w:val="00C747E1"/>
    <w:rsid w:val="00C75202"/>
    <w:rsid w:val="00C81DD0"/>
    <w:rsid w:val="00C82D36"/>
    <w:rsid w:val="00C857D8"/>
    <w:rsid w:val="00C90817"/>
    <w:rsid w:val="00C9145A"/>
    <w:rsid w:val="00C929D8"/>
    <w:rsid w:val="00C94682"/>
    <w:rsid w:val="00C94C80"/>
    <w:rsid w:val="00C95553"/>
    <w:rsid w:val="00C97A13"/>
    <w:rsid w:val="00C97AFF"/>
    <w:rsid w:val="00CA06E9"/>
    <w:rsid w:val="00CA1AAA"/>
    <w:rsid w:val="00CA28FF"/>
    <w:rsid w:val="00CA4B0C"/>
    <w:rsid w:val="00CA4CDC"/>
    <w:rsid w:val="00CA5744"/>
    <w:rsid w:val="00CA7D18"/>
    <w:rsid w:val="00CB005D"/>
    <w:rsid w:val="00CB0138"/>
    <w:rsid w:val="00CB0428"/>
    <w:rsid w:val="00CB1928"/>
    <w:rsid w:val="00CB2417"/>
    <w:rsid w:val="00CB3D54"/>
    <w:rsid w:val="00CB5358"/>
    <w:rsid w:val="00CB55EE"/>
    <w:rsid w:val="00CB7C66"/>
    <w:rsid w:val="00CC0415"/>
    <w:rsid w:val="00CC1955"/>
    <w:rsid w:val="00CC32F4"/>
    <w:rsid w:val="00CC44DD"/>
    <w:rsid w:val="00CC5CBF"/>
    <w:rsid w:val="00CC6E55"/>
    <w:rsid w:val="00CC6FB7"/>
    <w:rsid w:val="00CD0A99"/>
    <w:rsid w:val="00CD6323"/>
    <w:rsid w:val="00CE1D00"/>
    <w:rsid w:val="00CE406C"/>
    <w:rsid w:val="00CE7680"/>
    <w:rsid w:val="00CF0395"/>
    <w:rsid w:val="00CF1945"/>
    <w:rsid w:val="00CF1A56"/>
    <w:rsid w:val="00CF1F55"/>
    <w:rsid w:val="00CF60D5"/>
    <w:rsid w:val="00D03304"/>
    <w:rsid w:val="00D0367F"/>
    <w:rsid w:val="00D05FC1"/>
    <w:rsid w:val="00D072FB"/>
    <w:rsid w:val="00D07EB7"/>
    <w:rsid w:val="00D11236"/>
    <w:rsid w:val="00D121B7"/>
    <w:rsid w:val="00D2073F"/>
    <w:rsid w:val="00D2202E"/>
    <w:rsid w:val="00D226FA"/>
    <w:rsid w:val="00D2319D"/>
    <w:rsid w:val="00D24256"/>
    <w:rsid w:val="00D25F39"/>
    <w:rsid w:val="00D26433"/>
    <w:rsid w:val="00D30FD6"/>
    <w:rsid w:val="00D315E3"/>
    <w:rsid w:val="00D31CD9"/>
    <w:rsid w:val="00D32951"/>
    <w:rsid w:val="00D33D73"/>
    <w:rsid w:val="00D356E8"/>
    <w:rsid w:val="00D377F8"/>
    <w:rsid w:val="00D41029"/>
    <w:rsid w:val="00D4236A"/>
    <w:rsid w:val="00D436E9"/>
    <w:rsid w:val="00D43BA7"/>
    <w:rsid w:val="00D503ED"/>
    <w:rsid w:val="00D50AF7"/>
    <w:rsid w:val="00D518AB"/>
    <w:rsid w:val="00D53624"/>
    <w:rsid w:val="00D55070"/>
    <w:rsid w:val="00D56027"/>
    <w:rsid w:val="00D56300"/>
    <w:rsid w:val="00D57039"/>
    <w:rsid w:val="00D60465"/>
    <w:rsid w:val="00D60E20"/>
    <w:rsid w:val="00D62A4F"/>
    <w:rsid w:val="00D63D0C"/>
    <w:rsid w:val="00D65024"/>
    <w:rsid w:val="00D70229"/>
    <w:rsid w:val="00D71AD5"/>
    <w:rsid w:val="00D72B14"/>
    <w:rsid w:val="00D72E89"/>
    <w:rsid w:val="00D75B75"/>
    <w:rsid w:val="00D80120"/>
    <w:rsid w:val="00D86406"/>
    <w:rsid w:val="00D864DA"/>
    <w:rsid w:val="00D8696D"/>
    <w:rsid w:val="00D86FAF"/>
    <w:rsid w:val="00D909F3"/>
    <w:rsid w:val="00D93DC1"/>
    <w:rsid w:val="00D940F6"/>
    <w:rsid w:val="00DA4C1F"/>
    <w:rsid w:val="00DA793A"/>
    <w:rsid w:val="00DB0DFC"/>
    <w:rsid w:val="00DB32CF"/>
    <w:rsid w:val="00DB5915"/>
    <w:rsid w:val="00DB7F4B"/>
    <w:rsid w:val="00DC07E2"/>
    <w:rsid w:val="00DC153B"/>
    <w:rsid w:val="00DC1E72"/>
    <w:rsid w:val="00DC2209"/>
    <w:rsid w:val="00DC2C8A"/>
    <w:rsid w:val="00DC5217"/>
    <w:rsid w:val="00DC5AE2"/>
    <w:rsid w:val="00DC76B5"/>
    <w:rsid w:val="00DD1EB8"/>
    <w:rsid w:val="00DD3864"/>
    <w:rsid w:val="00DD3F1C"/>
    <w:rsid w:val="00DD4CC2"/>
    <w:rsid w:val="00DD5398"/>
    <w:rsid w:val="00DD540E"/>
    <w:rsid w:val="00DE25CD"/>
    <w:rsid w:val="00DE643D"/>
    <w:rsid w:val="00DF2DAF"/>
    <w:rsid w:val="00DF3247"/>
    <w:rsid w:val="00DF51E8"/>
    <w:rsid w:val="00DF54AC"/>
    <w:rsid w:val="00DF6347"/>
    <w:rsid w:val="00DF6E62"/>
    <w:rsid w:val="00DF7D01"/>
    <w:rsid w:val="00E00663"/>
    <w:rsid w:val="00E042D5"/>
    <w:rsid w:val="00E06B1A"/>
    <w:rsid w:val="00E104A4"/>
    <w:rsid w:val="00E10CAC"/>
    <w:rsid w:val="00E13369"/>
    <w:rsid w:val="00E1402D"/>
    <w:rsid w:val="00E15996"/>
    <w:rsid w:val="00E17062"/>
    <w:rsid w:val="00E20E7E"/>
    <w:rsid w:val="00E20E83"/>
    <w:rsid w:val="00E20FFD"/>
    <w:rsid w:val="00E21A42"/>
    <w:rsid w:val="00E21C86"/>
    <w:rsid w:val="00E21CC9"/>
    <w:rsid w:val="00E255D3"/>
    <w:rsid w:val="00E25FE3"/>
    <w:rsid w:val="00E3169D"/>
    <w:rsid w:val="00E34061"/>
    <w:rsid w:val="00E3488F"/>
    <w:rsid w:val="00E34945"/>
    <w:rsid w:val="00E351ED"/>
    <w:rsid w:val="00E37C0E"/>
    <w:rsid w:val="00E37E6F"/>
    <w:rsid w:val="00E407BD"/>
    <w:rsid w:val="00E42815"/>
    <w:rsid w:val="00E432B5"/>
    <w:rsid w:val="00E43555"/>
    <w:rsid w:val="00E46002"/>
    <w:rsid w:val="00E50EEE"/>
    <w:rsid w:val="00E57971"/>
    <w:rsid w:val="00E613E4"/>
    <w:rsid w:val="00E63B34"/>
    <w:rsid w:val="00E6403A"/>
    <w:rsid w:val="00E64DE0"/>
    <w:rsid w:val="00E67FBC"/>
    <w:rsid w:val="00E72BB0"/>
    <w:rsid w:val="00E749F0"/>
    <w:rsid w:val="00E75A2B"/>
    <w:rsid w:val="00E75C46"/>
    <w:rsid w:val="00E7685D"/>
    <w:rsid w:val="00E80744"/>
    <w:rsid w:val="00E837C7"/>
    <w:rsid w:val="00E84B24"/>
    <w:rsid w:val="00E85EE9"/>
    <w:rsid w:val="00E86E8F"/>
    <w:rsid w:val="00E87849"/>
    <w:rsid w:val="00E96E4B"/>
    <w:rsid w:val="00EA2176"/>
    <w:rsid w:val="00EA494F"/>
    <w:rsid w:val="00EA530C"/>
    <w:rsid w:val="00EA681E"/>
    <w:rsid w:val="00EA6B82"/>
    <w:rsid w:val="00EB0195"/>
    <w:rsid w:val="00EB14F8"/>
    <w:rsid w:val="00EB1B28"/>
    <w:rsid w:val="00EB3FD9"/>
    <w:rsid w:val="00EC3965"/>
    <w:rsid w:val="00EC3C6D"/>
    <w:rsid w:val="00EC40C2"/>
    <w:rsid w:val="00EC6197"/>
    <w:rsid w:val="00EC7124"/>
    <w:rsid w:val="00ED475E"/>
    <w:rsid w:val="00ED5503"/>
    <w:rsid w:val="00ED5DDE"/>
    <w:rsid w:val="00EE1867"/>
    <w:rsid w:val="00EE1F7A"/>
    <w:rsid w:val="00EE25D3"/>
    <w:rsid w:val="00EE4E4A"/>
    <w:rsid w:val="00EE6976"/>
    <w:rsid w:val="00EE734A"/>
    <w:rsid w:val="00EF3483"/>
    <w:rsid w:val="00EF741D"/>
    <w:rsid w:val="00F00C6A"/>
    <w:rsid w:val="00F05C40"/>
    <w:rsid w:val="00F06D58"/>
    <w:rsid w:val="00F13541"/>
    <w:rsid w:val="00F14F23"/>
    <w:rsid w:val="00F17427"/>
    <w:rsid w:val="00F2236F"/>
    <w:rsid w:val="00F23F77"/>
    <w:rsid w:val="00F2407B"/>
    <w:rsid w:val="00F246E6"/>
    <w:rsid w:val="00F26AD6"/>
    <w:rsid w:val="00F27D27"/>
    <w:rsid w:val="00F27F1E"/>
    <w:rsid w:val="00F312BB"/>
    <w:rsid w:val="00F3158F"/>
    <w:rsid w:val="00F347F4"/>
    <w:rsid w:val="00F348F5"/>
    <w:rsid w:val="00F35E10"/>
    <w:rsid w:val="00F516A9"/>
    <w:rsid w:val="00F54BF9"/>
    <w:rsid w:val="00F54EA7"/>
    <w:rsid w:val="00F54FF3"/>
    <w:rsid w:val="00F5514C"/>
    <w:rsid w:val="00F60853"/>
    <w:rsid w:val="00F61711"/>
    <w:rsid w:val="00F61E78"/>
    <w:rsid w:val="00F61E82"/>
    <w:rsid w:val="00F63834"/>
    <w:rsid w:val="00F64ABC"/>
    <w:rsid w:val="00F70212"/>
    <w:rsid w:val="00F72548"/>
    <w:rsid w:val="00F7365A"/>
    <w:rsid w:val="00F73D4A"/>
    <w:rsid w:val="00F741A0"/>
    <w:rsid w:val="00F802E0"/>
    <w:rsid w:val="00F83DD2"/>
    <w:rsid w:val="00F84CA8"/>
    <w:rsid w:val="00F85585"/>
    <w:rsid w:val="00F86536"/>
    <w:rsid w:val="00F93EC4"/>
    <w:rsid w:val="00F95A2A"/>
    <w:rsid w:val="00FA02BF"/>
    <w:rsid w:val="00FA0A70"/>
    <w:rsid w:val="00FA16D0"/>
    <w:rsid w:val="00FA2338"/>
    <w:rsid w:val="00FA455B"/>
    <w:rsid w:val="00FA5C1D"/>
    <w:rsid w:val="00FA5E14"/>
    <w:rsid w:val="00FB0D1C"/>
    <w:rsid w:val="00FB136E"/>
    <w:rsid w:val="00FB3AE5"/>
    <w:rsid w:val="00FB6BE9"/>
    <w:rsid w:val="00FB7AE8"/>
    <w:rsid w:val="00FD01BC"/>
    <w:rsid w:val="00FD2A35"/>
    <w:rsid w:val="00FD6052"/>
    <w:rsid w:val="00FE15C7"/>
    <w:rsid w:val="00FE1DEC"/>
    <w:rsid w:val="00FE31F8"/>
    <w:rsid w:val="00FE36C2"/>
    <w:rsid w:val="00FE76D2"/>
    <w:rsid w:val="00FE7B1D"/>
    <w:rsid w:val="00FF046A"/>
    <w:rsid w:val="00FF3F0C"/>
    <w:rsid w:val="00FF3F9E"/>
    <w:rsid w:val="00FF55CA"/>
    <w:rsid w:val="00FF69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4148026">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96575546">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1322</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admarroiodopadre@gmail.com</cp:lastModifiedBy>
  <cp:revision>68</cp:revision>
  <cp:lastPrinted>2022-11-07T18:37:00Z</cp:lastPrinted>
  <dcterms:created xsi:type="dcterms:W3CDTF">2022-11-11T10:50:00Z</dcterms:created>
  <dcterms:modified xsi:type="dcterms:W3CDTF">2022-11-11T17:54:00Z</dcterms:modified>
</cp:coreProperties>
</file>