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31AFD5B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13ED1">
        <w:rPr>
          <w:rFonts w:ascii="Arial" w:hAnsi="Arial" w:cs="Arial"/>
          <w:b/>
          <w:bCs/>
          <w:color w:val="auto"/>
          <w:u w:val="single"/>
        </w:rPr>
        <w:t>57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BA7522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5584EE27" w:rsidR="00D0367F" w:rsidRPr="00BA7522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7B13FD5" w14:textId="77777777" w:rsidR="002B4CBC" w:rsidRPr="00BA7522" w:rsidRDefault="002B4CBC" w:rsidP="00341CF3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73FE947B" w14:textId="77777777" w:rsidR="00BA7522" w:rsidRPr="00BA7522" w:rsidRDefault="00BA7522" w:rsidP="00BA7522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BA7522">
        <w:rPr>
          <w:rFonts w:ascii="Arial" w:hAnsi="Arial"/>
          <w:sz w:val="22"/>
          <w:szCs w:val="22"/>
        </w:rPr>
        <w:t>Com meus cumprimentos lhes encaminho mais um projeto de lei.</w:t>
      </w:r>
    </w:p>
    <w:p w14:paraId="08932268" w14:textId="0B047CC4" w:rsidR="00BA7522" w:rsidRPr="00BA7522" w:rsidRDefault="00BA7522" w:rsidP="00BA7522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BA7522">
        <w:rPr>
          <w:rFonts w:ascii="Arial" w:hAnsi="Arial"/>
          <w:sz w:val="22"/>
          <w:szCs w:val="22"/>
        </w:rPr>
        <w:t xml:space="preserve">Cumpre informar-lhes que o projeto de lei </w:t>
      </w:r>
      <w:r w:rsidR="00813ED1">
        <w:rPr>
          <w:rFonts w:ascii="Arial" w:hAnsi="Arial"/>
          <w:sz w:val="22"/>
          <w:szCs w:val="22"/>
        </w:rPr>
        <w:t>57</w:t>
      </w:r>
      <w:r w:rsidRPr="00BA7522">
        <w:rPr>
          <w:rFonts w:ascii="Arial" w:hAnsi="Arial"/>
          <w:sz w:val="22"/>
          <w:szCs w:val="22"/>
        </w:rPr>
        <w:t>/2022 tem por finalidade propor abertura de Crédito Adicional Suplementar no orçamento municipal deste exercício.</w:t>
      </w:r>
    </w:p>
    <w:p w14:paraId="0F9B9CAB" w14:textId="349D20EA" w:rsidR="00BA7522" w:rsidRPr="00BA7522" w:rsidRDefault="00BA7522" w:rsidP="00BA7522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BA7522">
        <w:rPr>
          <w:rFonts w:ascii="Arial" w:hAnsi="Arial"/>
          <w:sz w:val="22"/>
          <w:szCs w:val="22"/>
        </w:rPr>
        <w:t xml:space="preserve">Agregam-se neste projeto de lei créditos adicionais relacionados a Secretaria Municipal de Saúde e Desenvolvimento </w:t>
      </w:r>
      <w:r w:rsidR="00813ED1">
        <w:rPr>
          <w:rFonts w:ascii="Arial" w:hAnsi="Arial"/>
          <w:sz w:val="22"/>
          <w:szCs w:val="22"/>
        </w:rPr>
        <w:t>S</w:t>
      </w:r>
      <w:r w:rsidRPr="00BA7522">
        <w:rPr>
          <w:rFonts w:ascii="Arial" w:hAnsi="Arial"/>
          <w:sz w:val="22"/>
          <w:szCs w:val="22"/>
        </w:rPr>
        <w:t>ocial. Trata-se de suplementações de recursos livres.</w:t>
      </w:r>
    </w:p>
    <w:p w14:paraId="5FD5F807" w14:textId="7E81CA9A" w:rsidR="00BA7522" w:rsidRPr="00BA7522" w:rsidRDefault="00BA7522" w:rsidP="00BA7522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BA7522">
        <w:rPr>
          <w:rFonts w:ascii="Arial" w:hAnsi="Arial"/>
          <w:sz w:val="22"/>
          <w:szCs w:val="22"/>
        </w:rPr>
        <w:t xml:space="preserve">Na relação de dotações a serem adicionadas </w:t>
      </w:r>
      <w:r w:rsidR="00B14CB0">
        <w:rPr>
          <w:rFonts w:ascii="Arial" w:hAnsi="Arial"/>
          <w:sz w:val="22"/>
          <w:szCs w:val="22"/>
        </w:rPr>
        <w:t xml:space="preserve">com mais recursos </w:t>
      </w:r>
      <w:r w:rsidRPr="00BA7522">
        <w:rPr>
          <w:rFonts w:ascii="Arial" w:hAnsi="Arial"/>
          <w:sz w:val="22"/>
          <w:szCs w:val="22"/>
        </w:rPr>
        <w:t xml:space="preserve">constam </w:t>
      </w:r>
      <w:r w:rsidR="00B14CB0">
        <w:rPr>
          <w:rFonts w:ascii="Arial" w:hAnsi="Arial"/>
          <w:sz w:val="22"/>
          <w:szCs w:val="22"/>
        </w:rPr>
        <w:t xml:space="preserve">as </w:t>
      </w:r>
      <w:r w:rsidRPr="00BA7522">
        <w:rPr>
          <w:rFonts w:ascii="Arial" w:hAnsi="Arial"/>
          <w:sz w:val="22"/>
          <w:szCs w:val="22"/>
        </w:rPr>
        <w:t>para medicamentos, pintura UB</w:t>
      </w:r>
      <w:r w:rsidR="00B54CE6">
        <w:rPr>
          <w:rFonts w:ascii="Arial" w:hAnsi="Arial"/>
          <w:sz w:val="22"/>
          <w:szCs w:val="22"/>
        </w:rPr>
        <w:t>S</w:t>
      </w:r>
      <w:r w:rsidRPr="00BA7522">
        <w:rPr>
          <w:rFonts w:ascii="Arial" w:hAnsi="Arial"/>
          <w:sz w:val="22"/>
          <w:szCs w:val="22"/>
        </w:rPr>
        <w:t xml:space="preserve"> (interna), material de consumo, serviços, etc. </w:t>
      </w:r>
    </w:p>
    <w:p w14:paraId="2E990F51" w14:textId="35C0A0CC" w:rsidR="00BA7522" w:rsidRPr="00BA7522" w:rsidRDefault="00BA7522" w:rsidP="00BA7522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BA7522">
        <w:rPr>
          <w:rFonts w:ascii="Arial" w:hAnsi="Arial"/>
          <w:sz w:val="22"/>
          <w:szCs w:val="22"/>
        </w:rPr>
        <w:t>São dotações orçamentárias importantes para o suporte das atividades municipais e que nas quais se constata a necessidade de suplementação para que tenham recursos financeiros suficientes para as suas respectivas demandas</w:t>
      </w:r>
      <w:r w:rsidR="00B14CB0">
        <w:rPr>
          <w:rFonts w:ascii="Arial" w:hAnsi="Arial"/>
          <w:sz w:val="22"/>
          <w:szCs w:val="22"/>
        </w:rPr>
        <w:t xml:space="preserve"> ao longo do ano</w:t>
      </w:r>
      <w:r w:rsidRPr="00BA7522">
        <w:rPr>
          <w:rFonts w:ascii="Arial" w:hAnsi="Arial"/>
          <w:sz w:val="22"/>
          <w:szCs w:val="22"/>
        </w:rPr>
        <w:t>.</w:t>
      </w:r>
    </w:p>
    <w:p w14:paraId="40ED6A0C" w14:textId="77777777" w:rsidR="00BA7522" w:rsidRPr="00BA7522" w:rsidRDefault="00BA7522" w:rsidP="00BA7522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BA7522">
        <w:rPr>
          <w:rFonts w:ascii="Arial" w:hAnsi="Arial"/>
          <w:sz w:val="22"/>
          <w:szCs w:val="22"/>
        </w:rPr>
        <w:t>A cobertura dos créditos dar-se á por indicação de recursos financeiros provenientes do superávit financeiro de 2021, conforme os valores indicados.</w:t>
      </w:r>
    </w:p>
    <w:p w14:paraId="6F0A1D1B" w14:textId="77777777" w:rsidR="00BA7522" w:rsidRPr="00BA7522" w:rsidRDefault="00BA7522" w:rsidP="00BA7522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BA7522">
        <w:rPr>
          <w:rFonts w:ascii="Arial" w:hAnsi="Arial"/>
          <w:sz w:val="22"/>
          <w:szCs w:val="22"/>
        </w:rPr>
        <w:t xml:space="preserve">Nada mais a acrescentar para o momento.  </w:t>
      </w:r>
    </w:p>
    <w:p w14:paraId="272A0F62" w14:textId="05986F5F" w:rsidR="002B4CBC" w:rsidRPr="00BA7522" w:rsidRDefault="001A1625" w:rsidP="00BA7522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A7522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301902CF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094EDB">
        <w:rPr>
          <w:rFonts w:ascii="Arial" w:hAnsi="Arial" w:cs="Arial"/>
          <w:shd w:val="clear" w:color="auto" w:fill="FFFFFF"/>
        </w:rPr>
        <w:t>2</w:t>
      </w:r>
      <w:r w:rsidR="00813ED1">
        <w:rPr>
          <w:rFonts w:ascii="Arial" w:hAnsi="Arial" w:cs="Arial"/>
          <w:shd w:val="clear" w:color="auto" w:fill="FFFFFF"/>
        </w:rPr>
        <w:t>5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D67877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D0367F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57BE0B20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30BDAC68" w14:textId="778BED31" w:rsidR="005817BE" w:rsidRDefault="005817B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4E1761B8" w14:textId="77777777" w:rsidR="005817BE" w:rsidRDefault="005817B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A669D2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20C9F7D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31811BE" w14:textId="77777777" w:rsidR="00AF59EE" w:rsidRDefault="00AF59EE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A669D2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D2CB7D5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A669D2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C180729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D77C2">
        <w:rPr>
          <w:rFonts w:ascii="Arial" w:hAnsi="Arial" w:cs="Arial"/>
          <w:b/>
          <w:bCs/>
          <w:color w:val="auto"/>
          <w:u w:val="single"/>
        </w:rPr>
        <w:t>57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94EDB">
        <w:rPr>
          <w:rFonts w:ascii="Arial" w:hAnsi="Arial" w:cs="Arial"/>
          <w:b/>
          <w:bCs/>
          <w:color w:val="auto"/>
          <w:u w:val="single"/>
        </w:rPr>
        <w:t>2</w:t>
      </w:r>
      <w:r w:rsidR="008901EE">
        <w:rPr>
          <w:rFonts w:ascii="Arial" w:hAnsi="Arial" w:cs="Arial"/>
          <w:b/>
          <w:bCs/>
          <w:color w:val="auto"/>
          <w:u w:val="single"/>
        </w:rPr>
        <w:t>5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4787E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647359D2" w:rsidR="00A449FA" w:rsidRPr="00346828" w:rsidRDefault="00A449FA" w:rsidP="00A449FA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A64DEB">
        <w:rPr>
          <w:rFonts w:ascii="Arial" w:hAnsi="Arial" w:cs="Arial"/>
          <w:sz w:val="22"/>
          <w:szCs w:val="22"/>
        </w:rPr>
        <w:t>Suplementar</w:t>
      </w:r>
      <w:r>
        <w:rPr>
          <w:rFonts w:ascii="Arial" w:hAnsi="Arial" w:cs="Arial"/>
          <w:sz w:val="22"/>
          <w:szCs w:val="22"/>
        </w:rPr>
        <w:t xml:space="preserve"> no Orçamento </w:t>
      </w:r>
      <w:r w:rsidRPr="00346828">
        <w:rPr>
          <w:rFonts w:ascii="Arial" w:hAnsi="Arial" w:cs="Arial"/>
          <w:sz w:val="22"/>
          <w:szCs w:val="22"/>
        </w:rPr>
        <w:t>Municipal de 202</w:t>
      </w:r>
      <w:r w:rsidR="000057C8" w:rsidRPr="00346828">
        <w:rPr>
          <w:rFonts w:ascii="Arial" w:hAnsi="Arial" w:cs="Arial"/>
          <w:sz w:val="22"/>
          <w:szCs w:val="22"/>
        </w:rPr>
        <w:t>2</w:t>
      </w:r>
      <w:r w:rsidRPr="00346828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346828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326B73E" w14:textId="69CFC9B9" w:rsidR="00A449FA" w:rsidRPr="00346828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46828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346828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A64DEB">
        <w:rPr>
          <w:rFonts w:ascii="Arial" w:hAnsi="Arial" w:cs="Arial"/>
          <w:sz w:val="22"/>
          <w:szCs w:val="22"/>
        </w:rPr>
        <w:t>Suplementar</w:t>
      </w:r>
      <w:r w:rsidR="003F6435" w:rsidRPr="00346828">
        <w:rPr>
          <w:rFonts w:ascii="Arial" w:hAnsi="Arial" w:cs="Arial"/>
          <w:sz w:val="22"/>
          <w:szCs w:val="22"/>
        </w:rPr>
        <w:t xml:space="preserve"> </w:t>
      </w:r>
      <w:r w:rsidRPr="00346828">
        <w:rPr>
          <w:rFonts w:ascii="Arial" w:hAnsi="Arial" w:cs="Arial"/>
          <w:sz w:val="22"/>
          <w:szCs w:val="22"/>
        </w:rPr>
        <w:t>no Orçamento do Município para o exercício de 202</w:t>
      </w:r>
      <w:r w:rsidR="00CC6F38" w:rsidRPr="00346828">
        <w:rPr>
          <w:rFonts w:ascii="Arial" w:hAnsi="Arial" w:cs="Arial"/>
          <w:sz w:val="22"/>
          <w:szCs w:val="22"/>
        </w:rPr>
        <w:t>2</w:t>
      </w:r>
      <w:r w:rsidRPr="00346828">
        <w:rPr>
          <w:rFonts w:ascii="Arial" w:hAnsi="Arial" w:cs="Arial"/>
          <w:sz w:val="22"/>
          <w:szCs w:val="22"/>
        </w:rPr>
        <w:t>, no</w:t>
      </w:r>
      <w:r w:rsidR="00094EDB">
        <w:rPr>
          <w:rFonts w:ascii="Arial" w:hAnsi="Arial" w:cs="Arial"/>
          <w:sz w:val="22"/>
          <w:szCs w:val="22"/>
        </w:rPr>
        <w:t>s</w:t>
      </w:r>
      <w:r w:rsidRPr="00346828">
        <w:rPr>
          <w:rFonts w:ascii="Arial" w:hAnsi="Arial" w:cs="Arial"/>
          <w:sz w:val="22"/>
          <w:szCs w:val="22"/>
        </w:rPr>
        <w:t xml:space="preserve"> seguinte</w:t>
      </w:r>
      <w:r w:rsidR="00094EDB">
        <w:rPr>
          <w:rFonts w:ascii="Arial" w:hAnsi="Arial" w:cs="Arial"/>
          <w:sz w:val="22"/>
          <w:szCs w:val="22"/>
        </w:rPr>
        <w:t>s</w:t>
      </w:r>
      <w:r w:rsidR="008E3B23" w:rsidRPr="00346828">
        <w:rPr>
          <w:rFonts w:ascii="Arial" w:hAnsi="Arial" w:cs="Arial"/>
          <w:sz w:val="22"/>
          <w:szCs w:val="22"/>
        </w:rPr>
        <w:t xml:space="preserve"> </w:t>
      </w:r>
      <w:r w:rsidRPr="00346828">
        <w:rPr>
          <w:rFonts w:ascii="Arial" w:hAnsi="Arial" w:cs="Arial"/>
          <w:sz w:val="22"/>
          <w:szCs w:val="22"/>
        </w:rPr>
        <w:t>programa</w:t>
      </w:r>
      <w:r w:rsidR="00094EDB">
        <w:rPr>
          <w:rFonts w:ascii="Arial" w:hAnsi="Arial" w:cs="Arial"/>
          <w:sz w:val="22"/>
          <w:szCs w:val="22"/>
        </w:rPr>
        <w:t>s</w:t>
      </w:r>
      <w:r w:rsidRPr="00346828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094EDB">
        <w:rPr>
          <w:rFonts w:ascii="Arial" w:hAnsi="Arial" w:cs="Arial"/>
          <w:sz w:val="22"/>
          <w:szCs w:val="22"/>
        </w:rPr>
        <w:t>s</w:t>
      </w:r>
      <w:r w:rsidRPr="00346828">
        <w:rPr>
          <w:rFonts w:ascii="Arial" w:hAnsi="Arial" w:cs="Arial"/>
          <w:sz w:val="22"/>
          <w:szCs w:val="22"/>
        </w:rPr>
        <w:t xml:space="preserve"> quantia</w:t>
      </w:r>
      <w:r w:rsidR="00094EDB">
        <w:rPr>
          <w:rFonts w:ascii="Arial" w:hAnsi="Arial" w:cs="Arial"/>
          <w:sz w:val="22"/>
          <w:szCs w:val="22"/>
        </w:rPr>
        <w:t>s</w:t>
      </w:r>
      <w:r w:rsidRPr="00346828">
        <w:rPr>
          <w:rFonts w:ascii="Arial" w:hAnsi="Arial" w:cs="Arial"/>
          <w:sz w:val="22"/>
          <w:szCs w:val="22"/>
        </w:rPr>
        <w:t xml:space="preserve"> indicada</w:t>
      </w:r>
      <w:r w:rsidR="00094EDB">
        <w:rPr>
          <w:rFonts w:ascii="Arial" w:hAnsi="Arial" w:cs="Arial"/>
          <w:sz w:val="22"/>
          <w:szCs w:val="22"/>
        </w:rPr>
        <w:t>s</w:t>
      </w:r>
      <w:r w:rsidRPr="00346828">
        <w:rPr>
          <w:rFonts w:ascii="Arial" w:hAnsi="Arial" w:cs="Arial"/>
          <w:sz w:val="22"/>
          <w:szCs w:val="22"/>
        </w:rPr>
        <w:t>:</w:t>
      </w:r>
    </w:p>
    <w:p w14:paraId="3F508B82" w14:textId="60C914AE" w:rsidR="00A449FA" w:rsidRDefault="00A449FA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E530265" w14:textId="77777777" w:rsidR="005206A4" w:rsidRPr="00292FF2" w:rsidRDefault="005206A4" w:rsidP="005206A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92FF2">
        <w:rPr>
          <w:rFonts w:ascii="Arial" w:hAnsi="Arial" w:cs="Arial"/>
          <w:sz w:val="22"/>
          <w:szCs w:val="22"/>
        </w:rPr>
        <w:t>05 – Secretaria de Saúde e Desenvolvimento Social</w:t>
      </w:r>
    </w:p>
    <w:p w14:paraId="5A1826C2" w14:textId="77777777" w:rsidR="006A5819" w:rsidRDefault="005206A4" w:rsidP="005206A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92FF2">
        <w:rPr>
          <w:rFonts w:ascii="Arial" w:hAnsi="Arial" w:cs="Arial"/>
          <w:sz w:val="22"/>
          <w:szCs w:val="22"/>
        </w:rPr>
        <w:t xml:space="preserve">01 – </w:t>
      </w:r>
      <w:r w:rsidR="006A5819" w:rsidRPr="00954E94">
        <w:rPr>
          <w:rFonts w:ascii="Arial" w:hAnsi="Arial" w:cs="Arial"/>
        </w:rPr>
        <w:t xml:space="preserve">Fundo Municipal de Saúde – Rec. </w:t>
      </w:r>
      <w:r w:rsidR="006A5819">
        <w:rPr>
          <w:rFonts w:ascii="Arial" w:hAnsi="Arial" w:cs="Arial"/>
        </w:rPr>
        <w:t>Próprios</w:t>
      </w:r>
    </w:p>
    <w:p w14:paraId="2EA2B060" w14:textId="1E793A6D" w:rsidR="005206A4" w:rsidRPr="00292FF2" w:rsidRDefault="005206A4" w:rsidP="005206A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92FF2">
        <w:rPr>
          <w:rFonts w:ascii="Arial" w:hAnsi="Arial" w:cs="Arial"/>
          <w:sz w:val="22"/>
          <w:szCs w:val="22"/>
        </w:rPr>
        <w:t>10 – Saúde</w:t>
      </w:r>
    </w:p>
    <w:p w14:paraId="32552C1E" w14:textId="77777777" w:rsidR="005206A4" w:rsidRPr="00292FF2" w:rsidRDefault="005206A4" w:rsidP="005206A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92FF2">
        <w:rPr>
          <w:rFonts w:ascii="Arial" w:hAnsi="Arial" w:cs="Arial"/>
          <w:sz w:val="22"/>
          <w:szCs w:val="22"/>
        </w:rPr>
        <w:t>122 – Administração Geral</w:t>
      </w:r>
    </w:p>
    <w:p w14:paraId="088A3B31" w14:textId="77777777" w:rsidR="005206A4" w:rsidRPr="00292FF2" w:rsidRDefault="005206A4" w:rsidP="005206A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92FF2">
        <w:rPr>
          <w:rFonts w:ascii="Arial" w:hAnsi="Arial" w:cs="Arial"/>
          <w:sz w:val="22"/>
          <w:szCs w:val="22"/>
        </w:rPr>
        <w:t>0501 – Gestão Municipal da Saúde</w:t>
      </w:r>
    </w:p>
    <w:p w14:paraId="3A0D746F" w14:textId="77777777" w:rsidR="005206A4" w:rsidRPr="00292FF2" w:rsidRDefault="005206A4" w:rsidP="005206A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92FF2">
        <w:rPr>
          <w:rFonts w:ascii="Arial" w:hAnsi="Arial" w:cs="Arial"/>
          <w:sz w:val="22"/>
          <w:szCs w:val="22"/>
        </w:rPr>
        <w:t>2.501 – Manutenção das Atividades da Secretaria de Saúde</w:t>
      </w:r>
    </w:p>
    <w:p w14:paraId="3138918E" w14:textId="5D62C4BE" w:rsidR="005206A4" w:rsidRDefault="005206A4" w:rsidP="005206A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.3.90.30.00.00.00 – Material de Consumo. R$ 10.000,00 (dez mil reais)</w:t>
      </w:r>
    </w:p>
    <w:p w14:paraId="6234B625" w14:textId="77777777" w:rsidR="005206A4" w:rsidRDefault="005206A4" w:rsidP="005206A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92FF2">
        <w:rPr>
          <w:rFonts w:ascii="Arial" w:hAnsi="Arial" w:cs="Arial"/>
          <w:sz w:val="22"/>
          <w:szCs w:val="22"/>
        </w:rPr>
        <w:t>Fonte de Recurso: 0040 – ASPS</w:t>
      </w:r>
    </w:p>
    <w:p w14:paraId="32B45549" w14:textId="77777777" w:rsidR="005206A4" w:rsidRDefault="005206A4" w:rsidP="005206A4">
      <w:pPr>
        <w:spacing w:after="0" w:line="240" w:lineRule="auto"/>
        <w:jc w:val="both"/>
        <w:rPr>
          <w:rFonts w:ascii="Arial" w:hAnsi="Arial" w:cs="Arial"/>
        </w:rPr>
      </w:pPr>
    </w:p>
    <w:p w14:paraId="4B3890E9" w14:textId="77777777" w:rsidR="005206A4" w:rsidRPr="00954E94" w:rsidRDefault="005206A4" w:rsidP="005206A4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05 – Secretaria de Saúde e Desenvolvimento Social</w:t>
      </w:r>
    </w:p>
    <w:p w14:paraId="541C07BF" w14:textId="77777777" w:rsidR="005206A4" w:rsidRPr="00954E94" w:rsidRDefault="005206A4" w:rsidP="005206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Pr="00954E94">
        <w:rPr>
          <w:rFonts w:ascii="Arial" w:hAnsi="Arial" w:cs="Arial"/>
        </w:rPr>
        <w:t xml:space="preserve"> – Fundo Municipal de Saúde – Rec. </w:t>
      </w:r>
      <w:r>
        <w:rPr>
          <w:rFonts w:ascii="Arial" w:hAnsi="Arial" w:cs="Arial"/>
        </w:rPr>
        <w:t>Próprios</w:t>
      </w:r>
    </w:p>
    <w:p w14:paraId="526200B4" w14:textId="77777777" w:rsidR="005206A4" w:rsidRPr="00954E94" w:rsidRDefault="005206A4" w:rsidP="005206A4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10 – Saúde</w:t>
      </w:r>
      <w:r>
        <w:rPr>
          <w:rFonts w:ascii="Arial" w:hAnsi="Arial" w:cs="Arial"/>
        </w:rPr>
        <w:t xml:space="preserve"> </w:t>
      </w:r>
    </w:p>
    <w:p w14:paraId="14C1DCD3" w14:textId="77777777" w:rsidR="005206A4" w:rsidRPr="00954E94" w:rsidRDefault="005206A4" w:rsidP="005206A4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301 – Atenção Básica</w:t>
      </w:r>
    </w:p>
    <w:p w14:paraId="6C413F8D" w14:textId="77777777" w:rsidR="005206A4" w:rsidRPr="00954E94" w:rsidRDefault="005206A4" w:rsidP="005206A4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0502 – Atenção à Saúde</w:t>
      </w:r>
    </w:p>
    <w:p w14:paraId="1E2FE735" w14:textId="22826DBD" w:rsidR="005206A4" w:rsidRPr="00954E94" w:rsidRDefault="005206A4" w:rsidP="005206A4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1.50</w:t>
      </w:r>
      <w:r w:rsidR="00090C87">
        <w:rPr>
          <w:rFonts w:ascii="Arial" w:hAnsi="Arial" w:cs="Arial"/>
        </w:rPr>
        <w:t>4</w:t>
      </w:r>
      <w:r w:rsidRPr="00954E94">
        <w:rPr>
          <w:rFonts w:ascii="Arial" w:hAnsi="Arial" w:cs="Arial"/>
        </w:rPr>
        <w:t xml:space="preserve"> – </w:t>
      </w:r>
      <w:r w:rsidR="00090C87">
        <w:rPr>
          <w:rFonts w:ascii="Arial" w:hAnsi="Arial" w:cs="Arial"/>
        </w:rPr>
        <w:t>Reaparelhamento da Unidade de Básica de Saúde</w:t>
      </w:r>
    </w:p>
    <w:p w14:paraId="2EC58DC8" w14:textId="3C7C9D72" w:rsidR="005206A4" w:rsidRPr="00954E94" w:rsidRDefault="005206A4" w:rsidP="005206A4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 xml:space="preserve">4.4.90.52.00.00.00 – Equipamentos e Material Permanente. </w:t>
      </w:r>
      <w:r>
        <w:rPr>
          <w:rFonts w:ascii="Arial" w:hAnsi="Arial" w:cs="Arial"/>
        </w:rPr>
        <w:t xml:space="preserve">R$ </w:t>
      </w:r>
      <w:r w:rsidR="00280562">
        <w:rPr>
          <w:rFonts w:ascii="Arial" w:hAnsi="Arial" w:cs="Arial"/>
        </w:rPr>
        <w:t>50.000,00 (cinquenta e um mil reais)</w:t>
      </w:r>
    </w:p>
    <w:p w14:paraId="6BDD0DF7" w14:textId="7F7F2703" w:rsidR="005206A4" w:rsidRDefault="005206A4" w:rsidP="005206A4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 xml:space="preserve">Fonte de Recurso: 0040 </w:t>
      </w:r>
      <w:r>
        <w:rPr>
          <w:rFonts w:ascii="Arial" w:hAnsi="Arial" w:cs="Arial"/>
        </w:rPr>
        <w:t>–</w:t>
      </w:r>
      <w:r w:rsidRPr="00954E94">
        <w:rPr>
          <w:rFonts w:ascii="Arial" w:hAnsi="Arial" w:cs="Arial"/>
        </w:rPr>
        <w:t xml:space="preserve"> ASPS</w:t>
      </w:r>
    </w:p>
    <w:p w14:paraId="1A6DB48B" w14:textId="77777777" w:rsidR="005206A4" w:rsidRDefault="005206A4" w:rsidP="005206A4">
      <w:pPr>
        <w:spacing w:after="0" w:line="240" w:lineRule="auto"/>
        <w:jc w:val="both"/>
        <w:rPr>
          <w:rFonts w:ascii="Arial" w:hAnsi="Arial" w:cs="Arial"/>
        </w:rPr>
      </w:pPr>
    </w:p>
    <w:p w14:paraId="7DB3FD0D" w14:textId="77777777" w:rsidR="005206A4" w:rsidRPr="00CA5A12" w:rsidRDefault="005206A4" w:rsidP="005206A4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05 – Secretaria de Saúde e Desenvolvimento Social</w:t>
      </w:r>
    </w:p>
    <w:p w14:paraId="7CFFE3A4" w14:textId="77777777" w:rsidR="005206A4" w:rsidRPr="00CA5A12" w:rsidRDefault="005206A4" w:rsidP="005206A4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</w:t>
      </w:r>
      <w:r w:rsidRPr="00CA5A12">
        <w:rPr>
          <w:rFonts w:ascii="Arial" w:hAnsi="Arial" w:cs="Arial"/>
          <w:sz w:val="22"/>
          <w:szCs w:val="22"/>
        </w:rPr>
        <w:t xml:space="preserve"> – Fundo Municipal da Saúde – Rec. Próprios</w:t>
      </w:r>
    </w:p>
    <w:p w14:paraId="7FCCF798" w14:textId="77777777" w:rsidR="005206A4" w:rsidRPr="00CA5A12" w:rsidRDefault="005206A4" w:rsidP="005206A4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10 – Saúde</w:t>
      </w:r>
    </w:p>
    <w:p w14:paraId="75438D82" w14:textId="77777777" w:rsidR="005206A4" w:rsidRPr="00CA5A12" w:rsidRDefault="005206A4" w:rsidP="005206A4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303 – Suporte Profilático e Terapêutico</w:t>
      </w:r>
    </w:p>
    <w:p w14:paraId="3B98A7D7" w14:textId="77777777" w:rsidR="005206A4" w:rsidRPr="00CA5A12" w:rsidRDefault="005206A4" w:rsidP="005206A4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0502 – Atenção à Saúde</w:t>
      </w:r>
    </w:p>
    <w:p w14:paraId="6A6BC76F" w14:textId="07F4582B" w:rsidR="005206A4" w:rsidRPr="00CA5A12" w:rsidRDefault="005206A4" w:rsidP="005206A4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2.50</w:t>
      </w:r>
      <w:r w:rsidR="0018023A">
        <w:rPr>
          <w:rFonts w:ascii="Arial" w:hAnsi="Arial" w:cs="Arial"/>
          <w:sz w:val="22"/>
          <w:szCs w:val="22"/>
        </w:rPr>
        <w:t>8</w:t>
      </w:r>
      <w:r w:rsidRPr="00CA5A12">
        <w:rPr>
          <w:rFonts w:ascii="Arial" w:hAnsi="Arial" w:cs="Arial"/>
          <w:sz w:val="22"/>
          <w:szCs w:val="22"/>
        </w:rPr>
        <w:t xml:space="preserve"> – Manutenção da Farmácia Municipal</w:t>
      </w:r>
    </w:p>
    <w:p w14:paraId="43CECF7B" w14:textId="77777777" w:rsidR="005206A4" w:rsidRPr="00CA5A12" w:rsidRDefault="005206A4" w:rsidP="005206A4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 xml:space="preserve">3.3.90.32.00.00.00 – Material, Bem ou Serviço de Distribuição Gratuita. R$ </w:t>
      </w:r>
      <w:r>
        <w:rPr>
          <w:rFonts w:ascii="Arial" w:hAnsi="Arial" w:cs="Arial"/>
          <w:sz w:val="22"/>
          <w:szCs w:val="22"/>
        </w:rPr>
        <w:t>300.000,00 (trezentos mil reais)</w:t>
      </w:r>
    </w:p>
    <w:p w14:paraId="6FFA7992" w14:textId="268A7148" w:rsidR="005206A4" w:rsidRDefault="005206A4" w:rsidP="005206A4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Fonte de Recurso: 0040 – ASPS</w:t>
      </w:r>
    </w:p>
    <w:p w14:paraId="2828A396" w14:textId="77777777" w:rsidR="00460481" w:rsidRDefault="00460481" w:rsidP="005206A4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14:paraId="00D431E1" w14:textId="77777777" w:rsidR="00460481" w:rsidRDefault="00460481" w:rsidP="0046048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 – Secretaria de Saúde e Desenvolvimento Social</w:t>
      </w:r>
    </w:p>
    <w:p w14:paraId="678A3C72" w14:textId="77777777" w:rsidR="00460481" w:rsidRDefault="00460481" w:rsidP="0046048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 – Fundo Municipal da Saúde – Rec. Próprios</w:t>
      </w:r>
    </w:p>
    <w:p w14:paraId="3D3DD059" w14:textId="77777777" w:rsidR="00460481" w:rsidRDefault="00460481" w:rsidP="0046048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– Saúde</w:t>
      </w:r>
    </w:p>
    <w:p w14:paraId="076EB563" w14:textId="77777777" w:rsidR="00460481" w:rsidRDefault="00460481" w:rsidP="0046048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301 – Atenção Básica</w:t>
      </w:r>
    </w:p>
    <w:p w14:paraId="3D313C48" w14:textId="77777777" w:rsidR="00460481" w:rsidRDefault="00460481" w:rsidP="0046048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0502 – Atenção à Saúde</w:t>
      </w:r>
    </w:p>
    <w:p w14:paraId="24E25B2B" w14:textId="7110D448" w:rsidR="00460481" w:rsidRDefault="00460481" w:rsidP="0046048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2.509 – Manutenção dos Serviços de Ambulância e Veículos</w:t>
      </w:r>
    </w:p>
    <w:p w14:paraId="1AD03F44" w14:textId="2ECA497B" w:rsidR="00460481" w:rsidRDefault="00460481" w:rsidP="0046048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3.3.90.30.00.00.00 – Material de Consumo. R$ </w:t>
      </w:r>
      <w:r w:rsidR="00B51FFA">
        <w:rPr>
          <w:rFonts w:ascii="Arial" w:hAnsi="Arial" w:cs="Arial"/>
          <w:sz w:val="22"/>
          <w:szCs w:val="22"/>
        </w:rPr>
        <w:t>90.000,00 (noventa mil reais)</w:t>
      </w:r>
    </w:p>
    <w:p w14:paraId="736312AB" w14:textId="6CF99166" w:rsidR="00B51FFA" w:rsidRDefault="00B51FFA" w:rsidP="0046048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3.3.90.39.00.00.00 – Outros Serviços de Terceiros – Pessoa Jurídica. R$ 30.000,00 (trinta mil reais)</w:t>
      </w:r>
    </w:p>
    <w:p w14:paraId="054D481D" w14:textId="3A186F75" w:rsidR="00460481" w:rsidRDefault="00460481" w:rsidP="005206A4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0040 – ASPS</w:t>
      </w:r>
    </w:p>
    <w:p w14:paraId="7716D8B6" w14:textId="77777777" w:rsidR="005206A4" w:rsidRDefault="005206A4" w:rsidP="005206A4">
      <w:pPr>
        <w:spacing w:after="0" w:line="240" w:lineRule="auto"/>
        <w:jc w:val="both"/>
        <w:rPr>
          <w:rFonts w:ascii="Arial" w:hAnsi="Arial" w:cs="Arial"/>
        </w:rPr>
      </w:pPr>
    </w:p>
    <w:p w14:paraId="3EA03905" w14:textId="77777777" w:rsidR="009F4406" w:rsidRPr="00954E94" w:rsidRDefault="009F4406" w:rsidP="009F4406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lastRenderedPageBreak/>
        <w:t>05 – Secretaria de Saúde e Desenvolvimento Social</w:t>
      </w:r>
    </w:p>
    <w:p w14:paraId="23B83E79" w14:textId="77777777" w:rsidR="009F4406" w:rsidRPr="00954E94" w:rsidRDefault="009F4406" w:rsidP="009F44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Pr="00954E94">
        <w:rPr>
          <w:rFonts w:ascii="Arial" w:hAnsi="Arial" w:cs="Arial"/>
        </w:rPr>
        <w:t xml:space="preserve"> – Fundo Municipal de Saúde – Rec. </w:t>
      </w:r>
      <w:r>
        <w:rPr>
          <w:rFonts w:ascii="Arial" w:hAnsi="Arial" w:cs="Arial"/>
        </w:rPr>
        <w:t>Próprios</w:t>
      </w:r>
    </w:p>
    <w:p w14:paraId="6E4170A3" w14:textId="77777777" w:rsidR="009F4406" w:rsidRPr="00954E94" w:rsidRDefault="009F4406" w:rsidP="009F4406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10 – Saúde</w:t>
      </w:r>
      <w:r>
        <w:rPr>
          <w:rFonts w:ascii="Arial" w:hAnsi="Arial" w:cs="Arial"/>
        </w:rPr>
        <w:t xml:space="preserve"> </w:t>
      </w:r>
    </w:p>
    <w:p w14:paraId="5F8AFE65" w14:textId="77777777" w:rsidR="009F4406" w:rsidRPr="00954E94" w:rsidRDefault="009F4406" w:rsidP="009F4406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301 – Atenção Básica</w:t>
      </w:r>
    </w:p>
    <w:p w14:paraId="724E5928" w14:textId="77777777" w:rsidR="009F4406" w:rsidRPr="00954E94" w:rsidRDefault="009F4406" w:rsidP="009F4406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0502 – Atenção à Saúde</w:t>
      </w:r>
    </w:p>
    <w:p w14:paraId="42BF4606" w14:textId="7D784DB1" w:rsidR="009F4406" w:rsidRPr="00954E94" w:rsidRDefault="009F4406" w:rsidP="009F4406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1.5</w:t>
      </w:r>
      <w:r w:rsidR="004441B7">
        <w:rPr>
          <w:rFonts w:ascii="Arial" w:hAnsi="Arial" w:cs="Arial"/>
        </w:rPr>
        <w:t>12</w:t>
      </w:r>
      <w:r w:rsidRPr="00954E94">
        <w:rPr>
          <w:rFonts w:ascii="Arial" w:hAnsi="Arial" w:cs="Arial"/>
        </w:rPr>
        <w:t xml:space="preserve"> – </w:t>
      </w:r>
      <w:r w:rsidR="004441B7">
        <w:rPr>
          <w:rFonts w:ascii="Arial" w:hAnsi="Arial" w:cs="Arial"/>
        </w:rPr>
        <w:t>Melhorias na UBS</w:t>
      </w:r>
    </w:p>
    <w:p w14:paraId="3EEE1CA3" w14:textId="3671C794" w:rsidR="009F4406" w:rsidRPr="00954E94" w:rsidRDefault="00926B8E" w:rsidP="009F44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3.3.90.39.00.00.00 – Outros Serviços de Terceiros – Pessoa Jurídica. R$ 40.000,00 (quarenta mil reais)</w:t>
      </w:r>
    </w:p>
    <w:p w14:paraId="4FCD657E" w14:textId="77777777" w:rsidR="009F4406" w:rsidRDefault="009F4406" w:rsidP="009F4406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 xml:space="preserve">Fonte de Recurso: 0040 </w:t>
      </w:r>
      <w:r>
        <w:rPr>
          <w:rFonts w:ascii="Arial" w:hAnsi="Arial" w:cs="Arial"/>
        </w:rPr>
        <w:t>–</w:t>
      </w:r>
      <w:r w:rsidRPr="00954E94">
        <w:rPr>
          <w:rFonts w:ascii="Arial" w:hAnsi="Arial" w:cs="Arial"/>
        </w:rPr>
        <w:t xml:space="preserve"> ASPS</w:t>
      </w:r>
    </w:p>
    <w:p w14:paraId="5ADF19CD" w14:textId="15BB692B" w:rsidR="000179A9" w:rsidRDefault="000179A9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1BE5AA8" w14:textId="77777777" w:rsidR="009F4406" w:rsidRDefault="009F4406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E3F5C73" w14:textId="7585BD43" w:rsidR="005206A4" w:rsidRDefault="005206A4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do Crédito Adicional Suplementar</w:t>
      </w:r>
      <w:r w:rsidR="00B51FFA">
        <w:rPr>
          <w:rFonts w:ascii="Arial" w:hAnsi="Arial" w:cs="Arial"/>
          <w:sz w:val="22"/>
          <w:szCs w:val="22"/>
        </w:rPr>
        <w:t xml:space="preserve">: R$ </w:t>
      </w:r>
      <w:r w:rsidR="00F035D5">
        <w:rPr>
          <w:rFonts w:ascii="Arial" w:hAnsi="Arial" w:cs="Arial"/>
          <w:sz w:val="22"/>
          <w:szCs w:val="22"/>
        </w:rPr>
        <w:t>520.000,00 (quinhentos e vinte mil reais)</w:t>
      </w:r>
    </w:p>
    <w:p w14:paraId="26BAAAC7" w14:textId="77777777" w:rsidR="00201284" w:rsidRPr="00346828" w:rsidRDefault="00201284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B0C4C14" w14:textId="77777777" w:rsidR="00A449FA" w:rsidRPr="00346828" w:rsidRDefault="00A449FA" w:rsidP="00A449FA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1CF6359" w14:textId="24177522" w:rsidR="00A449FA" w:rsidRPr="00346828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46828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346828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A64DEB">
        <w:rPr>
          <w:rFonts w:ascii="Arial" w:hAnsi="Arial" w:cs="Arial"/>
          <w:sz w:val="22"/>
          <w:szCs w:val="22"/>
        </w:rPr>
        <w:t>Suplementar</w:t>
      </w:r>
      <w:r w:rsidRPr="00346828">
        <w:rPr>
          <w:rFonts w:ascii="Arial" w:hAnsi="Arial" w:cs="Arial"/>
          <w:sz w:val="22"/>
          <w:szCs w:val="22"/>
        </w:rPr>
        <w:t xml:space="preserve"> de que trata o art. 1° desta Lei, recursos financeiros provenientes do superávit financeiro verificado no exercício de 202</w:t>
      </w:r>
      <w:r w:rsidR="00FE1DD4" w:rsidRPr="00346828">
        <w:rPr>
          <w:rFonts w:ascii="Arial" w:hAnsi="Arial" w:cs="Arial"/>
          <w:sz w:val="22"/>
          <w:szCs w:val="22"/>
        </w:rPr>
        <w:t>1</w:t>
      </w:r>
      <w:r w:rsidRPr="00346828">
        <w:rPr>
          <w:rFonts w:ascii="Arial" w:hAnsi="Arial" w:cs="Arial"/>
          <w:sz w:val="22"/>
          <w:szCs w:val="22"/>
        </w:rPr>
        <w:t xml:space="preserve">, na Fonte de Recurso: </w:t>
      </w:r>
      <w:r w:rsidR="00B74171" w:rsidRPr="00346828">
        <w:rPr>
          <w:rFonts w:ascii="Arial" w:hAnsi="Arial" w:cs="Arial"/>
          <w:color w:val="000000"/>
          <w:sz w:val="22"/>
          <w:szCs w:val="22"/>
        </w:rPr>
        <w:t xml:space="preserve">0001 – Livre, no valor de </w:t>
      </w:r>
      <w:r w:rsidR="008E4A88">
        <w:rPr>
          <w:rFonts w:ascii="Arial" w:hAnsi="Arial" w:cs="Arial"/>
          <w:sz w:val="22"/>
          <w:szCs w:val="22"/>
        </w:rPr>
        <w:t>R$ 520.000,00 (quinhentos e vinte mil reais).</w:t>
      </w:r>
    </w:p>
    <w:p w14:paraId="37302CE3" w14:textId="77777777" w:rsidR="00E2684D" w:rsidRPr="00346828" w:rsidRDefault="00E2684D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A2165FC" w14:textId="77777777" w:rsidR="00A449FA" w:rsidRPr="00346828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525D12" w14:textId="77777777" w:rsidR="00A449FA" w:rsidRPr="00346828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46828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346828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809E4C4" w14:textId="1E99EF00" w:rsidR="00F97B65" w:rsidRPr="00346828" w:rsidRDefault="00F97B65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color w:val="FF0000"/>
        </w:rPr>
      </w:pPr>
    </w:p>
    <w:p w14:paraId="357D80C5" w14:textId="5396DCF7" w:rsidR="003D7480" w:rsidRPr="00346828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       </w:t>
      </w:r>
      <w:r w:rsidR="00285062" w:rsidRPr="00346828">
        <w:rPr>
          <w:rFonts w:ascii="Arial" w:hAnsi="Arial" w:cs="Arial"/>
        </w:rPr>
        <w:t xml:space="preserve">     Arroio do Padre, </w:t>
      </w:r>
      <w:r w:rsidR="00094EDB">
        <w:rPr>
          <w:rFonts w:ascii="Arial" w:hAnsi="Arial" w:cs="Arial"/>
        </w:rPr>
        <w:t>2</w:t>
      </w:r>
      <w:r w:rsidR="00FF5100">
        <w:rPr>
          <w:rFonts w:ascii="Arial" w:hAnsi="Arial" w:cs="Arial"/>
        </w:rPr>
        <w:t>5</w:t>
      </w:r>
      <w:r w:rsidR="00500C41" w:rsidRPr="00346828">
        <w:rPr>
          <w:rFonts w:ascii="Arial" w:hAnsi="Arial" w:cs="Arial"/>
        </w:rPr>
        <w:t xml:space="preserve"> de </w:t>
      </w:r>
      <w:r w:rsidR="00E2684D" w:rsidRPr="00346828">
        <w:rPr>
          <w:rFonts w:ascii="Arial" w:hAnsi="Arial" w:cs="Arial"/>
        </w:rPr>
        <w:t>fevereiro</w:t>
      </w:r>
      <w:r w:rsidRPr="00346828">
        <w:rPr>
          <w:rFonts w:ascii="Arial" w:hAnsi="Arial" w:cs="Arial"/>
        </w:rPr>
        <w:t xml:space="preserve"> de 202</w:t>
      </w:r>
      <w:r w:rsidR="00114C9D" w:rsidRPr="00346828">
        <w:rPr>
          <w:rFonts w:ascii="Arial" w:hAnsi="Arial" w:cs="Arial"/>
        </w:rPr>
        <w:t>2</w:t>
      </w:r>
      <w:r w:rsidRPr="00346828">
        <w:rPr>
          <w:rFonts w:ascii="Arial" w:hAnsi="Arial" w:cs="Arial"/>
        </w:rPr>
        <w:t>.</w:t>
      </w:r>
    </w:p>
    <w:p w14:paraId="2AC1D2BF" w14:textId="027CBDA5" w:rsidR="003D7480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>Visto técnico:</w:t>
      </w:r>
    </w:p>
    <w:p w14:paraId="0684094F" w14:textId="77777777" w:rsidR="00693319" w:rsidRPr="00346828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>Loutar Prieb</w:t>
      </w:r>
    </w:p>
    <w:p w14:paraId="7418D601" w14:textId="77777777" w:rsidR="003D7480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Finanças, Gestão e Tributos.                        </w:t>
      </w:r>
    </w:p>
    <w:p w14:paraId="77D6E65C" w14:textId="16595164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                   </w:t>
      </w:r>
    </w:p>
    <w:p w14:paraId="7B942FC2" w14:textId="77777777" w:rsidR="00E132BC" w:rsidRPr="00346828" w:rsidRDefault="00E132BC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FF5100">
      <w:headerReference w:type="default" r:id="rId9"/>
      <w:pgSz w:w="11906" w:h="16838"/>
      <w:pgMar w:top="-851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560F" w14:textId="77777777" w:rsidR="00FD257C" w:rsidRDefault="00FD257C">
      <w:pPr>
        <w:spacing w:after="0" w:line="240" w:lineRule="auto"/>
      </w:pPr>
      <w:r>
        <w:separator/>
      </w:r>
    </w:p>
  </w:endnote>
  <w:endnote w:type="continuationSeparator" w:id="0">
    <w:p w14:paraId="37677F9B" w14:textId="77777777" w:rsidR="00FD257C" w:rsidRDefault="00FD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9FDC" w14:textId="77777777" w:rsidR="00FD257C" w:rsidRDefault="00FD257C">
      <w:pPr>
        <w:spacing w:after="0" w:line="240" w:lineRule="auto"/>
      </w:pPr>
      <w:r>
        <w:separator/>
      </w:r>
    </w:p>
  </w:footnote>
  <w:footnote w:type="continuationSeparator" w:id="0">
    <w:p w14:paraId="68F6BABD" w14:textId="77777777" w:rsidR="00FD257C" w:rsidRDefault="00FD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1AB8"/>
    <w:rsid w:val="0002406C"/>
    <w:rsid w:val="00026FA7"/>
    <w:rsid w:val="0003213B"/>
    <w:rsid w:val="0003276F"/>
    <w:rsid w:val="0003701E"/>
    <w:rsid w:val="00037B3B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90284"/>
    <w:rsid w:val="00090C87"/>
    <w:rsid w:val="00094EDB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7593"/>
    <w:rsid w:val="000D07D1"/>
    <w:rsid w:val="000D10F6"/>
    <w:rsid w:val="000D4E0D"/>
    <w:rsid w:val="000D5434"/>
    <w:rsid w:val="000E2034"/>
    <w:rsid w:val="000E3FC9"/>
    <w:rsid w:val="000E6C56"/>
    <w:rsid w:val="000F1F8F"/>
    <w:rsid w:val="000F27C2"/>
    <w:rsid w:val="000F46EA"/>
    <w:rsid w:val="000F4842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572A1"/>
    <w:rsid w:val="0016179B"/>
    <w:rsid w:val="0016309D"/>
    <w:rsid w:val="001634D5"/>
    <w:rsid w:val="001643CF"/>
    <w:rsid w:val="001646CC"/>
    <w:rsid w:val="00170805"/>
    <w:rsid w:val="001725AD"/>
    <w:rsid w:val="00175D07"/>
    <w:rsid w:val="0018023A"/>
    <w:rsid w:val="00180892"/>
    <w:rsid w:val="00182F53"/>
    <w:rsid w:val="00183D89"/>
    <w:rsid w:val="001857FD"/>
    <w:rsid w:val="001866B0"/>
    <w:rsid w:val="00187DDC"/>
    <w:rsid w:val="00191B86"/>
    <w:rsid w:val="001920C6"/>
    <w:rsid w:val="00193D98"/>
    <w:rsid w:val="00194492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1284"/>
    <w:rsid w:val="00202632"/>
    <w:rsid w:val="002047A3"/>
    <w:rsid w:val="00204AA9"/>
    <w:rsid w:val="00205252"/>
    <w:rsid w:val="0020687D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CF1"/>
    <w:rsid w:val="00274B8D"/>
    <w:rsid w:val="00275D24"/>
    <w:rsid w:val="00280562"/>
    <w:rsid w:val="00281847"/>
    <w:rsid w:val="00282FE4"/>
    <w:rsid w:val="0028391E"/>
    <w:rsid w:val="00285062"/>
    <w:rsid w:val="0029034E"/>
    <w:rsid w:val="002A1109"/>
    <w:rsid w:val="002B1D61"/>
    <w:rsid w:val="002B324A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45E"/>
    <w:rsid w:val="00312F19"/>
    <w:rsid w:val="003144E8"/>
    <w:rsid w:val="00314B2E"/>
    <w:rsid w:val="00315FD8"/>
    <w:rsid w:val="0031616A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828"/>
    <w:rsid w:val="0034787E"/>
    <w:rsid w:val="00350781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682"/>
    <w:rsid w:val="003C3AB4"/>
    <w:rsid w:val="003C3D7C"/>
    <w:rsid w:val="003C447F"/>
    <w:rsid w:val="003D01C1"/>
    <w:rsid w:val="003D02B4"/>
    <w:rsid w:val="003D0CC6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41B7"/>
    <w:rsid w:val="00444F5B"/>
    <w:rsid w:val="00446264"/>
    <w:rsid w:val="00454A3B"/>
    <w:rsid w:val="00454CC3"/>
    <w:rsid w:val="00457239"/>
    <w:rsid w:val="0045794A"/>
    <w:rsid w:val="00457F34"/>
    <w:rsid w:val="00460481"/>
    <w:rsid w:val="00461CB3"/>
    <w:rsid w:val="00466BFC"/>
    <w:rsid w:val="004706F9"/>
    <w:rsid w:val="0047219B"/>
    <w:rsid w:val="00476125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B71"/>
    <w:rsid w:val="004A2D3A"/>
    <w:rsid w:val="004A7C8D"/>
    <w:rsid w:val="004B0218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06A4"/>
    <w:rsid w:val="005219E5"/>
    <w:rsid w:val="00521EFD"/>
    <w:rsid w:val="005235AA"/>
    <w:rsid w:val="005239CF"/>
    <w:rsid w:val="0052608E"/>
    <w:rsid w:val="0052661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98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D77C2"/>
    <w:rsid w:val="005E1EA8"/>
    <w:rsid w:val="005F0DDD"/>
    <w:rsid w:val="005F299A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2AAE"/>
    <w:rsid w:val="00683B58"/>
    <w:rsid w:val="00685D20"/>
    <w:rsid w:val="00691482"/>
    <w:rsid w:val="00693319"/>
    <w:rsid w:val="0069398D"/>
    <w:rsid w:val="00697DED"/>
    <w:rsid w:val="006A24E8"/>
    <w:rsid w:val="006A2992"/>
    <w:rsid w:val="006A346C"/>
    <w:rsid w:val="006A4530"/>
    <w:rsid w:val="006A49A5"/>
    <w:rsid w:val="006A5819"/>
    <w:rsid w:val="006B1790"/>
    <w:rsid w:val="006B19E4"/>
    <w:rsid w:val="006B2871"/>
    <w:rsid w:val="006B3343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57E8"/>
    <w:rsid w:val="007106AE"/>
    <w:rsid w:val="0071483F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57663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3ED1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4113"/>
    <w:rsid w:val="008454CC"/>
    <w:rsid w:val="00845A4B"/>
    <w:rsid w:val="008477C0"/>
    <w:rsid w:val="008531BF"/>
    <w:rsid w:val="0085453F"/>
    <w:rsid w:val="0085713C"/>
    <w:rsid w:val="00861758"/>
    <w:rsid w:val="00861BDC"/>
    <w:rsid w:val="008620BA"/>
    <w:rsid w:val="00863442"/>
    <w:rsid w:val="0086531A"/>
    <w:rsid w:val="008665B8"/>
    <w:rsid w:val="00866E54"/>
    <w:rsid w:val="0087188A"/>
    <w:rsid w:val="00872898"/>
    <w:rsid w:val="00876A7A"/>
    <w:rsid w:val="00876C77"/>
    <w:rsid w:val="00880996"/>
    <w:rsid w:val="0088113F"/>
    <w:rsid w:val="008840A7"/>
    <w:rsid w:val="00884219"/>
    <w:rsid w:val="0088462A"/>
    <w:rsid w:val="00884FB9"/>
    <w:rsid w:val="00885B21"/>
    <w:rsid w:val="00886C7A"/>
    <w:rsid w:val="008901EE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D188A"/>
    <w:rsid w:val="008D2AC5"/>
    <w:rsid w:val="008D2D85"/>
    <w:rsid w:val="008D348C"/>
    <w:rsid w:val="008D4E90"/>
    <w:rsid w:val="008D6328"/>
    <w:rsid w:val="008E0828"/>
    <w:rsid w:val="008E0B03"/>
    <w:rsid w:val="008E276B"/>
    <w:rsid w:val="008E308D"/>
    <w:rsid w:val="008E3B23"/>
    <w:rsid w:val="008E45CF"/>
    <w:rsid w:val="008E4A88"/>
    <w:rsid w:val="008E722C"/>
    <w:rsid w:val="008F084D"/>
    <w:rsid w:val="008F1972"/>
    <w:rsid w:val="008F28F4"/>
    <w:rsid w:val="0090279B"/>
    <w:rsid w:val="0090338F"/>
    <w:rsid w:val="0090396B"/>
    <w:rsid w:val="00903F61"/>
    <w:rsid w:val="00907F25"/>
    <w:rsid w:val="0091089B"/>
    <w:rsid w:val="00911BE8"/>
    <w:rsid w:val="00912E93"/>
    <w:rsid w:val="00913487"/>
    <w:rsid w:val="00920EB0"/>
    <w:rsid w:val="009223F0"/>
    <w:rsid w:val="00923E04"/>
    <w:rsid w:val="00924034"/>
    <w:rsid w:val="00924568"/>
    <w:rsid w:val="00924E43"/>
    <w:rsid w:val="00924E8B"/>
    <w:rsid w:val="00926A9B"/>
    <w:rsid w:val="00926B8E"/>
    <w:rsid w:val="0092778F"/>
    <w:rsid w:val="009277A8"/>
    <w:rsid w:val="00927FAA"/>
    <w:rsid w:val="0093180F"/>
    <w:rsid w:val="009337FA"/>
    <w:rsid w:val="00937DE6"/>
    <w:rsid w:val="00940A57"/>
    <w:rsid w:val="00941F5E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406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1AD"/>
    <w:rsid w:val="00A06F3E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49FA"/>
    <w:rsid w:val="00A47158"/>
    <w:rsid w:val="00A47A6B"/>
    <w:rsid w:val="00A50E1C"/>
    <w:rsid w:val="00A5281E"/>
    <w:rsid w:val="00A54665"/>
    <w:rsid w:val="00A55546"/>
    <w:rsid w:val="00A61C19"/>
    <w:rsid w:val="00A64DEB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8DA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383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4CB0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1FFA"/>
    <w:rsid w:val="00B5201F"/>
    <w:rsid w:val="00B52467"/>
    <w:rsid w:val="00B54CE6"/>
    <w:rsid w:val="00B556E5"/>
    <w:rsid w:val="00B55824"/>
    <w:rsid w:val="00B5754B"/>
    <w:rsid w:val="00B6199E"/>
    <w:rsid w:val="00B61B80"/>
    <w:rsid w:val="00B66252"/>
    <w:rsid w:val="00B673D2"/>
    <w:rsid w:val="00B74171"/>
    <w:rsid w:val="00B742F8"/>
    <w:rsid w:val="00B750F5"/>
    <w:rsid w:val="00B7543C"/>
    <w:rsid w:val="00B83F57"/>
    <w:rsid w:val="00B8401D"/>
    <w:rsid w:val="00B84053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522"/>
    <w:rsid w:val="00BA7AEC"/>
    <w:rsid w:val="00BB2026"/>
    <w:rsid w:val="00BB4711"/>
    <w:rsid w:val="00BB4F0D"/>
    <w:rsid w:val="00BB5610"/>
    <w:rsid w:val="00BC49FB"/>
    <w:rsid w:val="00BC5205"/>
    <w:rsid w:val="00BC573A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0147"/>
    <w:rsid w:val="00BE35C9"/>
    <w:rsid w:val="00BE5AA5"/>
    <w:rsid w:val="00BF4D5A"/>
    <w:rsid w:val="00BF6BE8"/>
    <w:rsid w:val="00C0032B"/>
    <w:rsid w:val="00C00FDC"/>
    <w:rsid w:val="00C028C0"/>
    <w:rsid w:val="00C077B6"/>
    <w:rsid w:val="00C07B00"/>
    <w:rsid w:val="00C11297"/>
    <w:rsid w:val="00C11ACD"/>
    <w:rsid w:val="00C14478"/>
    <w:rsid w:val="00C15DCD"/>
    <w:rsid w:val="00C17F98"/>
    <w:rsid w:val="00C203B3"/>
    <w:rsid w:val="00C2067D"/>
    <w:rsid w:val="00C20F52"/>
    <w:rsid w:val="00C22F4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A13"/>
    <w:rsid w:val="00C97AFF"/>
    <w:rsid w:val="00CA016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38"/>
    <w:rsid w:val="00CC6FB7"/>
    <w:rsid w:val="00CD0A99"/>
    <w:rsid w:val="00CD6323"/>
    <w:rsid w:val="00CE1D00"/>
    <w:rsid w:val="00CE406C"/>
    <w:rsid w:val="00CE5076"/>
    <w:rsid w:val="00CF0395"/>
    <w:rsid w:val="00CF1945"/>
    <w:rsid w:val="00CF1A56"/>
    <w:rsid w:val="00CF1F55"/>
    <w:rsid w:val="00CF487B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877"/>
    <w:rsid w:val="00D7022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58FB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2BC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684D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2EC7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1919"/>
    <w:rsid w:val="00F035D5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41A0"/>
    <w:rsid w:val="00F76D0E"/>
    <w:rsid w:val="00F802E0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57C"/>
    <w:rsid w:val="00FD2A35"/>
    <w:rsid w:val="00FD6052"/>
    <w:rsid w:val="00FD7F6B"/>
    <w:rsid w:val="00FE15C7"/>
    <w:rsid w:val="00FE1DD4"/>
    <w:rsid w:val="00FE1DEC"/>
    <w:rsid w:val="00FE36C2"/>
    <w:rsid w:val="00FE7B1D"/>
    <w:rsid w:val="00FF046A"/>
    <w:rsid w:val="00FF3F0C"/>
    <w:rsid w:val="00FF3F9E"/>
    <w:rsid w:val="00FF5100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137</cp:revision>
  <cp:lastPrinted>2021-03-01T16:48:00Z</cp:lastPrinted>
  <dcterms:created xsi:type="dcterms:W3CDTF">2022-02-22T16:21:00Z</dcterms:created>
  <dcterms:modified xsi:type="dcterms:W3CDTF">2022-02-25T16:38:00Z</dcterms:modified>
</cp:coreProperties>
</file>