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F5FFF77" w14:textId="77777777" w:rsidR="00800085" w:rsidRPr="001B456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EBA2AB6" w:rsidR="009826CC" w:rsidRPr="001B4561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1B4561">
        <w:rPr>
          <w:rFonts w:ascii="Arial" w:hAnsi="Arial" w:cs="Arial"/>
          <w:b/>
          <w:bCs/>
          <w:color w:val="auto"/>
        </w:rPr>
        <w:t>À</w:t>
      </w:r>
      <w:r w:rsidR="00800085" w:rsidRPr="001B4561">
        <w:rPr>
          <w:rFonts w:ascii="Arial" w:hAnsi="Arial" w:cs="Arial"/>
          <w:b/>
          <w:bCs/>
          <w:color w:val="auto"/>
        </w:rPr>
        <w:tab/>
      </w:r>
      <w:r w:rsidR="00800085" w:rsidRPr="001B4561">
        <w:rPr>
          <w:rFonts w:ascii="Arial" w:hAnsi="Arial" w:cs="Arial"/>
          <w:b/>
          <w:bCs/>
          <w:color w:val="auto"/>
        </w:rPr>
        <w:tab/>
      </w:r>
      <w:r w:rsidR="00800085" w:rsidRPr="001B4561">
        <w:rPr>
          <w:rFonts w:ascii="Arial" w:hAnsi="Arial" w:cs="Arial"/>
          <w:b/>
          <w:bCs/>
          <w:color w:val="auto"/>
        </w:rPr>
        <w:tab/>
      </w:r>
      <w:r w:rsidR="00800085" w:rsidRPr="001B4561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1B456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77BB" w:rsidRPr="001B4561">
        <w:rPr>
          <w:rFonts w:ascii="Arial" w:hAnsi="Arial" w:cs="Arial"/>
          <w:b/>
          <w:bCs/>
          <w:color w:val="auto"/>
          <w:u w:val="single"/>
        </w:rPr>
        <w:t>73</w:t>
      </w:r>
      <w:r w:rsidR="005377C8" w:rsidRPr="001B4561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1B4561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1B4561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1B456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B4561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1B456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B4561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1B456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B4561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Pr="001B4561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3EED46E" w14:textId="77777777" w:rsidR="00DF77BB" w:rsidRPr="001B4561" w:rsidRDefault="00DF77BB" w:rsidP="0005532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14:paraId="0D082B80" w14:textId="020D82A7" w:rsidR="00511660" w:rsidRPr="001B4561" w:rsidRDefault="00511660" w:rsidP="0051166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1B4561">
        <w:rPr>
          <w:rFonts w:ascii="Arial" w:hAnsi="Arial"/>
          <w:sz w:val="22"/>
          <w:szCs w:val="22"/>
        </w:rPr>
        <w:t>Diante da necessidade de enviar a este Legislativo mais um projeto de lei os cumprimento e passo a informar o que segue.</w:t>
      </w:r>
    </w:p>
    <w:p w14:paraId="0D797C2F" w14:textId="7126C974" w:rsidR="00511660" w:rsidRPr="001B4561" w:rsidRDefault="00511660" w:rsidP="0051166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1B4561">
        <w:rPr>
          <w:rFonts w:ascii="Arial" w:hAnsi="Arial"/>
          <w:sz w:val="22"/>
          <w:szCs w:val="22"/>
        </w:rPr>
        <w:t xml:space="preserve">Após um levantamento relativo </w:t>
      </w:r>
      <w:r w:rsidR="00A82CA1" w:rsidRPr="001B4561">
        <w:rPr>
          <w:rFonts w:ascii="Arial" w:hAnsi="Arial"/>
          <w:sz w:val="22"/>
          <w:szCs w:val="22"/>
        </w:rPr>
        <w:t>à</w:t>
      </w:r>
      <w:r w:rsidRPr="001B4561">
        <w:rPr>
          <w:rFonts w:ascii="Arial" w:hAnsi="Arial"/>
          <w:sz w:val="22"/>
          <w:szCs w:val="22"/>
        </w:rPr>
        <w:t xml:space="preserve"> receita arrecadada pelo Município em 2022 e naquelas em que há a incidência constitucional do repasse para a Câmara Municipal de Vereadores verificou-se que havia um saldo a que esta teria direito. </w:t>
      </w:r>
    </w:p>
    <w:p w14:paraId="089DD0C6" w14:textId="52DC8FF7" w:rsidR="00511660" w:rsidRPr="001B4561" w:rsidRDefault="009D0C08" w:rsidP="0051166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Ao </w:t>
      </w:r>
      <w:r w:rsidR="00511660" w:rsidRPr="001B4561">
        <w:rPr>
          <w:rFonts w:ascii="Arial" w:hAnsi="Arial"/>
          <w:sz w:val="22"/>
          <w:szCs w:val="22"/>
        </w:rPr>
        <w:t>Poder Executivo</w:t>
      </w:r>
      <w:r w:rsidR="000A481A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511660" w:rsidRPr="001B4561">
        <w:rPr>
          <w:rFonts w:ascii="Arial" w:hAnsi="Arial"/>
          <w:sz w:val="22"/>
          <w:szCs w:val="22"/>
        </w:rPr>
        <w:t xml:space="preserve">o Poder Legislativo </w:t>
      </w:r>
      <w:r>
        <w:rPr>
          <w:rFonts w:ascii="Arial" w:hAnsi="Arial"/>
          <w:sz w:val="22"/>
          <w:szCs w:val="22"/>
        </w:rPr>
        <w:t xml:space="preserve">então informou </w:t>
      </w:r>
      <w:r w:rsidR="00511660" w:rsidRPr="001B4561">
        <w:rPr>
          <w:rFonts w:ascii="Arial" w:hAnsi="Arial"/>
          <w:sz w:val="22"/>
          <w:szCs w:val="22"/>
        </w:rPr>
        <w:t>através do Ofício nº 70/2023 indic</w:t>
      </w:r>
      <w:r>
        <w:rPr>
          <w:rFonts w:ascii="Arial" w:hAnsi="Arial"/>
          <w:sz w:val="22"/>
          <w:szCs w:val="22"/>
        </w:rPr>
        <w:t xml:space="preserve">ando </w:t>
      </w:r>
      <w:r w:rsidR="00511660" w:rsidRPr="001B4561">
        <w:rPr>
          <w:rFonts w:ascii="Arial" w:hAnsi="Arial"/>
          <w:sz w:val="22"/>
          <w:szCs w:val="22"/>
        </w:rPr>
        <w:t>que o valor remanescente de R$ 31.902,00 (trinta e um mil, novecentos e dois reais) deverá ser aplicado na dotação orçament</w:t>
      </w:r>
      <w:r w:rsidR="000A481A">
        <w:rPr>
          <w:rFonts w:ascii="Arial" w:hAnsi="Arial"/>
          <w:sz w:val="22"/>
          <w:szCs w:val="22"/>
        </w:rPr>
        <w:t>á</w:t>
      </w:r>
      <w:r w:rsidR="00511660" w:rsidRPr="001B4561">
        <w:rPr>
          <w:rFonts w:ascii="Arial" w:hAnsi="Arial"/>
          <w:sz w:val="22"/>
          <w:szCs w:val="22"/>
        </w:rPr>
        <w:t>ria correspondente a reforma e reparos no prédio da Câmara Municipal.</w:t>
      </w:r>
    </w:p>
    <w:p w14:paraId="295EEA2A" w14:textId="6665369E" w:rsidR="00511660" w:rsidRPr="001B4561" w:rsidRDefault="00511660" w:rsidP="0051166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1B4561">
        <w:rPr>
          <w:rFonts w:ascii="Arial" w:hAnsi="Arial"/>
          <w:sz w:val="22"/>
          <w:szCs w:val="22"/>
        </w:rPr>
        <w:t xml:space="preserve">Neste sentido, elaborou-se o projeto de lei </w:t>
      </w:r>
      <w:r w:rsidR="0019042E" w:rsidRPr="001B4561">
        <w:rPr>
          <w:rFonts w:ascii="Arial" w:hAnsi="Arial"/>
          <w:sz w:val="22"/>
          <w:szCs w:val="22"/>
        </w:rPr>
        <w:t>73</w:t>
      </w:r>
      <w:r w:rsidRPr="001B4561">
        <w:rPr>
          <w:rFonts w:ascii="Arial" w:hAnsi="Arial"/>
          <w:sz w:val="22"/>
          <w:szCs w:val="22"/>
        </w:rPr>
        <w:t xml:space="preserve">/2023 propondo a abertura de Crédito Adicional </w:t>
      </w:r>
      <w:r w:rsidR="003D4752">
        <w:rPr>
          <w:rFonts w:ascii="Arial" w:hAnsi="Arial"/>
          <w:sz w:val="22"/>
          <w:szCs w:val="22"/>
        </w:rPr>
        <w:t>S</w:t>
      </w:r>
      <w:r w:rsidRPr="001B4561">
        <w:rPr>
          <w:rFonts w:ascii="Arial" w:hAnsi="Arial"/>
          <w:sz w:val="22"/>
          <w:szCs w:val="22"/>
        </w:rPr>
        <w:t xml:space="preserve">uplementar no orçamento municipal vigente e com isso encaminhando-se a solução da aplicação do recurso disponível para o </w:t>
      </w:r>
      <w:r w:rsidR="003D4752">
        <w:rPr>
          <w:rFonts w:ascii="Arial" w:hAnsi="Arial"/>
          <w:sz w:val="22"/>
          <w:szCs w:val="22"/>
        </w:rPr>
        <w:t xml:space="preserve">Poder </w:t>
      </w:r>
      <w:r w:rsidRPr="001B4561">
        <w:rPr>
          <w:rFonts w:ascii="Arial" w:hAnsi="Arial"/>
          <w:sz w:val="22"/>
          <w:szCs w:val="22"/>
        </w:rPr>
        <w:t>Legislativo</w:t>
      </w:r>
      <w:r w:rsidR="003D4752">
        <w:rPr>
          <w:rFonts w:ascii="Arial" w:hAnsi="Arial"/>
          <w:sz w:val="22"/>
          <w:szCs w:val="22"/>
        </w:rPr>
        <w:t>, correspondente ao que determina a Legislação</w:t>
      </w:r>
      <w:r w:rsidRPr="001B4561">
        <w:rPr>
          <w:rFonts w:ascii="Arial" w:hAnsi="Arial"/>
          <w:sz w:val="22"/>
          <w:szCs w:val="22"/>
        </w:rPr>
        <w:t>.</w:t>
      </w:r>
    </w:p>
    <w:p w14:paraId="394A0382" w14:textId="6DBE97BC" w:rsidR="00511660" w:rsidRPr="001B4561" w:rsidRDefault="00511660" w:rsidP="0051166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1B4561">
        <w:rPr>
          <w:rFonts w:ascii="Arial" w:hAnsi="Arial"/>
          <w:sz w:val="22"/>
          <w:szCs w:val="22"/>
        </w:rPr>
        <w:t>Sendo o que havia para o momento.</w:t>
      </w:r>
    </w:p>
    <w:p w14:paraId="7BE4112C" w14:textId="11863BFE" w:rsidR="00CC32F4" w:rsidRPr="001B4561" w:rsidRDefault="001A1625" w:rsidP="0005532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1B456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B9A1A23" w:rsidR="00CC32F4" w:rsidRPr="001B4561" w:rsidRDefault="00886C7A" w:rsidP="00CC32F4">
      <w:pPr>
        <w:spacing w:after="0"/>
        <w:jc w:val="right"/>
        <w:rPr>
          <w:rFonts w:ascii="Arial" w:hAnsi="Arial" w:cs="Arial"/>
        </w:rPr>
      </w:pPr>
      <w:r w:rsidRPr="001B4561">
        <w:rPr>
          <w:rFonts w:ascii="Arial" w:hAnsi="Arial" w:cs="Arial"/>
          <w:shd w:val="clear" w:color="auto" w:fill="FFFFFF"/>
        </w:rPr>
        <w:t xml:space="preserve">Arroio do Padre, </w:t>
      </w:r>
      <w:r w:rsidR="0019042E" w:rsidRPr="001B4561">
        <w:rPr>
          <w:rFonts w:ascii="Arial" w:hAnsi="Arial" w:cs="Arial"/>
          <w:shd w:val="clear" w:color="auto" w:fill="FFFFFF"/>
        </w:rPr>
        <w:t>12</w:t>
      </w:r>
      <w:r w:rsidR="0063562A" w:rsidRPr="001B4561">
        <w:rPr>
          <w:rFonts w:ascii="Arial" w:hAnsi="Arial" w:cs="Arial"/>
          <w:shd w:val="clear" w:color="auto" w:fill="FFFFFF"/>
        </w:rPr>
        <w:t xml:space="preserve"> </w:t>
      </w:r>
      <w:r w:rsidRPr="001B4561">
        <w:rPr>
          <w:rFonts w:ascii="Arial" w:hAnsi="Arial" w:cs="Arial"/>
          <w:shd w:val="clear" w:color="auto" w:fill="FFFFFF"/>
        </w:rPr>
        <w:t xml:space="preserve">de </w:t>
      </w:r>
      <w:r w:rsidR="00DF77BB" w:rsidRPr="001B4561">
        <w:rPr>
          <w:rFonts w:ascii="Arial" w:hAnsi="Arial" w:cs="Arial"/>
          <w:shd w:val="clear" w:color="auto" w:fill="FFFFFF"/>
        </w:rPr>
        <w:t>junho</w:t>
      </w:r>
      <w:r w:rsidR="00CC32F4" w:rsidRPr="001B4561">
        <w:rPr>
          <w:rFonts w:ascii="Arial" w:hAnsi="Arial" w:cs="Arial"/>
          <w:shd w:val="clear" w:color="auto" w:fill="FFFFFF"/>
        </w:rPr>
        <w:t xml:space="preserve"> de 202</w:t>
      </w:r>
      <w:r w:rsidR="00B96C4A" w:rsidRPr="001B4561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1B456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E409D6" w14:textId="77777777" w:rsidR="008B56BA" w:rsidRDefault="008B56B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3F5CE4" w14:textId="77777777" w:rsidR="0096055F" w:rsidRPr="00D0367F" w:rsidRDefault="0096055F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73BC07C0" w14:textId="77777777" w:rsidR="0019042E" w:rsidRDefault="0019042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28F0ECD" w14:textId="77777777" w:rsidR="00FA5D9B" w:rsidRDefault="00FA5D9B" w:rsidP="001D24DD">
      <w:pPr>
        <w:spacing w:after="0" w:line="240" w:lineRule="auto"/>
        <w:rPr>
          <w:rFonts w:ascii="Arial" w:hAnsi="Arial" w:cs="Arial"/>
        </w:rPr>
      </w:pPr>
    </w:p>
    <w:p w14:paraId="521BA3ED" w14:textId="77777777" w:rsidR="00FA5D9B" w:rsidRDefault="00FA5D9B" w:rsidP="001D24DD">
      <w:pPr>
        <w:spacing w:after="0" w:line="240" w:lineRule="auto"/>
        <w:rPr>
          <w:rFonts w:ascii="Arial" w:hAnsi="Arial" w:cs="Arial"/>
        </w:rPr>
      </w:pPr>
    </w:p>
    <w:p w14:paraId="254A107B" w14:textId="77777777" w:rsidR="00FA5D9B" w:rsidRDefault="00FA5D9B" w:rsidP="001D24DD">
      <w:pPr>
        <w:spacing w:after="0" w:line="240" w:lineRule="auto"/>
        <w:rPr>
          <w:rFonts w:ascii="Arial" w:hAnsi="Arial" w:cs="Arial"/>
        </w:rPr>
      </w:pPr>
    </w:p>
    <w:p w14:paraId="7F1EDE9B" w14:textId="77777777" w:rsidR="00FA5D9B" w:rsidRDefault="00FA5D9B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FFD3929" w:rsidR="003A2199" w:rsidRPr="0026646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26646C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7A63A1D" w:rsidR="00D864DA" w:rsidRPr="0026646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6646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F77BB">
        <w:rPr>
          <w:rFonts w:ascii="Arial" w:hAnsi="Arial" w:cs="Arial"/>
          <w:b/>
          <w:bCs/>
          <w:color w:val="auto"/>
          <w:u w:val="single"/>
        </w:rPr>
        <w:t>73</w:t>
      </w:r>
      <w:r w:rsidR="00755419" w:rsidRPr="0026646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6646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9042E">
        <w:rPr>
          <w:rFonts w:ascii="Arial" w:hAnsi="Arial" w:cs="Arial"/>
          <w:b/>
          <w:bCs/>
          <w:color w:val="auto"/>
          <w:u w:val="single"/>
        </w:rPr>
        <w:t>12</w:t>
      </w:r>
      <w:r w:rsidR="00C8216C" w:rsidRPr="0026646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26646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F77BB">
        <w:rPr>
          <w:rFonts w:ascii="Arial" w:hAnsi="Arial" w:cs="Arial"/>
          <w:b/>
          <w:bCs/>
          <w:color w:val="auto"/>
          <w:u w:val="single"/>
        </w:rPr>
        <w:t>JUNHO</w:t>
      </w:r>
      <w:r w:rsidR="00AD2D89" w:rsidRPr="0026646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26646C">
        <w:rPr>
          <w:rFonts w:ascii="Arial" w:hAnsi="Arial" w:cs="Arial"/>
          <w:b/>
          <w:bCs/>
          <w:color w:val="auto"/>
          <w:u w:val="single"/>
        </w:rPr>
        <w:t>3</w:t>
      </w:r>
      <w:r w:rsidRPr="0026646C">
        <w:rPr>
          <w:rFonts w:ascii="Arial" w:hAnsi="Arial" w:cs="Arial"/>
          <w:b/>
          <w:bCs/>
          <w:color w:val="auto"/>
          <w:u w:val="single"/>
        </w:rPr>
        <w:t>.</w:t>
      </w:r>
    </w:p>
    <w:p w14:paraId="3FFB9987" w14:textId="44D0C969" w:rsidR="002D2AC4" w:rsidRPr="00EB0F74" w:rsidRDefault="002D2AC4" w:rsidP="002D2AC4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EB0F74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751CB5" w:rsidRPr="00EB0F74">
        <w:rPr>
          <w:rFonts w:ascii="Arial" w:hAnsi="Arial" w:cs="Arial"/>
          <w:sz w:val="22"/>
          <w:szCs w:val="22"/>
        </w:rPr>
        <w:t>Suplementar</w:t>
      </w:r>
      <w:r w:rsidRPr="00EB0F74">
        <w:rPr>
          <w:rFonts w:ascii="Arial" w:hAnsi="Arial" w:cs="Arial"/>
          <w:sz w:val="22"/>
          <w:szCs w:val="22"/>
        </w:rPr>
        <w:t xml:space="preserve"> no Orçamento Municipal de 202</w:t>
      </w:r>
      <w:r w:rsidR="002031D2" w:rsidRPr="00EB0F74">
        <w:rPr>
          <w:rFonts w:ascii="Arial" w:hAnsi="Arial" w:cs="Arial"/>
          <w:sz w:val="22"/>
          <w:szCs w:val="22"/>
        </w:rPr>
        <w:t>3</w:t>
      </w:r>
      <w:r w:rsidRPr="00EB0F74">
        <w:rPr>
          <w:rFonts w:ascii="Arial" w:hAnsi="Arial" w:cs="Arial"/>
          <w:sz w:val="22"/>
          <w:szCs w:val="22"/>
        </w:rPr>
        <w:t>.</w:t>
      </w:r>
    </w:p>
    <w:p w14:paraId="323D9AF9" w14:textId="77777777" w:rsidR="002D2AC4" w:rsidRPr="00EB0F74" w:rsidRDefault="002D2AC4" w:rsidP="002D2AC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06F0E83" w14:textId="562245ED" w:rsidR="002D2AC4" w:rsidRPr="00EB0F74" w:rsidRDefault="002D2AC4" w:rsidP="00BF33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B0F74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B0F74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751CB5" w:rsidRPr="00EB0F74">
        <w:rPr>
          <w:rFonts w:ascii="Arial" w:hAnsi="Arial" w:cs="Arial"/>
          <w:sz w:val="22"/>
          <w:szCs w:val="22"/>
        </w:rPr>
        <w:t>Suplementar</w:t>
      </w:r>
      <w:r w:rsidRPr="00EB0F74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2031D2" w:rsidRPr="00EB0F74">
        <w:rPr>
          <w:rFonts w:ascii="Arial" w:hAnsi="Arial" w:cs="Arial"/>
          <w:sz w:val="22"/>
          <w:szCs w:val="22"/>
        </w:rPr>
        <w:t>3</w:t>
      </w:r>
      <w:r w:rsidRPr="00EB0F74">
        <w:rPr>
          <w:rFonts w:ascii="Arial" w:hAnsi="Arial" w:cs="Arial"/>
          <w:sz w:val="22"/>
          <w:szCs w:val="22"/>
        </w:rPr>
        <w:t>, no seguinte programa de trabalho e respectivas categorias econômicas e conforme a quantia indicada</w:t>
      </w:r>
      <w:r w:rsidR="00C479E7" w:rsidRPr="00EB0F74">
        <w:rPr>
          <w:rFonts w:ascii="Arial" w:hAnsi="Arial" w:cs="Arial"/>
          <w:sz w:val="22"/>
          <w:szCs w:val="22"/>
        </w:rPr>
        <w:t>:</w:t>
      </w:r>
    </w:p>
    <w:p w14:paraId="3F8C7914" w14:textId="77777777" w:rsidR="002D2AC4" w:rsidRPr="00EB0F74" w:rsidRDefault="002D2AC4" w:rsidP="00BF33EE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3C1707" w14:textId="77777777" w:rsidR="00BF33EE" w:rsidRPr="00EB0F74" w:rsidRDefault="00BF33EE" w:rsidP="00BF33EE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EB0F74">
        <w:rPr>
          <w:rFonts w:ascii="Arial" w:hAnsi="Arial" w:cs="Arial"/>
          <w:lang w:eastAsia="ar-SA"/>
        </w:rPr>
        <w:t>01 – Câmara de Vereadores</w:t>
      </w:r>
    </w:p>
    <w:p w14:paraId="7B4C44D3" w14:textId="77777777" w:rsidR="00BF33EE" w:rsidRPr="00EB0F74" w:rsidRDefault="00BF33EE" w:rsidP="00BF33EE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EB0F74">
        <w:rPr>
          <w:rFonts w:ascii="Arial" w:hAnsi="Arial" w:cs="Arial"/>
          <w:lang w:eastAsia="ar-SA"/>
        </w:rPr>
        <w:t>01 – Atividades da Câmara Municipal de Vereadores</w:t>
      </w:r>
    </w:p>
    <w:p w14:paraId="37F95866" w14:textId="77777777" w:rsidR="00BF33EE" w:rsidRPr="00EB0F74" w:rsidRDefault="00BF33EE" w:rsidP="00BF33EE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EB0F74">
        <w:rPr>
          <w:rFonts w:ascii="Arial" w:hAnsi="Arial" w:cs="Arial"/>
          <w:lang w:eastAsia="ar-SA"/>
        </w:rPr>
        <w:t>01 – Legislativa</w:t>
      </w:r>
    </w:p>
    <w:p w14:paraId="73C123BB" w14:textId="77777777" w:rsidR="00BF33EE" w:rsidRPr="00EB0F74" w:rsidRDefault="00BF33EE" w:rsidP="00BF33EE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EB0F74">
        <w:rPr>
          <w:rFonts w:ascii="Arial" w:hAnsi="Arial" w:cs="Arial"/>
          <w:lang w:eastAsia="ar-SA"/>
        </w:rPr>
        <w:t>031 – Ação Legislativa</w:t>
      </w:r>
    </w:p>
    <w:p w14:paraId="5384C59A" w14:textId="77777777" w:rsidR="00BF33EE" w:rsidRPr="00EB0F74" w:rsidRDefault="00BF33EE" w:rsidP="00BF33EE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EB0F74">
        <w:rPr>
          <w:rFonts w:ascii="Arial" w:hAnsi="Arial" w:cs="Arial"/>
          <w:lang w:eastAsia="ar-SA"/>
        </w:rPr>
        <w:t>0101– Ação Legislativa</w:t>
      </w:r>
    </w:p>
    <w:p w14:paraId="279D8AC6" w14:textId="77777777" w:rsidR="00BF33EE" w:rsidRPr="00EB0F74" w:rsidRDefault="00BF33EE" w:rsidP="00BF33EE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EB0F74">
        <w:rPr>
          <w:rFonts w:ascii="Arial" w:hAnsi="Arial" w:cs="Arial"/>
          <w:lang w:eastAsia="ar-SA"/>
        </w:rPr>
        <w:t>1.104 – Reforma e Reparos no Prédio da Câmara Municipal</w:t>
      </w:r>
    </w:p>
    <w:p w14:paraId="61E1A1FF" w14:textId="1776D25C" w:rsidR="00BF33EE" w:rsidRPr="00EB0F74" w:rsidRDefault="00BF33EE" w:rsidP="00BF33EE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EB0F74">
        <w:rPr>
          <w:rFonts w:ascii="Arial" w:hAnsi="Arial" w:cs="Arial"/>
          <w:lang w:eastAsia="ar-SA"/>
        </w:rPr>
        <w:t xml:space="preserve">4.4.90.51.00.00.00 – Obras e Instalações. </w:t>
      </w:r>
      <w:r w:rsidRPr="00EB0F74">
        <w:rPr>
          <w:rFonts w:ascii="Arial" w:hAnsi="Arial" w:cs="Arial"/>
        </w:rPr>
        <w:t>R$ 31.902,00 (trinta e um mil, novecentos e dois reais)</w:t>
      </w:r>
    </w:p>
    <w:p w14:paraId="1191911E" w14:textId="5632B47C" w:rsidR="00BF33EE" w:rsidRPr="00EB0F74" w:rsidRDefault="00BF33EE" w:rsidP="00BF33E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B0F74">
        <w:rPr>
          <w:rFonts w:ascii="Arial" w:hAnsi="Arial" w:cs="Arial"/>
          <w:lang w:eastAsia="ar-SA"/>
        </w:rPr>
        <w:t xml:space="preserve">Fonte de Recurso: </w:t>
      </w:r>
      <w:r w:rsidRPr="00EB0F74">
        <w:rPr>
          <w:rFonts w:ascii="Arial" w:hAnsi="Arial" w:cs="Arial"/>
          <w:color w:val="000000"/>
        </w:rPr>
        <w:t>2.500.0000 – Recursos Não Vinculados de Impostos</w:t>
      </w:r>
    </w:p>
    <w:p w14:paraId="2810AC33" w14:textId="1878DFE7" w:rsidR="00BF33EE" w:rsidRPr="00EB0F74" w:rsidRDefault="00BF33EE" w:rsidP="00BF33EE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2EEB0B7B" w14:textId="4D717230" w:rsidR="003E3104" w:rsidRPr="00EB0F74" w:rsidRDefault="003E3104" w:rsidP="003E310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EB0F74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EB0F74">
        <w:rPr>
          <w:rFonts w:ascii="Arial" w:hAnsi="Arial" w:cs="Arial"/>
          <w:sz w:val="22"/>
          <w:szCs w:val="22"/>
        </w:rPr>
        <w:t xml:space="preserve">Servirão de cobertura para o Crédito Adicional Suplementar de que trata o art. 1° desta Lei, recursos financeiros provenientes do superávit financeiro verificado no exercício de 2022, na </w:t>
      </w:r>
      <w:r w:rsidRPr="00EB0F74">
        <w:rPr>
          <w:rFonts w:ascii="Arial" w:hAnsi="Arial" w:cs="Arial"/>
          <w:color w:val="000000"/>
          <w:sz w:val="22"/>
          <w:szCs w:val="22"/>
        </w:rPr>
        <w:t xml:space="preserve">Fonte de Recurso: 2.500 – Recursos Não Vinculados de Impostos, no valor de </w:t>
      </w:r>
      <w:r w:rsidRPr="00EB0F74">
        <w:rPr>
          <w:rFonts w:ascii="Arial" w:hAnsi="Arial" w:cs="Arial"/>
          <w:sz w:val="22"/>
          <w:szCs w:val="22"/>
        </w:rPr>
        <w:t>R$ 31.902,00 (trinta e um mil, novecentos e dois reais).</w:t>
      </w:r>
    </w:p>
    <w:p w14:paraId="78229997" w14:textId="77777777" w:rsidR="001D45F3" w:rsidRPr="00EB0F74" w:rsidRDefault="001D45F3" w:rsidP="005F7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2B8375E" w14:textId="0C76A64F" w:rsidR="002D2AC4" w:rsidRPr="00EB0F74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B0F74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CF1649" w:rsidRPr="00EB0F74">
        <w:rPr>
          <w:rFonts w:ascii="Arial" w:hAnsi="Arial" w:cs="Arial"/>
          <w:b/>
          <w:bCs/>
          <w:sz w:val="22"/>
          <w:szCs w:val="22"/>
        </w:rPr>
        <w:t>3</w:t>
      </w:r>
      <w:r w:rsidRPr="00EB0F74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EB0F74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21B30D4" w14:textId="77777777" w:rsidR="00D3597A" w:rsidRPr="0026646C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5DE5D17D" w:rsidR="003D7480" w:rsidRPr="0026646C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26646C">
        <w:rPr>
          <w:rFonts w:ascii="Arial" w:hAnsi="Arial" w:cs="Arial"/>
        </w:rPr>
        <w:t xml:space="preserve">       </w:t>
      </w:r>
      <w:r w:rsidR="00285062" w:rsidRPr="0026646C">
        <w:rPr>
          <w:rFonts w:ascii="Arial" w:hAnsi="Arial" w:cs="Arial"/>
        </w:rPr>
        <w:t xml:space="preserve">     Arroio do Padre, </w:t>
      </w:r>
      <w:r w:rsidR="00FB0EEE">
        <w:rPr>
          <w:rFonts w:ascii="Arial" w:hAnsi="Arial" w:cs="Arial"/>
        </w:rPr>
        <w:t>12</w:t>
      </w:r>
      <w:r w:rsidR="0051717F" w:rsidRPr="0026646C">
        <w:rPr>
          <w:rFonts w:ascii="Arial" w:hAnsi="Arial" w:cs="Arial"/>
        </w:rPr>
        <w:t xml:space="preserve"> </w:t>
      </w:r>
      <w:r w:rsidR="00500C41" w:rsidRPr="0026646C">
        <w:rPr>
          <w:rFonts w:ascii="Arial" w:hAnsi="Arial" w:cs="Arial"/>
        </w:rPr>
        <w:t xml:space="preserve">de </w:t>
      </w:r>
      <w:r w:rsidR="003E3104">
        <w:rPr>
          <w:rFonts w:ascii="Arial" w:hAnsi="Arial" w:cs="Arial"/>
        </w:rPr>
        <w:t>junho</w:t>
      </w:r>
      <w:r w:rsidRPr="0026646C">
        <w:rPr>
          <w:rFonts w:ascii="Arial" w:hAnsi="Arial" w:cs="Arial"/>
        </w:rPr>
        <w:t xml:space="preserve"> de 202</w:t>
      </w:r>
      <w:r w:rsidR="00B96C4A" w:rsidRPr="0026646C">
        <w:rPr>
          <w:rFonts w:ascii="Arial" w:hAnsi="Arial" w:cs="Arial"/>
        </w:rPr>
        <w:t>3</w:t>
      </w:r>
      <w:r w:rsidRPr="0026646C">
        <w:rPr>
          <w:rFonts w:ascii="Arial" w:hAnsi="Arial" w:cs="Arial"/>
        </w:rPr>
        <w:t>.</w:t>
      </w:r>
    </w:p>
    <w:p w14:paraId="2AC1D2BF" w14:textId="19BA44C3" w:rsidR="003D7480" w:rsidRPr="0026646C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6646C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155E0DA6" w14:textId="77777777" w:rsidR="00FA1225" w:rsidRPr="00A669D2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CDB4" w14:textId="77777777" w:rsidR="001C45D8" w:rsidRDefault="001C45D8">
      <w:pPr>
        <w:spacing w:after="0" w:line="240" w:lineRule="auto"/>
      </w:pPr>
      <w:r>
        <w:separator/>
      </w:r>
    </w:p>
  </w:endnote>
  <w:endnote w:type="continuationSeparator" w:id="0">
    <w:p w14:paraId="42240400" w14:textId="77777777" w:rsidR="001C45D8" w:rsidRDefault="001C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097D" w14:textId="77777777" w:rsidR="001C45D8" w:rsidRDefault="001C45D8">
      <w:pPr>
        <w:spacing w:after="0" w:line="240" w:lineRule="auto"/>
      </w:pPr>
      <w:r>
        <w:separator/>
      </w:r>
    </w:p>
  </w:footnote>
  <w:footnote w:type="continuationSeparator" w:id="0">
    <w:p w14:paraId="647D3B91" w14:textId="77777777" w:rsidR="001C45D8" w:rsidRDefault="001C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32C"/>
    <w:rsid w:val="000554D8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81A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2ED3"/>
    <w:rsid w:val="00125C7E"/>
    <w:rsid w:val="001262A1"/>
    <w:rsid w:val="00126D46"/>
    <w:rsid w:val="00130FA9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4561"/>
    <w:rsid w:val="001B7B12"/>
    <w:rsid w:val="001B7CA7"/>
    <w:rsid w:val="001C19E6"/>
    <w:rsid w:val="001C1A7A"/>
    <w:rsid w:val="001C45D8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73B0"/>
    <w:rsid w:val="0029034E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4752"/>
    <w:rsid w:val="003D5F82"/>
    <w:rsid w:val="003D6A54"/>
    <w:rsid w:val="003D71C0"/>
    <w:rsid w:val="003D7480"/>
    <w:rsid w:val="003E02CA"/>
    <w:rsid w:val="003E2D0C"/>
    <w:rsid w:val="003E3104"/>
    <w:rsid w:val="003E32A0"/>
    <w:rsid w:val="003E4B27"/>
    <w:rsid w:val="003E4D84"/>
    <w:rsid w:val="003E64FC"/>
    <w:rsid w:val="003F0495"/>
    <w:rsid w:val="003F1E75"/>
    <w:rsid w:val="003F1F93"/>
    <w:rsid w:val="003F2141"/>
    <w:rsid w:val="003F47F8"/>
    <w:rsid w:val="003F4FE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1414"/>
    <w:rsid w:val="00453995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5DF6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660"/>
    <w:rsid w:val="0051468B"/>
    <w:rsid w:val="00515A9A"/>
    <w:rsid w:val="0051717F"/>
    <w:rsid w:val="0051794F"/>
    <w:rsid w:val="005219E5"/>
    <w:rsid w:val="00521EFD"/>
    <w:rsid w:val="005235AA"/>
    <w:rsid w:val="005239CF"/>
    <w:rsid w:val="0052608E"/>
    <w:rsid w:val="0052751A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0CC3"/>
    <w:rsid w:val="0070100C"/>
    <w:rsid w:val="0070224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48D6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30B37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386E"/>
    <w:rsid w:val="008840A7"/>
    <w:rsid w:val="00884219"/>
    <w:rsid w:val="0088462A"/>
    <w:rsid w:val="00884E25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0B93"/>
    <w:rsid w:val="00901B1A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429F"/>
    <w:rsid w:val="009A6418"/>
    <w:rsid w:val="009A7001"/>
    <w:rsid w:val="009B1B29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6C9"/>
    <w:rsid w:val="00A61C19"/>
    <w:rsid w:val="00A65877"/>
    <w:rsid w:val="00A669D2"/>
    <w:rsid w:val="00A710E9"/>
    <w:rsid w:val="00A76935"/>
    <w:rsid w:val="00A8034C"/>
    <w:rsid w:val="00A82CA1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13E9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3EE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6406"/>
    <w:rsid w:val="00D864DA"/>
    <w:rsid w:val="00D86FAF"/>
    <w:rsid w:val="00D909F3"/>
    <w:rsid w:val="00D93DC1"/>
    <w:rsid w:val="00D940F6"/>
    <w:rsid w:val="00DA4C1F"/>
    <w:rsid w:val="00DA793A"/>
    <w:rsid w:val="00DB01C7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68A0"/>
    <w:rsid w:val="00EB696C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D9B"/>
    <w:rsid w:val="00FA5E14"/>
    <w:rsid w:val="00FB0D1C"/>
    <w:rsid w:val="00FB0EEE"/>
    <w:rsid w:val="00FB136E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54</cp:revision>
  <cp:lastPrinted>2023-03-17T11:05:00Z</cp:lastPrinted>
  <dcterms:created xsi:type="dcterms:W3CDTF">2023-06-09T16:24:00Z</dcterms:created>
  <dcterms:modified xsi:type="dcterms:W3CDTF">2023-06-13T14:28:00Z</dcterms:modified>
</cp:coreProperties>
</file>