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1812D57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827AA">
        <w:rPr>
          <w:rFonts w:ascii="Arial" w:hAnsi="Arial" w:cs="Arial"/>
          <w:b/>
          <w:bCs/>
          <w:color w:val="auto"/>
          <w:u w:val="single"/>
        </w:rPr>
        <w:t>5</w:t>
      </w:r>
      <w:r w:rsidR="00463FB8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5A15261" w14:textId="77777777" w:rsidR="006B33A3" w:rsidRPr="002733D5" w:rsidRDefault="006B33A3" w:rsidP="006B33A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>Quero cumprimentá-lo assim como os demais membros desta Casa Legislativa, quando nesta oportunidade lhes envio mais um projeto de lei.</w:t>
      </w:r>
    </w:p>
    <w:p w14:paraId="38E21F97" w14:textId="23088212" w:rsidR="006B33A3" w:rsidRPr="002733D5" w:rsidRDefault="006B33A3" w:rsidP="006B33A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O projeto de lei nº</w:t>
      </w:r>
      <w:r>
        <w:rPr>
          <w:rFonts w:ascii="Arial" w:hAnsi="Arial"/>
          <w:sz w:val="22"/>
          <w:szCs w:val="22"/>
        </w:rPr>
        <w:t xml:space="preserve"> </w:t>
      </w:r>
      <w:r w:rsidR="00C67253">
        <w:rPr>
          <w:rFonts w:ascii="Arial" w:hAnsi="Arial"/>
          <w:sz w:val="22"/>
          <w:szCs w:val="22"/>
        </w:rPr>
        <w:t>51</w:t>
      </w:r>
      <w:r w:rsidRPr="002733D5">
        <w:rPr>
          <w:rFonts w:ascii="Arial" w:hAnsi="Arial"/>
          <w:sz w:val="22"/>
          <w:szCs w:val="22"/>
        </w:rPr>
        <w:t>/202</w:t>
      </w:r>
      <w:r w:rsidR="00C67253">
        <w:rPr>
          <w:rFonts w:ascii="Arial" w:hAnsi="Arial"/>
          <w:sz w:val="22"/>
          <w:szCs w:val="22"/>
        </w:rPr>
        <w:t>4</w:t>
      </w:r>
      <w:r w:rsidRPr="002733D5">
        <w:rPr>
          <w:rFonts w:ascii="Arial" w:hAnsi="Arial"/>
          <w:sz w:val="22"/>
          <w:szCs w:val="22"/>
        </w:rPr>
        <w:t xml:space="preserve"> tem por finalidade dispor sobre o pagamento de novo valor </w:t>
      </w:r>
      <w:r>
        <w:rPr>
          <w:rFonts w:ascii="Arial" w:hAnsi="Arial"/>
          <w:sz w:val="22"/>
          <w:szCs w:val="22"/>
        </w:rPr>
        <w:t>n</w:t>
      </w:r>
      <w:r w:rsidRPr="002733D5">
        <w:rPr>
          <w:rFonts w:ascii="Arial" w:hAnsi="Arial"/>
          <w:sz w:val="22"/>
          <w:szCs w:val="22"/>
        </w:rPr>
        <w:t>o vale alimentação dos servidores municipais de nosso município.</w:t>
      </w:r>
    </w:p>
    <w:p w14:paraId="55E2C137" w14:textId="6B497EC9" w:rsidR="006B33A3" w:rsidRPr="002733D5" w:rsidRDefault="006B33A3" w:rsidP="006B33A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Propõe-se o pagamento do vale alimentação no valor total de R$ 5</w:t>
      </w:r>
      <w:r w:rsidR="00C67253">
        <w:rPr>
          <w:rFonts w:ascii="Arial" w:hAnsi="Arial"/>
          <w:sz w:val="22"/>
          <w:szCs w:val="22"/>
        </w:rPr>
        <w:t>5</w:t>
      </w:r>
      <w:r w:rsidRPr="002733D5">
        <w:rPr>
          <w:rFonts w:ascii="Arial" w:hAnsi="Arial"/>
          <w:sz w:val="22"/>
          <w:szCs w:val="22"/>
        </w:rPr>
        <w:t>0,00 (quinhentos</w:t>
      </w:r>
      <w:r w:rsidR="00C67253">
        <w:rPr>
          <w:rFonts w:ascii="Arial" w:hAnsi="Arial"/>
          <w:sz w:val="22"/>
          <w:szCs w:val="22"/>
        </w:rPr>
        <w:t xml:space="preserve"> e cinquenta</w:t>
      </w:r>
      <w:r w:rsidRPr="002733D5">
        <w:rPr>
          <w:rFonts w:ascii="Arial" w:hAnsi="Arial"/>
          <w:sz w:val="22"/>
          <w:szCs w:val="22"/>
        </w:rPr>
        <w:t xml:space="preserve"> reais) sendo que </w:t>
      </w:r>
      <w:r>
        <w:rPr>
          <w:rFonts w:ascii="Arial" w:hAnsi="Arial"/>
          <w:sz w:val="22"/>
          <w:szCs w:val="22"/>
        </w:rPr>
        <w:t>contrapartida</w:t>
      </w:r>
      <w:r w:rsidRPr="002733D5">
        <w:rPr>
          <w:rFonts w:ascii="Arial" w:hAnsi="Arial"/>
          <w:sz w:val="22"/>
          <w:szCs w:val="22"/>
        </w:rPr>
        <w:t xml:space="preserve"> do servidor deverá ser de R$ 4</w:t>
      </w:r>
      <w:r w:rsidR="00C67253">
        <w:rPr>
          <w:rFonts w:ascii="Arial" w:hAnsi="Arial"/>
          <w:sz w:val="22"/>
          <w:szCs w:val="22"/>
        </w:rPr>
        <w:t>5</w:t>
      </w:r>
      <w:r w:rsidRPr="002733D5">
        <w:rPr>
          <w:rFonts w:ascii="Arial" w:hAnsi="Arial"/>
          <w:sz w:val="22"/>
          <w:szCs w:val="22"/>
        </w:rPr>
        <w:t>,00 (quarenta</w:t>
      </w:r>
      <w:r w:rsidR="00C67253">
        <w:rPr>
          <w:rFonts w:ascii="Arial" w:hAnsi="Arial"/>
          <w:sz w:val="22"/>
          <w:szCs w:val="22"/>
        </w:rPr>
        <w:t xml:space="preserve"> e cinco</w:t>
      </w:r>
      <w:r w:rsidRPr="002733D5">
        <w:rPr>
          <w:rFonts w:ascii="Arial" w:hAnsi="Arial"/>
          <w:sz w:val="22"/>
          <w:szCs w:val="22"/>
        </w:rPr>
        <w:t xml:space="preserve"> reais).</w:t>
      </w:r>
    </w:p>
    <w:p w14:paraId="771B4141" w14:textId="672F2A4D" w:rsidR="006B33A3" w:rsidRPr="002733D5" w:rsidRDefault="006B33A3" w:rsidP="006B33A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 Conta-se </w:t>
      </w:r>
      <w:r>
        <w:rPr>
          <w:rFonts w:ascii="Arial" w:hAnsi="Arial"/>
          <w:sz w:val="22"/>
          <w:szCs w:val="22"/>
        </w:rPr>
        <w:t>u</w:t>
      </w:r>
      <w:r w:rsidRPr="002733D5">
        <w:rPr>
          <w:rFonts w:ascii="Arial" w:hAnsi="Arial"/>
          <w:sz w:val="22"/>
          <w:szCs w:val="22"/>
        </w:rPr>
        <w:t>m aumento de 1</w:t>
      </w:r>
      <w:r w:rsidR="006864D7">
        <w:rPr>
          <w:rFonts w:ascii="Arial" w:hAnsi="Arial"/>
          <w:sz w:val="22"/>
          <w:szCs w:val="22"/>
        </w:rPr>
        <w:t>0</w:t>
      </w:r>
      <w:r w:rsidRPr="002733D5">
        <w:rPr>
          <w:rFonts w:ascii="Arial" w:hAnsi="Arial"/>
          <w:sz w:val="22"/>
          <w:szCs w:val="22"/>
        </w:rPr>
        <w:t>% (onze por cento)</w:t>
      </w:r>
      <w:r>
        <w:rPr>
          <w:rFonts w:ascii="Arial" w:hAnsi="Arial"/>
          <w:sz w:val="22"/>
          <w:szCs w:val="22"/>
        </w:rPr>
        <w:t>,</w:t>
      </w:r>
      <w:r w:rsidRPr="002733D5">
        <w:rPr>
          <w:rFonts w:ascii="Arial" w:hAnsi="Arial"/>
          <w:sz w:val="22"/>
          <w:szCs w:val="22"/>
        </w:rPr>
        <w:t xml:space="preserve"> sendo que a inflação no </w:t>
      </w:r>
      <w:r>
        <w:rPr>
          <w:rFonts w:ascii="Arial" w:hAnsi="Arial"/>
          <w:sz w:val="22"/>
          <w:szCs w:val="22"/>
        </w:rPr>
        <w:t xml:space="preserve">mês de fevereiro em relação aos </w:t>
      </w:r>
      <w:r w:rsidRPr="002733D5">
        <w:rPr>
          <w:rFonts w:ascii="Arial" w:hAnsi="Arial"/>
          <w:sz w:val="22"/>
          <w:szCs w:val="22"/>
        </w:rPr>
        <w:t>últimos 12 (doze) meses medido pelo IPCA – Índice de Preços ao Consumidor Amplo foi de</w:t>
      </w:r>
      <w:r>
        <w:rPr>
          <w:rFonts w:ascii="Arial" w:hAnsi="Arial"/>
          <w:sz w:val="22"/>
          <w:szCs w:val="22"/>
        </w:rPr>
        <w:t xml:space="preserve"> </w:t>
      </w:r>
      <w:r w:rsidR="006864D7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,60</w:t>
      </w:r>
      <w:r w:rsidRPr="002733D5">
        <w:rPr>
          <w:rFonts w:ascii="Arial" w:hAnsi="Arial"/>
          <w:sz w:val="22"/>
          <w:szCs w:val="22"/>
        </w:rPr>
        <w:t>% (</w:t>
      </w:r>
      <w:r w:rsidR="006864D7">
        <w:rPr>
          <w:rFonts w:ascii="Arial" w:hAnsi="Arial"/>
          <w:sz w:val="22"/>
          <w:szCs w:val="22"/>
        </w:rPr>
        <w:t>quatro</w:t>
      </w:r>
      <w:r>
        <w:rPr>
          <w:rFonts w:ascii="Arial" w:hAnsi="Arial"/>
          <w:sz w:val="22"/>
          <w:szCs w:val="22"/>
        </w:rPr>
        <w:t xml:space="preserve"> inteiros e sessenta centésimos por cento</w:t>
      </w:r>
      <w:r w:rsidRPr="002733D5">
        <w:rPr>
          <w:rFonts w:ascii="Arial" w:hAnsi="Arial"/>
          <w:sz w:val="22"/>
          <w:szCs w:val="22"/>
        </w:rPr>
        <w:t>).</w:t>
      </w:r>
      <w:r>
        <w:rPr>
          <w:rFonts w:ascii="Arial" w:hAnsi="Arial"/>
          <w:sz w:val="22"/>
          <w:szCs w:val="22"/>
        </w:rPr>
        <w:t xml:space="preserve"> Portanto, propõe-se o pagamento do valor do vale alimentação bem superior ao índice oficial da inflação do período.</w:t>
      </w:r>
      <w:r w:rsidR="00C71B2F">
        <w:rPr>
          <w:rFonts w:ascii="Arial" w:hAnsi="Arial"/>
          <w:sz w:val="22"/>
          <w:szCs w:val="22"/>
        </w:rPr>
        <w:t xml:space="preserve"> </w:t>
      </w:r>
      <w:r w:rsidR="00C71B2F">
        <w:rPr>
          <w:rFonts w:ascii="Arial" w:hAnsi="Arial"/>
          <w:sz w:val="22"/>
          <w:szCs w:val="22"/>
        </w:rPr>
        <w:t>Pagar um valor maior do que o corrigido pela inflação do período segue determinação do Poder Executivo, já adotado nos últimos exercícios.</w:t>
      </w:r>
    </w:p>
    <w:p w14:paraId="6BA3587E" w14:textId="263E5001" w:rsidR="006B33A3" w:rsidRPr="002733D5" w:rsidRDefault="006B33A3" w:rsidP="006B33A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 Estes valores que está se propondo no presente projeto de lei já foram avaliados e assim incluídos na proposta orçamentária para o ano de 202</w:t>
      </w:r>
      <w:r w:rsidR="009D74F7">
        <w:rPr>
          <w:rFonts w:ascii="Arial" w:hAnsi="Arial"/>
          <w:sz w:val="22"/>
          <w:szCs w:val="22"/>
        </w:rPr>
        <w:t>4</w:t>
      </w:r>
      <w:r w:rsidRPr="002733D5">
        <w:rPr>
          <w:rFonts w:ascii="Arial" w:hAnsi="Arial"/>
          <w:sz w:val="22"/>
          <w:szCs w:val="22"/>
        </w:rPr>
        <w:t>, em curso.</w:t>
      </w:r>
      <w:r w:rsidR="00C71B2F">
        <w:rPr>
          <w:rFonts w:ascii="Arial" w:hAnsi="Arial"/>
          <w:sz w:val="22"/>
          <w:szCs w:val="22"/>
        </w:rPr>
        <w:t xml:space="preserve"> </w:t>
      </w:r>
    </w:p>
    <w:p w14:paraId="7486B99B" w14:textId="77777777" w:rsidR="006B33A3" w:rsidRPr="002733D5" w:rsidRDefault="006B33A3" w:rsidP="006B33A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>Sendo o que se apresenta para o momento, certo de vossa atenção e apoio ao proposto neste projeto de lei, despeço-me.</w:t>
      </w:r>
    </w:p>
    <w:p w14:paraId="7BE4112C" w14:textId="74879F23" w:rsidR="00CC32F4" w:rsidRPr="009558F8" w:rsidRDefault="001A1625" w:rsidP="009558F8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558F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3B2E54E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3651C8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C00298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F43F2A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012171E1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7B1A7776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AEB5B1B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651C8">
        <w:rPr>
          <w:rFonts w:ascii="Arial" w:hAnsi="Arial" w:cs="Arial"/>
          <w:b/>
          <w:bCs/>
          <w:color w:val="auto"/>
          <w:u w:val="single"/>
        </w:rPr>
        <w:t>5</w:t>
      </w:r>
      <w:r w:rsidR="000F12F1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651C8">
        <w:rPr>
          <w:rFonts w:ascii="Arial" w:hAnsi="Arial" w:cs="Arial"/>
          <w:b/>
          <w:bCs/>
          <w:color w:val="auto"/>
          <w:u w:val="single"/>
        </w:rPr>
        <w:t>14</w:t>
      </w:r>
      <w:r w:rsidR="006D4FD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558F8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79C2532" w14:textId="3EB0B84D" w:rsidR="00E92361" w:rsidRPr="00E92361" w:rsidRDefault="006C502F" w:rsidP="00E92361">
      <w:pPr>
        <w:ind w:left="4395" w:firstLine="567"/>
        <w:jc w:val="both"/>
        <w:rPr>
          <w:rFonts w:ascii="Arial" w:hAnsi="Arial" w:cs="Arial"/>
        </w:rPr>
      </w:pPr>
      <w:r w:rsidRPr="00E92361">
        <w:rPr>
          <w:rFonts w:ascii="Arial" w:hAnsi="Arial" w:cs="Arial"/>
        </w:rPr>
        <w:t xml:space="preserve">Dispõe sobre o novo valor do vale alimentação a ser pago aos servidores públicos municipais e revoga a Lei Municipal nº </w:t>
      </w:r>
      <w:r w:rsidR="00E92361" w:rsidRPr="00E92361">
        <w:rPr>
          <w:rFonts w:ascii="Arial" w:hAnsi="Arial" w:cs="Arial"/>
        </w:rPr>
        <w:t>2.516, de 20 de abril de 2023.</w:t>
      </w:r>
    </w:p>
    <w:p w14:paraId="45FE344C" w14:textId="2C4BC3E9" w:rsidR="006C502F" w:rsidRPr="00170193" w:rsidRDefault="006C502F" w:rsidP="006C502F">
      <w:pPr>
        <w:pStyle w:val="Padro"/>
        <w:tabs>
          <w:tab w:val="left" w:pos="3831"/>
          <w:tab w:val="right" w:pos="9746"/>
        </w:tabs>
        <w:spacing w:after="0" w:line="240" w:lineRule="auto"/>
        <w:ind w:left="4536" w:firstLine="851"/>
        <w:jc w:val="both"/>
        <w:rPr>
          <w:rFonts w:ascii="Arial" w:hAnsi="Arial" w:cs="Arial"/>
          <w:bCs/>
          <w:sz w:val="24"/>
          <w:szCs w:val="24"/>
        </w:rPr>
      </w:pPr>
    </w:p>
    <w:p w14:paraId="7B22C85C" w14:textId="0A9FE749" w:rsidR="006C502F" w:rsidRPr="00400FE4" w:rsidRDefault="006C502F" w:rsidP="006C502F">
      <w:pPr>
        <w:jc w:val="both"/>
        <w:rPr>
          <w:rFonts w:ascii="Arial" w:hAnsi="Arial" w:cs="Arial"/>
        </w:rPr>
      </w:pPr>
      <w:r w:rsidRPr="00400FE4">
        <w:rPr>
          <w:rFonts w:ascii="Arial" w:hAnsi="Arial" w:cs="Arial"/>
          <w:b/>
        </w:rPr>
        <w:t>Art. 1º</w:t>
      </w:r>
      <w:r w:rsidRPr="00400FE4">
        <w:rPr>
          <w:rFonts w:cs="Calibri"/>
        </w:rPr>
        <w:t xml:space="preserve"> </w:t>
      </w:r>
      <w:r w:rsidRPr="00400FE4">
        <w:rPr>
          <w:rFonts w:ascii="Arial" w:hAnsi="Arial" w:cs="Arial"/>
        </w:rPr>
        <w:t>A presente Lei fixa novo valor do vale alimentação a ser pago aos servidores públicos municipais, nos termos da Lei Municipal nº 1.036, de 23 de junho de 2010.</w:t>
      </w:r>
    </w:p>
    <w:p w14:paraId="006D6E42" w14:textId="541FEE60" w:rsidR="006C502F" w:rsidRPr="00400FE4" w:rsidRDefault="006C502F" w:rsidP="00E92361">
      <w:pPr>
        <w:jc w:val="both"/>
        <w:rPr>
          <w:rFonts w:ascii="Arial" w:hAnsi="Arial" w:cs="Arial"/>
          <w:i/>
          <w:iCs/>
        </w:rPr>
      </w:pPr>
      <w:r w:rsidRPr="00400FE4">
        <w:rPr>
          <w:rFonts w:ascii="Arial" w:hAnsi="Arial" w:cs="Arial"/>
          <w:b/>
        </w:rPr>
        <w:t>Art. 2º</w:t>
      </w:r>
      <w:r w:rsidRPr="00400FE4">
        <w:rPr>
          <w:rFonts w:ascii="Arial" w:hAnsi="Arial" w:cs="Arial"/>
        </w:rPr>
        <w:t xml:space="preserve"> </w:t>
      </w:r>
      <w:r w:rsidRPr="00E92361">
        <w:rPr>
          <w:rFonts w:ascii="Arial" w:hAnsi="Arial" w:cs="Arial"/>
        </w:rPr>
        <w:t>O valor do vale alimentação a ser pago aos servidores públicos municipais será de R$ 5</w:t>
      </w:r>
      <w:r w:rsidR="00B20616" w:rsidRPr="00E92361">
        <w:rPr>
          <w:rFonts w:ascii="Arial" w:hAnsi="Arial" w:cs="Arial"/>
        </w:rPr>
        <w:t>5</w:t>
      </w:r>
      <w:r w:rsidRPr="00E92361">
        <w:rPr>
          <w:rFonts w:ascii="Arial" w:hAnsi="Arial" w:cs="Arial"/>
        </w:rPr>
        <w:t xml:space="preserve">0,00 (quinhentos </w:t>
      </w:r>
      <w:r w:rsidR="00B20616" w:rsidRPr="00E92361">
        <w:rPr>
          <w:rFonts w:ascii="Arial" w:hAnsi="Arial" w:cs="Arial"/>
        </w:rPr>
        <w:t xml:space="preserve">e cinquenta </w:t>
      </w:r>
      <w:r w:rsidRPr="00E92361">
        <w:rPr>
          <w:rFonts w:ascii="Arial" w:hAnsi="Arial" w:cs="Arial"/>
        </w:rPr>
        <w:t>reais), dos quais R$ 4</w:t>
      </w:r>
      <w:r w:rsidR="00B20616" w:rsidRPr="00E92361">
        <w:rPr>
          <w:rFonts w:ascii="Arial" w:hAnsi="Arial" w:cs="Arial"/>
        </w:rPr>
        <w:t>5</w:t>
      </w:r>
      <w:r w:rsidRPr="00E92361">
        <w:rPr>
          <w:rFonts w:ascii="Arial" w:hAnsi="Arial" w:cs="Arial"/>
        </w:rPr>
        <w:t>,00 (quarenta</w:t>
      </w:r>
      <w:r w:rsidR="00B20616" w:rsidRPr="00E92361">
        <w:rPr>
          <w:rFonts w:ascii="Arial" w:hAnsi="Arial" w:cs="Arial"/>
        </w:rPr>
        <w:t xml:space="preserve"> e cinco</w:t>
      </w:r>
      <w:r w:rsidRPr="00E92361">
        <w:rPr>
          <w:rFonts w:ascii="Arial" w:hAnsi="Arial" w:cs="Arial"/>
        </w:rPr>
        <w:t xml:space="preserve"> reais) serão a participação do servidor, mediante desconto de seu vencimento, na folha de pagamento devidamente autorizado.</w:t>
      </w:r>
    </w:p>
    <w:p w14:paraId="012B7EC5" w14:textId="7CDB0B65" w:rsidR="006C502F" w:rsidRPr="00400FE4" w:rsidRDefault="006C502F" w:rsidP="006C502F">
      <w:pPr>
        <w:jc w:val="both"/>
        <w:rPr>
          <w:rFonts w:ascii="Arial" w:hAnsi="Arial" w:cs="Arial"/>
        </w:rPr>
      </w:pPr>
      <w:r w:rsidRPr="00400FE4">
        <w:rPr>
          <w:rFonts w:ascii="Arial" w:hAnsi="Arial" w:cs="Arial"/>
          <w:b/>
        </w:rPr>
        <w:t xml:space="preserve">Art. 3º </w:t>
      </w:r>
      <w:r w:rsidRPr="00400FE4">
        <w:rPr>
          <w:rFonts w:ascii="Arial" w:hAnsi="Arial" w:cs="Arial"/>
        </w:rPr>
        <w:t xml:space="preserve">O valor do vale alimentação fixado por esta Lei terá vigência a partir do dia </w:t>
      </w:r>
      <w:r w:rsidR="00400FE4">
        <w:rPr>
          <w:rFonts w:ascii="Arial" w:hAnsi="Arial" w:cs="Arial"/>
        </w:rPr>
        <w:t>1</w:t>
      </w:r>
      <w:r w:rsidRPr="00400FE4">
        <w:rPr>
          <w:rFonts w:ascii="Arial" w:hAnsi="Arial" w:cs="Arial"/>
        </w:rPr>
        <w:t xml:space="preserve">º de </w:t>
      </w:r>
      <w:r w:rsidR="00400FE4">
        <w:rPr>
          <w:rFonts w:ascii="Arial" w:hAnsi="Arial" w:cs="Arial"/>
        </w:rPr>
        <w:t>abril</w:t>
      </w:r>
      <w:r w:rsidRPr="00400FE4">
        <w:rPr>
          <w:rFonts w:ascii="Arial" w:hAnsi="Arial" w:cs="Arial"/>
        </w:rPr>
        <w:t xml:space="preserve"> de 202</w:t>
      </w:r>
      <w:r w:rsidR="00400FE4">
        <w:rPr>
          <w:rFonts w:ascii="Arial" w:hAnsi="Arial" w:cs="Arial"/>
        </w:rPr>
        <w:t>4</w:t>
      </w:r>
      <w:r w:rsidRPr="00400FE4">
        <w:rPr>
          <w:rFonts w:ascii="Arial" w:hAnsi="Arial" w:cs="Arial"/>
        </w:rPr>
        <w:t xml:space="preserve">, tendo como incidência o mês de </w:t>
      </w:r>
      <w:r w:rsidR="00400FE4">
        <w:rPr>
          <w:rFonts w:ascii="Arial" w:hAnsi="Arial" w:cs="Arial"/>
        </w:rPr>
        <w:t>março</w:t>
      </w:r>
      <w:r w:rsidRPr="00400FE4">
        <w:rPr>
          <w:rFonts w:ascii="Arial" w:hAnsi="Arial" w:cs="Arial"/>
        </w:rPr>
        <w:t xml:space="preserve"> passado.</w:t>
      </w:r>
    </w:p>
    <w:p w14:paraId="7CAB0628" w14:textId="2671EBA3" w:rsidR="006C502F" w:rsidRDefault="006C502F" w:rsidP="006C502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4º </w:t>
      </w:r>
      <w:r>
        <w:rPr>
          <w:rFonts w:ascii="Arial" w:hAnsi="Arial" w:cs="Arial"/>
        </w:rPr>
        <w:t>Esta Lei entra em vigor na data de sua publicação</w:t>
      </w:r>
      <w:r w:rsidR="001A63E9">
        <w:rPr>
          <w:rFonts w:ascii="Arial" w:hAnsi="Arial" w:cs="Arial"/>
        </w:rPr>
        <w:t>.</w:t>
      </w:r>
    </w:p>
    <w:p w14:paraId="317A0077" w14:textId="02CE6430" w:rsidR="004B62D4" w:rsidRDefault="004B62D4" w:rsidP="004B62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3070AB66" w14:textId="250013D2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5C5553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9558F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0F88979F" w14:textId="77777777" w:rsidR="008A23BD" w:rsidRDefault="008A23BD" w:rsidP="004B62D4">
      <w:pPr>
        <w:spacing w:after="0"/>
        <w:rPr>
          <w:rFonts w:ascii="Arial" w:hAnsi="Arial" w:cs="Arial"/>
        </w:rPr>
      </w:pPr>
    </w:p>
    <w:p w14:paraId="3884917E" w14:textId="77777777" w:rsidR="008A23BD" w:rsidRDefault="008A23BD" w:rsidP="004B62D4">
      <w:pPr>
        <w:spacing w:after="0"/>
        <w:rPr>
          <w:rFonts w:ascii="Arial" w:hAnsi="Arial" w:cs="Arial"/>
        </w:rPr>
      </w:pPr>
    </w:p>
    <w:p w14:paraId="19E93CB3" w14:textId="77777777" w:rsidR="008A23BD" w:rsidRDefault="008A23BD" w:rsidP="004B62D4">
      <w:pPr>
        <w:spacing w:after="0"/>
        <w:rPr>
          <w:rFonts w:ascii="Arial" w:hAnsi="Arial" w:cs="Arial"/>
        </w:rPr>
      </w:pPr>
    </w:p>
    <w:p w14:paraId="63E827E3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5C4F2241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60BAEA05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CD36034" w14:textId="4E67E7E3" w:rsidR="004B62D4" w:rsidRDefault="004B62D4" w:rsidP="008A23B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5C722C79" w14:textId="7E267F15" w:rsidR="006F1543" w:rsidRPr="00723379" w:rsidRDefault="006F1543" w:rsidP="004B62D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hd w:val="clear" w:color="auto" w:fill="FFFFFF"/>
        </w:rPr>
      </w:pPr>
    </w:p>
    <w:sectPr w:rsidR="006F1543" w:rsidRPr="00723379" w:rsidSect="00D41730">
      <w:headerReference w:type="default" r:id="rId9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1451" w14:textId="77777777" w:rsidR="00D41730" w:rsidRDefault="00D41730">
      <w:pPr>
        <w:spacing w:after="0" w:line="240" w:lineRule="auto"/>
      </w:pPr>
      <w:r>
        <w:separator/>
      </w:r>
    </w:p>
  </w:endnote>
  <w:endnote w:type="continuationSeparator" w:id="0">
    <w:p w14:paraId="35F27D10" w14:textId="77777777" w:rsidR="00D41730" w:rsidRDefault="00D4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ECF0" w14:textId="77777777" w:rsidR="00D41730" w:rsidRDefault="00D41730">
      <w:pPr>
        <w:spacing w:after="0" w:line="240" w:lineRule="auto"/>
      </w:pPr>
      <w:r>
        <w:separator/>
      </w:r>
    </w:p>
  </w:footnote>
  <w:footnote w:type="continuationSeparator" w:id="0">
    <w:p w14:paraId="17A241B1" w14:textId="77777777" w:rsidR="00D41730" w:rsidRDefault="00D4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55F8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2F1"/>
    <w:rsid w:val="000F1F8F"/>
    <w:rsid w:val="000F27C2"/>
    <w:rsid w:val="000F46EA"/>
    <w:rsid w:val="000F5160"/>
    <w:rsid w:val="000F613E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54D2"/>
    <w:rsid w:val="001567B7"/>
    <w:rsid w:val="001573B9"/>
    <w:rsid w:val="0016179B"/>
    <w:rsid w:val="00161E5D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63E9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3F6D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B08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69F7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1C8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0FE4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3FB8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555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151A"/>
    <w:rsid w:val="00655A63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27AA"/>
    <w:rsid w:val="00683B58"/>
    <w:rsid w:val="00685B46"/>
    <w:rsid w:val="00685D20"/>
    <w:rsid w:val="006864D7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33A3"/>
    <w:rsid w:val="006B5FF4"/>
    <w:rsid w:val="006B72FD"/>
    <w:rsid w:val="006B76FD"/>
    <w:rsid w:val="006C167E"/>
    <w:rsid w:val="006C2AD6"/>
    <w:rsid w:val="006C410B"/>
    <w:rsid w:val="006C502F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4878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773DE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3BD"/>
    <w:rsid w:val="008A2E47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24D9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66A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F7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1712"/>
    <w:rsid w:val="00B12797"/>
    <w:rsid w:val="00B13387"/>
    <w:rsid w:val="00B179F9"/>
    <w:rsid w:val="00B20616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253"/>
    <w:rsid w:val="00C674AB"/>
    <w:rsid w:val="00C703ED"/>
    <w:rsid w:val="00C7074C"/>
    <w:rsid w:val="00C71B2F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1B40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1730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66F56"/>
    <w:rsid w:val="00D70229"/>
    <w:rsid w:val="00D71ABA"/>
    <w:rsid w:val="00D71AD5"/>
    <w:rsid w:val="00D72B14"/>
    <w:rsid w:val="00D72E89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C3B"/>
    <w:rsid w:val="00E837C7"/>
    <w:rsid w:val="00E841B1"/>
    <w:rsid w:val="00E84B24"/>
    <w:rsid w:val="00E86E8F"/>
    <w:rsid w:val="00E87849"/>
    <w:rsid w:val="00E90568"/>
    <w:rsid w:val="00E92361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4D2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Hyperlink">
    <w:name w:val="Hyperlink"/>
    <w:basedOn w:val="Fontepargpadro"/>
    <w:uiPriority w:val="99"/>
    <w:semiHidden/>
    <w:unhideWhenUsed/>
    <w:rsid w:val="00400FE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23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39</cp:revision>
  <cp:lastPrinted>2024-03-08T14:48:00Z</cp:lastPrinted>
  <dcterms:created xsi:type="dcterms:W3CDTF">2024-03-14T13:36:00Z</dcterms:created>
  <dcterms:modified xsi:type="dcterms:W3CDTF">2024-03-15T10:50:00Z</dcterms:modified>
</cp:coreProperties>
</file>