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0C5DE8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0C5DE8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0C5DE8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0C5DE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0C5DE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0C5DE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0C5DE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0C5DE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C5DE8">
        <w:rPr>
          <w:rFonts w:ascii="Arial" w:hAnsi="Arial" w:cs="Arial"/>
          <w:b/>
        </w:rPr>
        <w:t>ESTADO DO RIO GRANDE DO SUL</w:t>
      </w:r>
    </w:p>
    <w:p w14:paraId="1752A9B8" w14:textId="77777777" w:rsidR="00DF54AC" w:rsidRPr="000C5DE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C5DE8">
        <w:rPr>
          <w:rFonts w:ascii="Arial" w:hAnsi="Arial" w:cs="Arial"/>
          <w:b/>
        </w:rPr>
        <w:t>MUNICÍPIO DE ARROIO DO PADRE</w:t>
      </w:r>
    </w:p>
    <w:p w14:paraId="5945B416" w14:textId="77777777" w:rsidR="00DF54AC" w:rsidRPr="000C5DE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C5DE8">
        <w:rPr>
          <w:rFonts w:ascii="Arial" w:hAnsi="Arial" w:cs="Arial"/>
          <w:b/>
        </w:rPr>
        <w:t>GABINETE DO PREFEITO</w:t>
      </w:r>
    </w:p>
    <w:p w14:paraId="621A8B54" w14:textId="77777777" w:rsidR="00C9145A" w:rsidRPr="000C5DE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0C5DE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8A43272" w:rsidR="009826CC" w:rsidRPr="000C5DE8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0C5DE8">
        <w:rPr>
          <w:rFonts w:ascii="Arial" w:hAnsi="Arial" w:cs="Arial"/>
          <w:b/>
          <w:bCs/>
          <w:color w:val="auto"/>
        </w:rPr>
        <w:t>À</w:t>
      </w:r>
      <w:r w:rsidR="00800085" w:rsidRPr="000C5DE8">
        <w:rPr>
          <w:rFonts w:ascii="Arial" w:hAnsi="Arial" w:cs="Arial"/>
          <w:b/>
          <w:bCs/>
          <w:color w:val="auto"/>
        </w:rPr>
        <w:tab/>
      </w:r>
      <w:r w:rsidR="00800085" w:rsidRPr="000C5DE8">
        <w:rPr>
          <w:rFonts w:ascii="Arial" w:hAnsi="Arial" w:cs="Arial"/>
          <w:b/>
          <w:bCs/>
          <w:color w:val="auto"/>
        </w:rPr>
        <w:tab/>
      </w:r>
      <w:r w:rsidR="00800085" w:rsidRPr="000C5DE8">
        <w:rPr>
          <w:rFonts w:ascii="Arial" w:hAnsi="Arial" w:cs="Arial"/>
          <w:b/>
          <w:bCs/>
          <w:color w:val="auto"/>
        </w:rPr>
        <w:tab/>
      </w:r>
      <w:r w:rsidR="00800085" w:rsidRPr="000C5DE8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0C5DE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73613" w:rsidRPr="000C5DE8">
        <w:rPr>
          <w:rFonts w:ascii="Arial" w:hAnsi="Arial" w:cs="Arial"/>
          <w:b/>
          <w:bCs/>
          <w:color w:val="auto"/>
          <w:u w:val="single"/>
        </w:rPr>
        <w:t>52</w:t>
      </w:r>
      <w:r w:rsidR="005377C8" w:rsidRPr="000C5DE8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0C5DE8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0C5DE8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0C5DE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C5DE8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0C5DE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C5DE8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0C5DE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C5DE8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0C5DE8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0C5DE8" w:rsidRDefault="00F43F2A" w:rsidP="00355F6F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5D8222E3" w14:textId="77777777" w:rsidR="001F50D9" w:rsidRPr="000C5DE8" w:rsidRDefault="001F50D9" w:rsidP="00C20F20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0C5DE8">
        <w:rPr>
          <w:rFonts w:ascii="Arial" w:hAnsi="Arial" w:cs="Arial"/>
          <w:sz w:val="22"/>
          <w:szCs w:val="22"/>
        </w:rPr>
        <w:t>Quando se faz necessário o envio a esta Casa Legislativa de mais outro projeto de lei, quero cumprimenta-los ao passo que exponho o que segue.</w:t>
      </w:r>
    </w:p>
    <w:p w14:paraId="64815201" w14:textId="0D322E6C" w:rsidR="001F50D9" w:rsidRPr="000C5DE8" w:rsidRDefault="001F50D9" w:rsidP="00C20F2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C5DE8">
        <w:rPr>
          <w:rFonts w:ascii="Arial" w:hAnsi="Arial" w:cs="Arial"/>
          <w:sz w:val="22"/>
          <w:szCs w:val="22"/>
        </w:rPr>
        <w:tab/>
        <w:t>O projeto de lei</w:t>
      </w:r>
      <w:r w:rsidR="00F73613" w:rsidRPr="000C5DE8">
        <w:rPr>
          <w:rFonts w:ascii="Arial" w:hAnsi="Arial" w:cs="Arial"/>
          <w:sz w:val="22"/>
          <w:szCs w:val="22"/>
        </w:rPr>
        <w:t xml:space="preserve"> 52</w:t>
      </w:r>
      <w:r w:rsidRPr="000C5DE8">
        <w:rPr>
          <w:rFonts w:ascii="Arial" w:hAnsi="Arial" w:cs="Arial"/>
          <w:sz w:val="22"/>
          <w:szCs w:val="22"/>
        </w:rPr>
        <w:t xml:space="preserve">/2024 tem por finalidade alterar os Anexos II e III, da Lei Municipal nº 961, de </w:t>
      </w:r>
      <w:r w:rsidR="00F73613" w:rsidRPr="000C5DE8">
        <w:rPr>
          <w:rFonts w:ascii="Arial" w:hAnsi="Arial" w:cs="Arial"/>
          <w:sz w:val="22"/>
          <w:szCs w:val="22"/>
        </w:rPr>
        <w:t>30</w:t>
      </w:r>
      <w:r w:rsidRPr="000C5DE8">
        <w:rPr>
          <w:rFonts w:ascii="Arial" w:hAnsi="Arial" w:cs="Arial"/>
          <w:sz w:val="22"/>
          <w:szCs w:val="22"/>
        </w:rPr>
        <w:t xml:space="preserve"> de </w:t>
      </w:r>
      <w:r w:rsidR="00F73613" w:rsidRPr="000C5DE8">
        <w:rPr>
          <w:rFonts w:ascii="Arial" w:hAnsi="Arial" w:cs="Arial"/>
          <w:sz w:val="22"/>
          <w:szCs w:val="22"/>
        </w:rPr>
        <w:t xml:space="preserve">outubro </w:t>
      </w:r>
      <w:r w:rsidRPr="000C5DE8">
        <w:rPr>
          <w:rFonts w:ascii="Arial" w:hAnsi="Arial" w:cs="Arial"/>
          <w:sz w:val="22"/>
          <w:szCs w:val="22"/>
        </w:rPr>
        <w:t>de 2009, que dispõe sobre o quadro de servidores públicos de Arroio do Padre.</w:t>
      </w:r>
    </w:p>
    <w:p w14:paraId="5033CDA6" w14:textId="7B45FEDE" w:rsidR="001F50D9" w:rsidRPr="000C5DE8" w:rsidRDefault="001F50D9" w:rsidP="00C20F20">
      <w:pPr>
        <w:pStyle w:val="Standard"/>
        <w:spacing w:after="120"/>
        <w:jc w:val="both"/>
        <w:rPr>
          <w:rFonts w:ascii="Arial" w:hAnsi="Arial" w:cs="Arial"/>
          <w:kern w:val="0"/>
          <w:sz w:val="22"/>
          <w:szCs w:val="22"/>
        </w:rPr>
      </w:pPr>
      <w:r w:rsidRPr="000C5DE8">
        <w:rPr>
          <w:rFonts w:ascii="Arial" w:hAnsi="Arial" w:cs="Arial"/>
          <w:sz w:val="22"/>
          <w:szCs w:val="22"/>
        </w:rPr>
        <w:tab/>
        <w:t>É intenção do Poder Executivo acrescentar R</w:t>
      </w:r>
      <w:r w:rsidRPr="000C5DE8">
        <w:rPr>
          <w:rFonts w:ascii="Arial" w:hAnsi="Arial" w:cs="Arial"/>
          <w:kern w:val="0"/>
          <w:sz w:val="22"/>
          <w:szCs w:val="22"/>
        </w:rPr>
        <w:t>$ 50,00 (cinquenta reais) aos vencimentos de todos os servidores públicos do Município, exceto aqueles cargos que já tiveram o ajuste de seus vencimentos de acordo com a imposição constitucional de suas categorias e os Agentes Políticos que são remunerados mediante subs</w:t>
      </w:r>
      <w:r w:rsidR="00F73613" w:rsidRPr="000C5DE8">
        <w:rPr>
          <w:rFonts w:ascii="Arial" w:hAnsi="Arial" w:cs="Arial"/>
          <w:kern w:val="0"/>
          <w:sz w:val="22"/>
          <w:szCs w:val="22"/>
        </w:rPr>
        <w:t>í</w:t>
      </w:r>
      <w:r w:rsidRPr="000C5DE8">
        <w:rPr>
          <w:rFonts w:ascii="Arial" w:hAnsi="Arial" w:cs="Arial"/>
          <w:kern w:val="0"/>
          <w:sz w:val="22"/>
          <w:szCs w:val="22"/>
        </w:rPr>
        <w:t xml:space="preserve">dio. </w:t>
      </w:r>
    </w:p>
    <w:p w14:paraId="6E65389C" w14:textId="5131E524" w:rsidR="001F50D9" w:rsidRPr="000C5DE8" w:rsidRDefault="001F50D9" w:rsidP="00C20F20">
      <w:pPr>
        <w:pStyle w:val="Standard"/>
        <w:spacing w:after="120"/>
        <w:jc w:val="both"/>
        <w:rPr>
          <w:rFonts w:ascii="Arial" w:hAnsi="Arial" w:cs="Arial"/>
          <w:kern w:val="0"/>
          <w:sz w:val="22"/>
          <w:szCs w:val="22"/>
        </w:rPr>
      </w:pPr>
      <w:r w:rsidRPr="000C5DE8">
        <w:rPr>
          <w:rFonts w:ascii="Arial" w:hAnsi="Arial" w:cs="Arial"/>
          <w:sz w:val="22"/>
          <w:szCs w:val="22"/>
        </w:rPr>
        <w:tab/>
        <w:t xml:space="preserve">Com o valor de </w:t>
      </w:r>
      <w:r w:rsidRPr="000C5DE8">
        <w:rPr>
          <w:rFonts w:ascii="Arial" w:hAnsi="Arial" w:cs="Arial"/>
          <w:kern w:val="0"/>
          <w:sz w:val="22"/>
          <w:szCs w:val="22"/>
        </w:rPr>
        <w:t>R$ 50,00 (cinquenta reais) nenhum servidor vai receber em sua remuneração básica valor inferior ao equivalente a um salário mínimo nacional mesmo que</w:t>
      </w:r>
      <w:r w:rsidR="00D9049B">
        <w:rPr>
          <w:rFonts w:ascii="Arial" w:hAnsi="Arial" w:cs="Arial"/>
          <w:kern w:val="0"/>
          <w:sz w:val="22"/>
          <w:szCs w:val="22"/>
        </w:rPr>
        <w:t xml:space="preserve"> isto</w:t>
      </w:r>
      <w:r w:rsidRPr="000C5DE8">
        <w:rPr>
          <w:rFonts w:ascii="Arial" w:hAnsi="Arial" w:cs="Arial"/>
          <w:kern w:val="0"/>
          <w:sz w:val="22"/>
          <w:szCs w:val="22"/>
        </w:rPr>
        <w:t xml:space="preserve"> não </w:t>
      </w:r>
      <w:r w:rsidR="00C75B2C">
        <w:rPr>
          <w:rFonts w:ascii="Arial" w:hAnsi="Arial" w:cs="Arial"/>
          <w:kern w:val="0"/>
          <w:sz w:val="22"/>
          <w:szCs w:val="22"/>
        </w:rPr>
        <w:t>seja</w:t>
      </w:r>
      <w:r w:rsidRPr="000C5DE8">
        <w:rPr>
          <w:rFonts w:ascii="Arial" w:hAnsi="Arial" w:cs="Arial"/>
          <w:kern w:val="0"/>
          <w:sz w:val="22"/>
          <w:szCs w:val="22"/>
        </w:rPr>
        <w:t xml:space="preserve"> obrigação legal</w:t>
      </w:r>
      <w:r w:rsidR="00D9049B">
        <w:rPr>
          <w:rFonts w:ascii="Arial" w:hAnsi="Arial" w:cs="Arial"/>
          <w:kern w:val="0"/>
          <w:sz w:val="22"/>
          <w:szCs w:val="22"/>
        </w:rPr>
        <w:t>,</w:t>
      </w:r>
      <w:r w:rsidRPr="000C5DE8">
        <w:rPr>
          <w:rFonts w:ascii="Arial" w:hAnsi="Arial" w:cs="Arial"/>
          <w:kern w:val="0"/>
          <w:sz w:val="22"/>
          <w:szCs w:val="22"/>
        </w:rPr>
        <w:t xml:space="preserve"> pretende-se realizar o pagamento conforme proposto. Também é decisão estender o pagamento deste valor a todas as demais categorias funcionais, inclusive Cargos em Comissão e Funções Gratificadas, a estas últimas de forma proporcional já que trata-se de adicionais que os servidores recebem, além de seu salário, para exercer determinadas atividades especificas. </w:t>
      </w:r>
    </w:p>
    <w:p w14:paraId="3C39BAAC" w14:textId="77777777" w:rsidR="001F50D9" w:rsidRPr="000C5DE8" w:rsidRDefault="001F50D9" w:rsidP="00C20F20">
      <w:pPr>
        <w:spacing w:after="120"/>
        <w:jc w:val="both"/>
        <w:rPr>
          <w:rFonts w:ascii="Arial" w:hAnsi="Arial" w:cs="Arial"/>
        </w:rPr>
      </w:pPr>
      <w:r w:rsidRPr="000C5DE8">
        <w:rPr>
          <w:rFonts w:ascii="Arial" w:hAnsi="Arial" w:cs="Arial"/>
        </w:rPr>
        <w:tab/>
        <w:t>Ainda há de ser integrado de forma efetiva ao vencimento básico dos cargos de Auxiliar de Obras e Serviços Públicos, Agente de Serviços Legais, Garis e Auxiliar de Consultório, os valores que estavam recebendo como adicional.</w:t>
      </w:r>
    </w:p>
    <w:p w14:paraId="0DBB3805" w14:textId="5F5C8F62" w:rsidR="001F50D9" w:rsidRPr="000C5DE8" w:rsidRDefault="001F50D9" w:rsidP="00C20F20">
      <w:pPr>
        <w:spacing w:after="120"/>
        <w:jc w:val="both"/>
        <w:rPr>
          <w:rFonts w:ascii="Arial" w:hAnsi="Arial" w:cs="Arial"/>
        </w:rPr>
      </w:pPr>
      <w:r w:rsidRPr="000C5DE8">
        <w:rPr>
          <w:rFonts w:ascii="Arial" w:hAnsi="Arial" w:cs="Arial"/>
        </w:rPr>
        <w:tab/>
        <w:t>Sabido é, que o aumento que está sendo proposto pelo Poder Executivo, vai bem mais além do que dos R$ 50,00 (cinquenta reais), apenas, pois esta decisão vai impactar no valor pago pelo Município pelo exercício das condições insalubres e</w:t>
      </w:r>
      <w:r w:rsidR="00C75B2C">
        <w:rPr>
          <w:rFonts w:ascii="Arial" w:hAnsi="Arial" w:cs="Arial"/>
        </w:rPr>
        <w:t>/</w:t>
      </w:r>
      <w:r w:rsidRPr="000C5DE8">
        <w:rPr>
          <w:rFonts w:ascii="Arial" w:hAnsi="Arial" w:cs="Arial"/>
        </w:rPr>
        <w:t>ou periculosas</w:t>
      </w:r>
      <w:r w:rsidR="00C75B2C">
        <w:rPr>
          <w:rFonts w:ascii="Arial" w:hAnsi="Arial" w:cs="Arial"/>
        </w:rPr>
        <w:t>,</w:t>
      </w:r>
      <w:r w:rsidRPr="000C5DE8">
        <w:rPr>
          <w:rFonts w:ascii="Arial" w:hAnsi="Arial" w:cs="Arial"/>
        </w:rPr>
        <w:t xml:space="preserve"> no valor das gratificações e por fim também na contribuição previdenciária. </w:t>
      </w:r>
    </w:p>
    <w:p w14:paraId="6260E1FE" w14:textId="6CEDB705" w:rsidR="001F50D9" w:rsidRPr="000C5DE8" w:rsidRDefault="001F50D9" w:rsidP="00C20F20">
      <w:pPr>
        <w:spacing w:after="120"/>
        <w:jc w:val="both"/>
        <w:rPr>
          <w:rFonts w:ascii="Arial" w:hAnsi="Arial" w:cs="Arial"/>
          <w:kern w:val="3"/>
        </w:rPr>
      </w:pPr>
      <w:r w:rsidRPr="000C5DE8">
        <w:rPr>
          <w:rFonts w:ascii="Arial" w:hAnsi="Arial" w:cs="Arial"/>
        </w:rPr>
        <w:tab/>
        <w:t>No entanto, o município</w:t>
      </w:r>
      <w:r w:rsidR="00D9049B">
        <w:rPr>
          <w:rFonts w:ascii="Arial" w:hAnsi="Arial" w:cs="Arial"/>
        </w:rPr>
        <w:t xml:space="preserve"> dispõe</w:t>
      </w:r>
      <w:r w:rsidRPr="000C5DE8">
        <w:rPr>
          <w:rFonts w:ascii="Arial" w:hAnsi="Arial" w:cs="Arial"/>
        </w:rPr>
        <w:t xml:space="preserve"> neste momento de recursos financeiros suficientes para assumir a proposta como também há margem favorável no índice da despesa com pessoal. Por isso, propõe esta alteração.</w:t>
      </w:r>
    </w:p>
    <w:p w14:paraId="39CAC6BC" w14:textId="028AC822" w:rsidR="001F50D9" w:rsidRPr="000C5DE8" w:rsidRDefault="001F50D9" w:rsidP="00C20F20">
      <w:pPr>
        <w:spacing w:after="120"/>
        <w:jc w:val="both"/>
        <w:rPr>
          <w:rFonts w:ascii="Arial" w:hAnsi="Arial" w:cs="Arial"/>
        </w:rPr>
      </w:pPr>
      <w:r w:rsidRPr="000C5DE8">
        <w:rPr>
          <w:rFonts w:ascii="Arial" w:hAnsi="Arial" w:cs="Arial"/>
        </w:rPr>
        <w:tab/>
        <w:t xml:space="preserve">Tem-se recebido questionamentos porque o município não estar pagando em valor equivalente a valor do salário mínimo nacional, já dissemos que não existe neste momento qualquer obrigação quanto a isso. Talvez, agora tendo-se decidido que o Poder Executivo fará o acréscimo de R$ 50,00 (cinquenta reais), ao vencimento básico da grande maioria de seus colaboradores, surjam ainda questionamentos porque o valor não ser maior. </w:t>
      </w:r>
      <w:r w:rsidR="00C75B2C">
        <w:rPr>
          <w:rFonts w:ascii="Arial" w:hAnsi="Arial" w:cs="Arial"/>
        </w:rPr>
        <w:t>Mas há limites e considerações a serem levadas em conta como dissemos acima.</w:t>
      </w:r>
    </w:p>
    <w:p w14:paraId="3336DEA2" w14:textId="1605FA5A" w:rsidR="001F50D9" w:rsidRDefault="001F50D9" w:rsidP="00C20F20">
      <w:pPr>
        <w:spacing w:after="120"/>
        <w:jc w:val="both"/>
        <w:rPr>
          <w:rFonts w:ascii="Arial" w:hAnsi="Arial" w:cs="Arial"/>
        </w:rPr>
      </w:pPr>
      <w:r w:rsidRPr="000C5DE8">
        <w:rPr>
          <w:rFonts w:ascii="Arial" w:hAnsi="Arial" w:cs="Arial"/>
        </w:rPr>
        <w:tab/>
        <w:t>Por</w:t>
      </w:r>
      <w:r w:rsidR="00C75B2C">
        <w:rPr>
          <w:rFonts w:ascii="Arial" w:hAnsi="Arial" w:cs="Arial"/>
        </w:rPr>
        <w:t>tanto</w:t>
      </w:r>
      <w:r w:rsidRPr="000C5DE8">
        <w:rPr>
          <w:rFonts w:ascii="Arial" w:hAnsi="Arial" w:cs="Arial"/>
        </w:rPr>
        <w:t>, é preciso ficar atendo e agir com cautela.</w:t>
      </w:r>
    </w:p>
    <w:p w14:paraId="137E06B1" w14:textId="64AEF814" w:rsidR="00C75B2C" w:rsidRPr="000C5DE8" w:rsidRDefault="00C75B2C" w:rsidP="00C20F20">
      <w:pPr>
        <w:spacing w:after="12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</w:rPr>
        <w:tab/>
        <w:t>Sempre nos surgem novas situações que precisam ser atendidas e demandarão recursos financeiros e espaços no índice de despesa de pessoal.</w:t>
      </w:r>
    </w:p>
    <w:p w14:paraId="5B07B980" w14:textId="26713C9A" w:rsidR="001F50D9" w:rsidRPr="000C5DE8" w:rsidRDefault="001F50D9" w:rsidP="00C20F20">
      <w:pPr>
        <w:spacing w:after="120"/>
        <w:jc w:val="both"/>
        <w:rPr>
          <w:rFonts w:ascii="Arial" w:hAnsi="Arial" w:cs="Arial"/>
        </w:rPr>
      </w:pPr>
      <w:r w:rsidRPr="000C5DE8">
        <w:rPr>
          <w:rFonts w:ascii="Arial" w:hAnsi="Arial" w:cs="Arial"/>
        </w:rPr>
        <w:lastRenderedPageBreak/>
        <w:tab/>
        <w:t xml:space="preserve">Nós do Poder Executivo, assim como vocês membros desta Casa Legislativa tem conhecimento das diversas situações propostas e criadas, especialmente ao longo do ano passado </w:t>
      </w:r>
      <w:r w:rsidR="00D9049B">
        <w:rPr>
          <w:rFonts w:ascii="Arial" w:hAnsi="Arial" w:cs="Arial"/>
        </w:rPr>
        <w:t xml:space="preserve">que ainda </w:t>
      </w:r>
      <w:r w:rsidRPr="000C5DE8">
        <w:rPr>
          <w:rFonts w:ascii="Arial" w:hAnsi="Arial" w:cs="Arial"/>
        </w:rPr>
        <w:t xml:space="preserve">não estão ainda adicionadas a despesas de pessoal integralmente. </w:t>
      </w:r>
      <w:r w:rsidR="00D9049B">
        <w:rPr>
          <w:rFonts w:ascii="Arial" w:hAnsi="Arial" w:cs="Arial"/>
        </w:rPr>
        <w:t>E</w:t>
      </w:r>
      <w:r w:rsidRPr="000C5DE8">
        <w:rPr>
          <w:rFonts w:ascii="Arial" w:hAnsi="Arial" w:cs="Arial"/>
        </w:rPr>
        <w:t xml:space="preserve">stas despesas ao correr do exercício de 2024 irão impactar o orçamento municipal assim que forem passando os meses. E claro, tem ainda outro ingrediente importantíssimo que é o comportamento da receita que ingressar no município. Que nem sempre se realiza como previsto. </w:t>
      </w:r>
    </w:p>
    <w:p w14:paraId="52645CBC" w14:textId="323CDFD2" w:rsidR="001F50D9" w:rsidRPr="000C5DE8" w:rsidRDefault="001F50D9" w:rsidP="00C20F2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C5DE8">
        <w:rPr>
          <w:rFonts w:ascii="Arial" w:hAnsi="Arial" w:cs="Arial"/>
          <w:sz w:val="22"/>
          <w:szCs w:val="22"/>
        </w:rPr>
        <w:tab/>
        <w:t>Dito tudo isso, submete-se a presente proposta legislativa a vossa apreciação, confiantes na sua aprovação.</w:t>
      </w:r>
      <w:r w:rsidR="00D9049B">
        <w:rPr>
          <w:rFonts w:ascii="Arial" w:hAnsi="Arial" w:cs="Arial"/>
          <w:sz w:val="22"/>
          <w:szCs w:val="22"/>
        </w:rPr>
        <w:t xml:space="preserve"> Aguarda-se a análise em breve devido as vedações do período eleitoral do exercício em curso.</w:t>
      </w:r>
    </w:p>
    <w:p w14:paraId="73EB6E11" w14:textId="29EA7C03" w:rsidR="001F50D9" w:rsidRPr="000C5DE8" w:rsidRDefault="001F50D9" w:rsidP="00C20F20">
      <w:pPr>
        <w:pStyle w:val="Standard"/>
        <w:spacing w:after="120"/>
        <w:ind w:firstLine="708"/>
        <w:jc w:val="both"/>
        <w:rPr>
          <w:rFonts w:ascii="Arial" w:hAnsi="Arial" w:cs="Arial"/>
          <w:kern w:val="0"/>
          <w:sz w:val="22"/>
          <w:szCs w:val="22"/>
        </w:rPr>
      </w:pPr>
      <w:r w:rsidRPr="000C5DE8">
        <w:rPr>
          <w:rFonts w:ascii="Arial" w:hAnsi="Arial" w:cs="Arial"/>
          <w:kern w:val="0"/>
          <w:sz w:val="22"/>
          <w:szCs w:val="22"/>
        </w:rPr>
        <w:t>Sendo o que havia para o momento.</w:t>
      </w:r>
    </w:p>
    <w:p w14:paraId="7BE4112C" w14:textId="67C461DE" w:rsidR="00CC32F4" w:rsidRPr="000C5DE8" w:rsidRDefault="001A1625" w:rsidP="00C20F20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0C5DE8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8AFF063" w:rsidR="00CC32F4" w:rsidRPr="000C5DE8" w:rsidRDefault="00886C7A" w:rsidP="00CC32F4">
      <w:pPr>
        <w:spacing w:after="0"/>
        <w:jc w:val="right"/>
        <w:rPr>
          <w:rFonts w:ascii="Arial" w:hAnsi="Arial" w:cs="Arial"/>
        </w:rPr>
      </w:pPr>
      <w:r w:rsidRPr="000C5DE8">
        <w:rPr>
          <w:rFonts w:ascii="Arial" w:hAnsi="Arial" w:cs="Arial"/>
          <w:shd w:val="clear" w:color="auto" w:fill="FFFFFF"/>
        </w:rPr>
        <w:t xml:space="preserve">Arroio do Padre, </w:t>
      </w:r>
      <w:r w:rsidR="00F73613" w:rsidRPr="000C5DE8">
        <w:rPr>
          <w:rFonts w:ascii="Arial" w:hAnsi="Arial" w:cs="Arial"/>
          <w:shd w:val="clear" w:color="auto" w:fill="FFFFFF"/>
        </w:rPr>
        <w:t xml:space="preserve">14 </w:t>
      </w:r>
      <w:r w:rsidRPr="000C5DE8">
        <w:rPr>
          <w:rFonts w:ascii="Arial" w:hAnsi="Arial" w:cs="Arial"/>
          <w:shd w:val="clear" w:color="auto" w:fill="FFFFFF"/>
        </w:rPr>
        <w:t xml:space="preserve">de </w:t>
      </w:r>
      <w:r w:rsidR="00F73613" w:rsidRPr="000C5DE8">
        <w:rPr>
          <w:rFonts w:ascii="Arial" w:hAnsi="Arial" w:cs="Arial"/>
          <w:shd w:val="clear" w:color="auto" w:fill="FFFFFF"/>
        </w:rPr>
        <w:t>março</w:t>
      </w:r>
      <w:r w:rsidR="00CC32F4" w:rsidRPr="000C5DE8">
        <w:rPr>
          <w:rFonts w:ascii="Arial" w:hAnsi="Arial" w:cs="Arial"/>
          <w:shd w:val="clear" w:color="auto" w:fill="FFFFFF"/>
        </w:rPr>
        <w:t xml:space="preserve"> de 202</w:t>
      </w:r>
      <w:r w:rsidR="001D1441" w:rsidRPr="000C5DE8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0C5DE8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0C5DE8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0C5DE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C5DE8">
        <w:rPr>
          <w:rFonts w:ascii="Arial" w:hAnsi="Arial" w:cs="Arial"/>
          <w:highlight w:val="white"/>
        </w:rPr>
        <w:t>_____________________</w:t>
      </w:r>
    </w:p>
    <w:p w14:paraId="34DA8F2F" w14:textId="77777777" w:rsidR="00F73613" w:rsidRPr="000C5DE8" w:rsidRDefault="00F73613" w:rsidP="00F73613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0C5DE8">
        <w:rPr>
          <w:rFonts w:ascii="Arial" w:hAnsi="Arial" w:cs="Arial"/>
        </w:rPr>
        <w:t>Edegar Henke</w:t>
      </w:r>
    </w:p>
    <w:p w14:paraId="3FB3CEB3" w14:textId="77777777" w:rsidR="00F73613" w:rsidRPr="000C5DE8" w:rsidRDefault="00F73613" w:rsidP="00F73613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0C5DE8">
        <w:rPr>
          <w:rFonts w:ascii="Arial" w:hAnsi="Arial" w:cs="Arial"/>
        </w:rPr>
        <w:t>Vice-prefeito no Exercício do Cargo de Prefeito</w:t>
      </w:r>
    </w:p>
    <w:p w14:paraId="28BC4DB4" w14:textId="77777777" w:rsidR="00EB3C4B" w:rsidRPr="000C5DE8" w:rsidRDefault="00EB3C4B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F6A7267" w14:textId="77777777" w:rsidR="00591560" w:rsidRPr="000C5DE8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0C5DE8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C5DE8">
        <w:rPr>
          <w:rFonts w:ascii="Arial" w:hAnsi="Arial" w:cs="Arial"/>
          <w:b/>
          <w:i/>
          <w:shd w:val="clear" w:color="auto" w:fill="FFFFFF"/>
        </w:rPr>
        <w:t>Ao</w:t>
      </w:r>
      <w:r w:rsidR="00CC32F4" w:rsidRPr="000C5DE8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0C5DE8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0C5DE8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0C5DE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C5DE8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0C5DE8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0C5DE8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001B67D7" w14:textId="77777777" w:rsidR="009E786A" w:rsidRPr="000C5DE8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736613B2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0017BFBA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1ADE552E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05D12D0C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29FF6D0F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0DAE6E4A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1471DDBD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13E7DB4C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3CE83E24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3125F168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11C1DE71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11305C25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003BA4C4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4C1CE636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3F0CAC07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2EFBDE1F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7E32D30D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2E3941DE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E34EAE5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1EE823A4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4834B798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509B7E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093BF49E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B82E690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3F8ABBB8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4CE0057F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2DAD7C61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78469D27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7101CF65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20703E03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7A238BF7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414F1CD4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2ED64BC1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1C3C01D3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485BF231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Pr="000C5DE8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0C5DE8" w:rsidRDefault="001866B0" w:rsidP="001D24DD">
      <w:pPr>
        <w:spacing w:after="0" w:line="240" w:lineRule="auto"/>
        <w:rPr>
          <w:rFonts w:ascii="Arial" w:hAnsi="Arial" w:cs="Arial"/>
        </w:rPr>
      </w:pPr>
      <w:r w:rsidRPr="000C5DE8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0C5DE8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0C5DE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0C5DE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0C5DE8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0C5DE8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0C5DE8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0C5DE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C5DE8">
        <w:rPr>
          <w:rFonts w:ascii="Arial" w:hAnsi="Arial" w:cs="Arial"/>
          <w:b/>
        </w:rPr>
        <w:t>ESTADO DO RIO GRANDE DO SUL</w:t>
      </w:r>
    </w:p>
    <w:p w14:paraId="461AC5DF" w14:textId="77777777" w:rsidR="00D864DA" w:rsidRPr="000C5DE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C5DE8">
        <w:rPr>
          <w:rFonts w:ascii="Arial" w:hAnsi="Arial" w:cs="Arial"/>
          <w:b/>
        </w:rPr>
        <w:t>MUNICÍPIO DE ARROIO DO PADRE</w:t>
      </w:r>
    </w:p>
    <w:p w14:paraId="0C25DB19" w14:textId="77777777" w:rsidR="00D864DA" w:rsidRPr="000C5DE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C5DE8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5FB23452" w14:textId="77777777" w:rsidR="00423A97" w:rsidRPr="000C5DE8" w:rsidRDefault="00423A97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5C62174" w:rsidR="00D864DA" w:rsidRPr="000C5DE8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C5DE8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73613" w:rsidRPr="000C5DE8">
        <w:rPr>
          <w:rFonts w:ascii="Arial" w:hAnsi="Arial" w:cs="Arial"/>
          <w:b/>
          <w:bCs/>
          <w:color w:val="auto"/>
          <w:u w:val="single"/>
        </w:rPr>
        <w:t>52</w:t>
      </w:r>
      <w:r w:rsidR="00755419" w:rsidRPr="000C5DE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C5DE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73613" w:rsidRPr="000C5DE8">
        <w:rPr>
          <w:rFonts w:ascii="Arial" w:hAnsi="Arial" w:cs="Arial"/>
          <w:b/>
          <w:bCs/>
          <w:color w:val="auto"/>
          <w:u w:val="single"/>
        </w:rPr>
        <w:t>14</w:t>
      </w:r>
      <w:r w:rsidR="006F1543" w:rsidRPr="000C5DE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C5DE8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C5DE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73613" w:rsidRPr="000C5DE8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0C5DE8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 w:rsidRPr="000C5DE8">
        <w:rPr>
          <w:rFonts w:ascii="Arial" w:hAnsi="Arial" w:cs="Arial"/>
          <w:b/>
          <w:bCs/>
          <w:color w:val="auto"/>
          <w:u w:val="single"/>
        </w:rPr>
        <w:t>4</w:t>
      </w:r>
      <w:r w:rsidRPr="000C5DE8">
        <w:rPr>
          <w:rFonts w:ascii="Arial" w:hAnsi="Arial" w:cs="Arial"/>
          <w:b/>
          <w:bCs/>
          <w:color w:val="auto"/>
          <w:u w:val="single"/>
        </w:rPr>
        <w:t>.</w:t>
      </w:r>
    </w:p>
    <w:p w14:paraId="61B4C355" w14:textId="743BEACF" w:rsidR="00923A93" w:rsidRDefault="00923A93" w:rsidP="001147CD">
      <w:pPr>
        <w:pStyle w:val="Padro"/>
        <w:tabs>
          <w:tab w:val="clear" w:pos="708"/>
          <w:tab w:val="left" w:pos="8930"/>
          <w:tab w:val="left" w:pos="12053"/>
          <w:tab w:val="right" w:pos="17968"/>
        </w:tabs>
        <w:spacing w:after="180" w:line="240" w:lineRule="auto"/>
        <w:ind w:left="4111"/>
        <w:jc w:val="both"/>
        <w:rPr>
          <w:rFonts w:ascii="Arial" w:hAnsi="Arial" w:cs="Arial"/>
        </w:rPr>
      </w:pPr>
      <w:r w:rsidRPr="000C5DE8">
        <w:rPr>
          <w:rFonts w:ascii="Arial" w:hAnsi="Arial" w:cs="Arial"/>
        </w:rPr>
        <w:t xml:space="preserve">Altera </w:t>
      </w:r>
      <w:r w:rsidRPr="008D2E59">
        <w:rPr>
          <w:rFonts w:ascii="Arial" w:hAnsi="Arial" w:cs="Arial"/>
        </w:rPr>
        <w:t xml:space="preserve">os Anexos II e III, da Lei Municipal nº 961, de </w:t>
      </w:r>
      <w:r w:rsidR="00F73613" w:rsidRPr="008D2E59">
        <w:rPr>
          <w:rFonts w:ascii="Arial" w:hAnsi="Arial" w:cs="Arial"/>
        </w:rPr>
        <w:t>30,</w:t>
      </w:r>
      <w:r w:rsidRPr="008D2E59">
        <w:rPr>
          <w:rFonts w:ascii="Arial" w:hAnsi="Arial" w:cs="Arial"/>
        </w:rPr>
        <w:t xml:space="preserve"> de </w:t>
      </w:r>
      <w:r w:rsidR="00F73613" w:rsidRPr="008D2E59">
        <w:rPr>
          <w:rFonts w:ascii="Arial" w:hAnsi="Arial" w:cs="Arial"/>
        </w:rPr>
        <w:t>outubro</w:t>
      </w:r>
      <w:r w:rsidRPr="008D2E59">
        <w:rPr>
          <w:rFonts w:ascii="Arial" w:hAnsi="Arial" w:cs="Arial"/>
        </w:rPr>
        <w:t xml:space="preserve"> de 2009, atualizando e fixando os valores dos servidores públicos municipais de Arroio do Padre.</w:t>
      </w:r>
    </w:p>
    <w:p w14:paraId="2F992836" w14:textId="77777777" w:rsidR="00423A97" w:rsidRPr="008D2E59" w:rsidRDefault="00423A97" w:rsidP="001147CD">
      <w:pPr>
        <w:pStyle w:val="Padro"/>
        <w:tabs>
          <w:tab w:val="clear" w:pos="708"/>
          <w:tab w:val="left" w:pos="8930"/>
          <w:tab w:val="left" w:pos="12053"/>
          <w:tab w:val="right" w:pos="17968"/>
        </w:tabs>
        <w:spacing w:after="180" w:line="240" w:lineRule="auto"/>
        <w:ind w:left="4111"/>
        <w:jc w:val="both"/>
        <w:rPr>
          <w:rFonts w:ascii="Arial" w:hAnsi="Arial" w:cs="Arial"/>
        </w:rPr>
      </w:pPr>
    </w:p>
    <w:p w14:paraId="6A25A049" w14:textId="7951FB51" w:rsidR="00923A93" w:rsidRPr="008D2E59" w:rsidRDefault="00923A93" w:rsidP="001147CD">
      <w:pPr>
        <w:pStyle w:val="Padro"/>
        <w:tabs>
          <w:tab w:val="clear" w:pos="708"/>
          <w:tab w:val="left" w:pos="8930"/>
          <w:tab w:val="left" w:pos="12053"/>
          <w:tab w:val="right" w:pos="17968"/>
        </w:tabs>
        <w:spacing w:after="180" w:line="240" w:lineRule="auto"/>
        <w:jc w:val="both"/>
        <w:rPr>
          <w:rFonts w:ascii="Arial" w:hAnsi="Arial" w:cs="Arial"/>
        </w:rPr>
      </w:pPr>
      <w:r w:rsidRPr="008D2E59">
        <w:rPr>
          <w:rFonts w:ascii="Arial" w:hAnsi="Arial" w:cs="Arial"/>
          <w:b/>
        </w:rPr>
        <w:t>Art. 1º</w:t>
      </w:r>
      <w:r w:rsidRPr="008D2E59">
        <w:rPr>
          <w:rFonts w:ascii="Arial" w:hAnsi="Arial" w:cs="Arial"/>
        </w:rPr>
        <w:t xml:space="preserve"> A presente Lei altera os Anexos II e III, da Lei Municipal nº 961, de</w:t>
      </w:r>
      <w:r w:rsidR="00F73613" w:rsidRPr="008D2E59">
        <w:rPr>
          <w:rFonts w:ascii="Arial" w:hAnsi="Arial" w:cs="Arial"/>
        </w:rPr>
        <w:t xml:space="preserve"> 30 de outubro</w:t>
      </w:r>
      <w:r w:rsidRPr="008D2E59">
        <w:rPr>
          <w:rFonts w:ascii="Arial" w:hAnsi="Arial" w:cs="Arial"/>
        </w:rPr>
        <w:t xml:space="preserve"> de 2009, atualizando e fixando os valores dos servidores públicos municipais de Arroio do Padre.</w:t>
      </w:r>
    </w:p>
    <w:p w14:paraId="7D7BEE04" w14:textId="0178F2AC" w:rsidR="00923A93" w:rsidRPr="008D2E59" w:rsidRDefault="00923A93" w:rsidP="00A12DC3">
      <w:pPr>
        <w:pStyle w:val="Padro"/>
        <w:tabs>
          <w:tab w:val="clear" w:pos="708"/>
          <w:tab w:val="left" w:pos="8930"/>
          <w:tab w:val="left" w:pos="12053"/>
          <w:tab w:val="right" w:pos="17968"/>
        </w:tabs>
        <w:spacing w:after="180" w:line="240" w:lineRule="auto"/>
        <w:jc w:val="both"/>
        <w:rPr>
          <w:rFonts w:ascii="Arial" w:hAnsi="Arial" w:cs="Arial"/>
        </w:rPr>
      </w:pPr>
      <w:r w:rsidRPr="008D2E59">
        <w:rPr>
          <w:rFonts w:ascii="Arial" w:hAnsi="Arial" w:cs="Arial"/>
          <w:b/>
        </w:rPr>
        <w:t xml:space="preserve">Art. 2º </w:t>
      </w:r>
      <w:r w:rsidRPr="008D2E59">
        <w:rPr>
          <w:rFonts w:ascii="Arial" w:hAnsi="Arial" w:cs="Arial"/>
        </w:rPr>
        <w:t>Aos vencimentos de todos os servidores públicos municipais com vinculo a Lei Municipal</w:t>
      </w:r>
      <w:r w:rsidRPr="008D2E59">
        <w:rPr>
          <w:rFonts w:ascii="Arial" w:hAnsi="Arial" w:cs="Arial"/>
          <w:b/>
          <w:bCs/>
        </w:rPr>
        <w:t xml:space="preserve"> </w:t>
      </w:r>
      <w:r w:rsidRPr="008D2E59">
        <w:rPr>
          <w:rFonts w:ascii="Arial" w:hAnsi="Arial" w:cs="Arial"/>
        </w:rPr>
        <w:t>nº 961, de</w:t>
      </w:r>
      <w:r w:rsidR="00F73613" w:rsidRPr="008D2E59">
        <w:rPr>
          <w:rFonts w:ascii="Arial" w:hAnsi="Arial" w:cs="Arial"/>
        </w:rPr>
        <w:t xml:space="preserve"> 30 de outubro </w:t>
      </w:r>
      <w:r w:rsidRPr="008D2E59">
        <w:rPr>
          <w:rFonts w:ascii="Arial" w:hAnsi="Arial" w:cs="Arial"/>
        </w:rPr>
        <w:t xml:space="preserve">de novembro de 2009, após sucessivas alterações que resultam de diversas revisões gerais será acrescido um valor de R$ 50,00 (cinquenta reais) mensais. </w:t>
      </w:r>
    </w:p>
    <w:p w14:paraId="16670B50" w14:textId="2F515F93" w:rsidR="00923A93" w:rsidRPr="008D2E59" w:rsidRDefault="00923A93" w:rsidP="001147CD">
      <w:pPr>
        <w:pStyle w:val="Padro"/>
        <w:tabs>
          <w:tab w:val="left" w:pos="3831"/>
          <w:tab w:val="right" w:pos="9746"/>
        </w:tabs>
        <w:spacing w:after="180" w:line="240" w:lineRule="auto"/>
        <w:jc w:val="both"/>
        <w:rPr>
          <w:rFonts w:ascii="Arial" w:hAnsi="Arial" w:cs="Arial"/>
        </w:rPr>
      </w:pPr>
      <w:r w:rsidRPr="008D2E59">
        <w:rPr>
          <w:rFonts w:ascii="Arial" w:hAnsi="Arial" w:cs="Arial"/>
          <w:b/>
          <w:bCs/>
        </w:rPr>
        <w:t xml:space="preserve">§ </w:t>
      </w:r>
      <w:r w:rsidR="00A12DC3">
        <w:rPr>
          <w:rFonts w:ascii="Arial" w:hAnsi="Arial" w:cs="Arial"/>
          <w:b/>
          <w:bCs/>
        </w:rPr>
        <w:t>1</w:t>
      </w:r>
      <w:r w:rsidRPr="008D2E59">
        <w:rPr>
          <w:rFonts w:ascii="Arial" w:hAnsi="Arial" w:cs="Arial"/>
          <w:b/>
          <w:bCs/>
        </w:rPr>
        <w:t xml:space="preserve">º </w:t>
      </w:r>
      <w:r w:rsidRPr="008D2E59">
        <w:rPr>
          <w:rFonts w:ascii="Arial" w:hAnsi="Arial" w:cs="Arial"/>
        </w:rPr>
        <w:t xml:space="preserve">Aos vencimentos dos cargos de Auxiliar de Obras e Serviços Públicos, Agente de Serviços </w:t>
      </w:r>
      <w:r w:rsidR="0086470F">
        <w:rPr>
          <w:rFonts w:ascii="Arial" w:hAnsi="Arial" w:cs="Arial"/>
        </w:rPr>
        <w:t>G</w:t>
      </w:r>
      <w:r w:rsidRPr="008D2E59">
        <w:rPr>
          <w:rFonts w:ascii="Arial" w:hAnsi="Arial" w:cs="Arial"/>
        </w:rPr>
        <w:t>e</w:t>
      </w:r>
      <w:r w:rsidR="0086470F">
        <w:rPr>
          <w:rFonts w:ascii="Arial" w:hAnsi="Arial" w:cs="Arial"/>
        </w:rPr>
        <w:t>r</w:t>
      </w:r>
      <w:r w:rsidRPr="008D2E59">
        <w:rPr>
          <w:rFonts w:ascii="Arial" w:hAnsi="Arial" w:cs="Arial"/>
        </w:rPr>
        <w:t xml:space="preserve">ais e Garis, além das providencias estabelecidas no § anterior, serão acrescidos ainda R$ 78,50 (setenta e oito reais e cinquenta centavos) que estava lhes sendo pago na condição de adicional complementar. </w:t>
      </w:r>
    </w:p>
    <w:p w14:paraId="0A29B948" w14:textId="3EB445B1" w:rsidR="00923A93" w:rsidRPr="008D2E59" w:rsidRDefault="00923A93" w:rsidP="001147CD">
      <w:pPr>
        <w:pStyle w:val="Padro"/>
        <w:tabs>
          <w:tab w:val="left" w:pos="3831"/>
          <w:tab w:val="right" w:pos="9746"/>
        </w:tabs>
        <w:spacing w:after="180" w:line="240" w:lineRule="auto"/>
        <w:jc w:val="both"/>
        <w:rPr>
          <w:rFonts w:ascii="Arial" w:hAnsi="Arial" w:cs="Arial"/>
        </w:rPr>
      </w:pPr>
      <w:r w:rsidRPr="008D2E59">
        <w:rPr>
          <w:rFonts w:ascii="Arial" w:hAnsi="Arial" w:cs="Arial"/>
          <w:b/>
          <w:bCs/>
        </w:rPr>
        <w:t xml:space="preserve">§ </w:t>
      </w:r>
      <w:r w:rsidR="00A12DC3">
        <w:rPr>
          <w:rFonts w:ascii="Arial" w:hAnsi="Arial" w:cs="Arial"/>
          <w:b/>
          <w:bCs/>
        </w:rPr>
        <w:t>2</w:t>
      </w:r>
      <w:r w:rsidRPr="008D2E59">
        <w:rPr>
          <w:rFonts w:ascii="Arial" w:hAnsi="Arial" w:cs="Arial"/>
          <w:b/>
          <w:bCs/>
        </w:rPr>
        <w:t xml:space="preserve">º </w:t>
      </w:r>
      <w:r w:rsidRPr="008D2E59">
        <w:rPr>
          <w:rFonts w:ascii="Arial" w:hAnsi="Arial" w:cs="Arial"/>
        </w:rPr>
        <w:t xml:space="preserve">Ao vencimento do Cargo de Auxiliar de Consultório Dentário, além das providências estabelecidas no § 1º deste art. serão acrescidos R$ 45,00 (quarenta e cinco reais) que estava lhe sendo pago como adicional complementar. </w:t>
      </w:r>
    </w:p>
    <w:p w14:paraId="7DB5C1FD" w14:textId="1E68E043" w:rsidR="00923A93" w:rsidRPr="008D2E59" w:rsidRDefault="00923A93" w:rsidP="001147CD">
      <w:pPr>
        <w:pStyle w:val="Padro"/>
        <w:tabs>
          <w:tab w:val="left" w:pos="3831"/>
          <w:tab w:val="right" w:pos="9746"/>
        </w:tabs>
        <w:spacing w:after="180" w:line="240" w:lineRule="auto"/>
        <w:jc w:val="both"/>
        <w:rPr>
          <w:rFonts w:ascii="Arial" w:hAnsi="Arial" w:cs="Arial"/>
        </w:rPr>
      </w:pPr>
      <w:r w:rsidRPr="008D2E59">
        <w:rPr>
          <w:rFonts w:ascii="Arial" w:hAnsi="Arial" w:cs="Arial"/>
          <w:b/>
          <w:bCs/>
        </w:rPr>
        <w:t xml:space="preserve">§ </w:t>
      </w:r>
      <w:r w:rsidR="00A12DC3">
        <w:rPr>
          <w:rFonts w:ascii="Arial" w:hAnsi="Arial" w:cs="Arial"/>
          <w:b/>
          <w:bCs/>
        </w:rPr>
        <w:t>3</w:t>
      </w:r>
      <w:r w:rsidRPr="008D2E59">
        <w:rPr>
          <w:rFonts w:ascii="Arial" w:hAnsi="Arial" w:cs="Arial"/>
          <w:b/>
          <w:bCs/>
        </w:rPr>
        <w:t xml:space="preserve">º </w:t>
      </w:r>
      <w:r w:rsidRPr="008D2E59">
        <w:rPr>
          <w:rFonts w:ascii="Arial" w:hAnsi="Arial" w:cs="Arial"/>
        </w:rPr>
        <w:t xml:space="preserve">Ficam excetuados do pagamento dos R$ 50,00 (cinquenta reais) previsto no § 1º deste artigo os Cargos de Agente Comunitário e de Agente de Combate a Endemias que tiveram os seus vencimentos adequados ao valor equivalente ao estabelecido na Constituição Federal, quando da revisão geral de vencimentos dos servidores para o exercício de 2024. </w:t>
      </w:r>
    </w:p>
    <w:p w14:paraId="40E00803" w14:textId="40B606C7" w:rsidR="00923A93" w:rsidRPr="008D2E59" w:rsidRDefault="00923A93" w:rsidP="001147CD">
      <w:pPr>
        <w:pStyle w:val="Padro"/>
        <w:tabs>
          <w:tab w:val="left" w:pos="3831"/>
          <w:tab w:val="right" w:pos="9746"/>
        </w:tabs>
        <w:spacing w:after="180" w:line="240" w:lineRule="auto"/>
        <w:jc w:val="both"/>
        <w:rPr>
          <w:rFonts w:ascii="Arial" w:hAnsi="Arial" w:cs="Arial"/>
        </w:rPr>
      </w:pPr>
      <w:r w:rsidRPr="008D2E59">
        <w:rPr>
          <w:rFonts w:ascii="Arial" w:hAnsi="Arial" w:cs="Arial"/>
          <w:b/>
          <w:bCs/>
        </w:rPr>
        <w:t xml:space="preserve">§ </w:t>
      </w:r>
      <w:r w:rsidR="00A12DC3">
        <w:rPr>
          <w:rFonts w:ascii="Arial" w:hAnsi="Arial" w:cs="Arial"/>
          <w:b/>
          <w:bCs/>
        </w:rPr>
        <w:t>4</w:t>
      </w:r>
      <w:r w:rsidRPr="008D2E59">
        <w:rPr>
          <w:rFonts w:ascii="Arial" w:hAnsi="Arial" w:cs="Arial"/>
          <w:b/>
          <w:bCs/>
        </w:rPr>
        <w:t xml:space="preserve">º </w:t>
      </w:r>
      <w:r w:rsidRPr="008D2E59">
        <w:rPr>
          <w:rFonts w:ascii="Arial" w:hAnsi="Arial" w:cs="Arial"/>
        </w:rPr>
        <w:t xml:space="preserve">Será acrescido </w:t>
      </w:r>
      <w:r w:rsidR="009839EA">
        <w:rPr>
          <w:rFonts w:ascii="Arial" w:hAnsi="Arial" w:cs="Arial"/>
        </w:rPr>
        <w:t xml:space="preserve">a mesmo valor </w:t>
      </w:r>
      <w:r w:rsidRPr="008D2E59">
        <w:rPr>
          <w:rFonts w:ascii="Arial" w:hAnsi="Arial" w:cs="Arial"/>
        </w:rPr>
        <w:t xml:space="preserve">a servidores contratados, mediante termo aditivo a cada contrato firmado. </w:t>
      </w:r>
    </w:p>
    <w:p w14:paraId="6DA033BA" w14:textId="2EF950F8" w:rsidR="00923A93" w:rsidRPr="008D2E59" w:rsidRDefault="00923A93" w:rsidP="001147CD">
      <w:pPr>
        <w:pStyle w:val="Padro"/>
        <w:tabs>
          <w:tab w:val="clear" w:pos="708"/>
          <w:tab w:val="left" w:pos="8930"/>
          <w:tab w:val="left" w:pos="12053"/>
          <w:tab w:val="right" w:pos="17968"/>
        </w:tabs>
        <w:spacing w:after="180" w:line="240" w:lineRule="auto"/>
        <w:jc w:val="both"/>
        <w:rPr>
          <w:rFonts w:ascii="Arial" w:hAnsi="Arial" w:cs="Arial"/>
        </w:rPr>
      </w:pPr>
      <w:r w:rsidRPr="008D2E59">
        <w:rPr>
          <w:rFonts w:ascii="Arial" w:hAnsi="Arial" w:cs="Arial"/>
          <w:b/>
          <w:bCs/>
        </w:rPr>
        <w:t>Art. 3º</w:t>
      </w:r>
      <w:r w:rsidRPr="008D2E59">
        <w:rPr>
          <w:rFonts w:ascii="Arial" w:hAnsi="Arial" w:cs="Arial"/>
          <w:bCs/>
        </w:rPr>
        <w:t xml:space="preserve"> O</w:t>
      </w:r>
      <w:r w:rsidRPr="008D2E59">
        <w:rPr>
          <w:rFonts w:ascii="Arial" w:hAnsi="Arial" w:cs="Arial"/>
        </w:rPr>
        <w:t xml:space="preserve"> anexo III, da Lei Municipal nº 961, de</w:t>
      </w:r>
      <w:r w:rsidR="00DF26B4" w:rsidRPr="008D2E59">
        <w:rPr>
          <w:rFonts w:ascii="Arial" w:hAnsi="Arial" w:cs="Arial"/>
        </w:rPr>
        <w:t xml:space="preserve"> 30 </w:t>
      </w:r>
      <w:r w:rsidRPr="008D2E59">
        <w:rPr>
          <w:rFonts w:ascii="Arial" w:hAnsi="Arial" w:cs="Arial"/>
        </w:rPr>
        <w:t xml:space="preserve">de </w:t>
      </w:r>
      <w:r w:rsidR="00DF26B4" w:rsidRPr="008D2E59">
        <w:rPr>
          <w:rFonts w:ascii="Arial" w:hAnsi="Arial" w:cs="Arial"/>
        </w:rPr>
        <w:t>outubro</w:t>
      </w:r>
      <w:r w:rsidRPr="008D2E59">
        <w:rPr>
          <w:rFonts w:ascii="Arial" w:hAnsi="Arial" w:cs="Arial"/>
        </w:rPr>
        <w:t xml:space="preserve"> de 2009, que estabelece o valor Padrão dos Cargos em comissão e Função Gratificadas da Administração Centralizada do Executivo Municipal, passará a vigorar de acordo com o Anexo II, desta Lei. </w:t>
      </w:r>
    </w:p>
    <w:p w14:paraId="35ED6234" w14:textId="77777777" w:rsidR="00923A93" w:rsidRPr="000C5DE8" w:rsidRDefault="00923A93" w:rsidP="001147CD">
      <w:pPr>
        <w:pStyle w:val="Padro"/>
        <w:tabs>
          <w:tab w:val="clear" w:pos="708"/>
          <w:tab w:val="left" w:pos="8930"/>
          <w:tab w:val="left" w:pos="12053"/>
          <w:tab w:val="right" w:pos="17968"/>
        </w:tabs>
        <w:spacing w:after="180" w:line="240" w:lineRule="auto"/>
        <w:jc w:val="both"/>
        <w:rPr>
          <w:rFonts w:ascii="Arial" w:hAnsi="Arial" w:cs="Arial"/>
        </w:rPr>
      </w:pPr>
      <w:r w:rsidRPr="008D2E59">
        <w:rPr>
          <w:rFonts w:ascii="Arial" w:hAnsi="Arial" w:cs="Arial"/>
          <w:b/>
          <w:bCs/>
        </w:rPr>
        <w:t xml:space="preserve">§ 1º </w:t>
      </w:r>
      <w:r w:rsidRPr="008D2E59">
        <w:rPr>
          <w:rFonts w:ascii="Arial" w:hAnsi="Arial" w:cs="Arial"/>
        </w:rPr>
        <w:t>Aos vencimentos dos Cargos em Comissão nomeados e que atuam no Poder Executivo Municipal, após atualizados os respectivos valores em decorrência</w:t>
      </w:r>
      <w:r w:rsidRPr="000C5DE8">
        <w:rPr>
          <w:rFonts w:ascii="Arial" w:hAnsi="Arial" w:cs="Arial"/>
        </w:rPr>
        <w:t xml:space="preserve"> das revisões gerais anuais de diversos exercícios, será acrescido o valor de R$ 50,00 (cinquenta reais).</w:t>
      </w:r>
    </w:p>
    <w:p w14:paraId="6EDD33A3" w14:textId="2FD9BF00" w:rsidR="00923A93" w:rsidRPr="000C5DE8" w:rsidRDefault="00923A93" w:rsidP="001147CD">
      <w:pPr>
        <w:pStyle w:val="Padro"/>
        <w:tabs>
          <w:tab w:val="clear" w:pos="708"/>
          <w:tab w:val="left" w:pos="8930"/>
          <w:tab w:val="left" w:pos="12053"/>
          <w:tab w:val="right" w:pos="17968"/>
        </w:tabs>
        <w:spacing w:after="180" w:line="240" w:lineRule="auto"/>
        <w:jc w:val="both"/>
        <w:rPr>
          <w:rFonts w:ascii="Arial" w:hAnsi="Arial" w:cs="Arial"/>
        </w:rPr>
      </w:pPr>
      <w:r w:rsidRPr="000C5DE8">
        <w:rPr>
          <w:rFonts w:ascii="Arial" w:hAnsi="Arial" w:cs="Arial"/>
          <w:b/>
          <w:bCs/>
        </w:rPr>
        <w:t xml:space="preserve">§ 2º </w:t>
      </w:r>
      <w:r w:rsidRPr="000C5DE8">
        <w:rPr>
          <w:rFonts w:ascii="Arial" w:hAnsi="Arial" w:cs="Arial"/>
        </w:rPr>
        <w:t>O valor de</w:t>
      </w:r>
      <w:r w:rsidRPr="000C5DE8">
        <w:rPr>
          <w:rFonts w:ascii="Arial" w:hAnsi="Arial" w:cs="Arial"/>
          <w:b/>
          <w:bCs/>
        </w:rPr>
        <w:t xml:space="preserve"> </w:t>
      </w:r>
      <w:r w:rsidRPr="000C5DE8">
        <w:rPr>
          <w:rFonts w:ascii="Arial" w:hAnsi="Arial" w:cs="Arial"/>
        </w:rPr>
        <w:t>R$ 50,00 (cinquenta reais) será acrescido proporcionalmente aos valores das Funções Gratificadas paga</w:t>
      </w:r>
      <w:r w:rsidR="009839EA">
        <w:rPr>
          <w:rFonts w:ascii="Arial" w:hAnsi="Arial" w:cs="Arial"/>
        </w:rPr>
        <w:t>s</w:t>
      </w:r>
      <w:r w:rsidRPr="000C5DE8">
        <w:rPr>
          <w:rFonts w:ascii="Arial" w:hAnsi="Arial" w:cs="Arial"/>
        </w:rPr>
        <w:t xml:space="preserve"> pelo Poder Executivo após a atualização decorrente das revisões gerais anuais dos vencimentos dos servidores públicos do município.</w:t>
      </w:r>
    </w:p>
    <w:p w14:paraId="623E9C6C" w14:textId="3FA5E67C" w:rsidR="001147CD" w:rsidRDefault="00923A93" w:rsidP="001147CD">
      <w:pPr>
        <w:pStyle w:val="Padro"/>
        <w:tabs>
          <w:tab w:val="clear" w:pos="708"/>
          <w:tab w:val="left" w:pos="8930"/>
          <w:tab w:val="left" w:pos="12053"/>
          <w:tab w:val="right" w:pos="17968"/>
        </w:tabs>
        <w:spacing w:after="180" w:line="240" w:lineRule="auto"/>
        <w:jc w:val="both"/>
        <w:rPr>
          <w:rFonts w:ascii="Arial" w:hAnsi="Arial" w:cs="Arial"/>
        </w:rPr>
      </w:pPr>
      <w:r w:rsidRPr="000C5DE8">
        <w:rPr>
          <w:rFonts w:ascii="Arial" w:hAnsi="Arial" w:cs="Arial"/>
          <w:b/>
          <w:bCs/>
        </w:rPr>
        <w:t xml:space="preserve">§ 3º </w:t>
      </w:r>
      <w:r w:rsidRPr="000C5DE8">
        <w:rPr>
          <w:rFonts w:ascii="Arial" w:hAnsi="Arial" w:cs="Arial"/>
        </w:rPr>
        <w:t>O percentual a ser adotado</w:t>
      </w:r>
      <w:r w:rsidR="001147CD">
        <w:rPr>
          <w:rFonts w:ascii="Arial" w:hAnsi="Arial" w:cs="Arial"/>
        </w:rPr>
        <w:t xml:space="preserve"> para aferir o valor a ser acrescido a remuneração das Função de Confiança – FC será apurado percentualmente ao estabelecido para os cargos em Comissão – CC, onde o valor de R$ 50,00 (cinquenta reais) será considerado 100% (cem por cento).</w:t>
      </w:r>
    </w:p>
    <w:p w14:paraId="6CAAA507" w14:textId="77777777" w:rsidR="00923A93" w:rsidRDefault="00923A93" w:rsidP="001147CD">
      <w:pPr>
        <w:pStyle w:val="Padro"/>
        <w:tabs>
          <w:tab w:val="left" w:pos="3831"/>
          <w:tab w:val="right" w:pos="9746"/>
        </w:tabs>
        <w:spacing w:after="180" w:line="240" w:lineRule="auto"/>
        <w:jc w:val="both"/>
        <w:rPr>
          <w:rFonts w:ascii="Arial" w:hAnsi="Arial" w:cs="Arial"/>
          <w:bCs/>
        </w:rPr>
      </w:pPr>
      <w:r w:rsidRPr="000C5DE8">
        <w:rPr>
          <w:rFonts w:ascii="Arial" w:hAnsi="Arial" w:cs="Arial"/>
          <w:b/>
        </w:rPr>
        <w:t>Art. 4º</w:t>
      </w:r>
      <w:r w:rsidRPr="000C5DE8">
        <w:rPr>
          <w:rFonts w:ascii="Arial" w:hAnsi="Arial" w:cs="Arial"/>
          <w:bCs/>
        </w:rPr>
        <w:t xml:space="preserve"> As despesas decorrentes desta Lei correrão por conta de dotações orçamentárias próprias para pagamento de pessoal constantes e a serem consignadas ao orçamento municipal vigente.</w:t>
      </w:r>
    </w:p>
    <w:p w14:paraId="0DA7A9EA" w14:textId="77777777" w:rsidR="00ED79F0" w:rsidRDefault="00ED79F0" w:rsidP="001147CD">
      <w:pPr>
        <w:pStyle w:val="Padro"/>
        <w:tabs>
          <w:tab w:val="left" w:pos="3831"/>
          <w:tab w:val="right" w:pos="9746"/>
        </w:tabs>
        <w:spacing w:after="180" w:line="240" w:lineRule="auto"/>
        <w:jc w:val="both"/>
        <w:rPr>
          <w:rFonts w:ascii="Arial" w:hAnsi="Arial" w:cs="Arial"/>
          <w:bCs/>
        </w:rPr>
      </w:pPr>
    </w:p>
    <w:p w14:paraId="29ACAF36" w14:textId="77777777" w:rsidR="00ED79F0" w:rsidRPr="000C5DE8" w:rsidRDefault="00ED79F0" w:rsidP="001147CD">
      <w:pPr>
        <w:pStyle w:val="Padro"/>
        <w:tabs>
          <w:tab w:val="left" w:pos="3831"/>
          <w:tab w:val="right" w:pos="9746"/>
        </w:tabs>
        <w:spacing w:after="180" w:line="240" w:lineRule="auto"/>
        <w:jc w:val="both"/>
        <w:rPr>
          <w:rFonts w:ascii="Arial" w:hAnsi="Arial" w:cs="Arial"/>
        </w:rPr>
      </w:pPr>
    </w:p>
    <w:p w14:paraId="6989EEFB" w14:textId="77777777" w:rsidR="00923A93" w:rsidRPr="000C5DE8" w:rsidRDefault="00923A93" w:rsidP="001147CD">
      <w:pPr>
        <w:pStyle w:val="Padro"/>
        <w:tabs>
          <w:tab w:val="left" w:pos="3831"/>
          <w:tab w:val="right" w:pos="9746"/>
        </w:tabs>
        <w:spacing w:after="180" w:line="240" w:lineRule="auto"/>
        <w:jc w:val="both"/>
        <w:rPr>
          <w:rFonts w:ascii="Arial" w:hAnsi="Arial" w:cs="Arial"/>
          <w:color w:val="000000"/>
        </w:rPr>
      </w:pPr>
      <w:r w:rsidRPr="000C5DE8">
        <w:rPr>
          <w:rFonts w:ascii="Arial" w:hAnsi="Arial" w:cs="Arial"/>
          <w:b/>
          <w:bCs/>
          <w:color w:val="000000"/>
        </w:rPr>
        <w:t>Art. 5º</w:t>
      </w:r>
      <w:r w:rsidRPr="000C5DE8">
        <w:rPr>
          <w:rFonts w:ascii="Arial" w:hAnsi="Arial" w:cs="Arial"/>
          <w:bCs/>
          <w:color w:val="000000"/>
        </w:rPr>
        <w:t xml:space="preserve"> Esta Lei entra em vigor na data de sua publicação surtindo seus efeitos a contar de 01 e março de 2024.</w:t>
      </w:r>
    </w:p>
    <w:p w14:paraId="572D96A0" w14:textId="77777777" w:rsidR="0082627B" w:rsidRPr="000C5DE8" w:rsidRDefault="0082627B" w:rsidP="0082627B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</w:p>
    <w:p w14:paraId="5B5EF344" w14:textId="145808D4" w:rsidR="006F1543" w:rsidRPr="000C5DE8" w:rsidRDefault="006F1543" w:rsidP="007364D6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0C5DE8">
        <w:rPr>
          <w:rFonts w:ascii="Arial" w:hAnsi="Arial" w:cs="Arial"/>
        </w:rPr>
        <w:t xml:space="preserve">            Arroio do Padre, </w:t>
      </w:r>
      <w:r w:rsidR="00DF26B4" w:rsidRPr="000C5DE8">
        <w:rPr>
          <w:rFonts w:ascii="Arial" w:hAnsi="Arial" w:cs="Arial"/>
        </w:rPr>
        <w:t>14</w:t>
      </w:r>
      <w:r w:rsidRPr="000C5DE8">
        <w:rPr>
          <w:rFonts w:ascii="Arial" w:hAnsi="Arial" w:cs="Arial"/>
        </w:rPr>
        <w:t xml:space="preserve"> de </w:t>
      </w:r>
      <w:r w:rsidR="00DF26B4" w:rsidRPr="000C5DE8">
        <w:rPr>
          <w:rFonts w:ascii="Arial" w:hAnsi="Arial" w:cs="Arial"/>
        </w:rPr>
        <w:t>março</w:t>
      </w:r>
      <w:r w:rsidRPr="000C5DE8">
        <w:rPr>
          <w:rFonts w:ascii="Arial" w:hAnsi="Arial" w:cs="Arial"/>
        </w:rPr>
        <w:t xml:space="preserve"> de 202</w:t>
      </w:r>
      <w:r w:rsidR="00CF69C4" w:rsidRPr="000C5DE8">
        <w:rPr>
          <w:rFonts w:ascii="Arial" w:hAnsi="Arial" w:cs="Arial"/>
        </w:rPr>
        <w:t>4</w:t>
      </w:r>
      <w:r w:rsidRPr="000C5DE8">
        <w:rPr>
          <w:rFonts w:ascii="Arial" w:hAnsi="Arial" w:cs="Arial"/>
        </w:rPr>
        <w:t>.</w:t>
      </w:r>
    </w:p>
    <w:p w14:paraId="64A74EC5" w14:textId="77777777" w:rsidR="006F1543" w:rsidRPr="000C5DE8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C5DE8">
        <w:rPr>
          <w:rFonts w:ascii="Arial" w:hAnsi="Arial" w:cs="Arial"/>
        </w:rPr>
        <w:t>Visto técnico:</w:t>
      </w:r>
    </w:p>
    <w:p w14:paraId="316BF4E1" w14:textId="77777777" w:rsidR="009A6A60" w:rsidRPr="000C5DE8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Pr="000C5DE8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C5DE8">
        <w:rPr>
          <w:rFonts w:ascii="Arial" w:hAnsi="Arial" w:cs="Arial"/>
        </w:rPr>
        <w:t>Loutar Prieb</w:t>
      </w:r>
    </w:p>
    <w:p w14:paraId="05615C5B" w14:textId="77777777" w:rsidR="006F1543" w:rsidRPr="000C5DE8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C5DE8"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Pr="000C5DE8" w:rsidRDefault="006F1543" w:rsidP="0018552C">
      <w:pPr>
        <w:spacing w:after="0"/>
        <w:rPr>
          <w:rFonts w:ascii="Arial" w:hAnsi="Arial" w:cs="Arial"/>
        </w:rPr>
      </w:pPr>
      <w:r w:rsidRPr="000C5DE8">
        <w:rPr>
          <w:rFonts w:ascii="Arial" w:hAnsi="Arial" w:cs="Arial"/>
        </w:rPr>
        <w:t>Finanças, Gestão e Tributos</w:t>
      </w:r>
    </w:p>
    <w:p w14:paraId="334163CB" w14:textId="77777777" w:rsidR="00BA1D61" w:rsidRDefault="00BA1D61" w:rsidP="0018552C">
      <w:pPr>
        <w:spacing w:after="0"/>
        <w:rPr>
          <w:rFonts w:ascii="Arial" w:hAnsi="Arial" w:cs="Arial"/>
        </w:rPr>
      </w:pPr>
    </w:p>
    <w:p w14:paraId="02E3C32C" w14:textId="77777777" w:rsidR="0081495A" w:rsidRPr="000C5DE8" w:rsidRDefault="0081495A" w:rsidP="0018552C">
      <w:pPr>
        <w:spacing w:after="0"/>
        <w:rPr>
          <w:rFonts w:ascii="Arial" w:hAnsi="Arial" w:cs="Arial"/>
        </w:rPr>
      </w:pPr>
    </w:p>
    <w:p w14:paraId="437D49D9" w14:textId="77777777" w:rsidR="00F73613" w:rsidRPr="000C5DE8" w:rsidRDefault="00F73613" w:rsidP="00F73613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0C5DE8">
        <w:rPr>
          <w:rFonts w:ascii="Arial" w:hAnsi="Arial" w:cs="Arial"/>
        </w:rPr>
        <w:t>Edegar Henke</w:t>
      </w:r>
    </w:p>
    <w:p w14:paraId="3886E2B3" w14:textId="77777777" w:rsidR="00F73613" w:rsidRPr="000C5DE8" w:rsidRDefault="00F73613" w:rsidP="00F73613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0C5DE8">
        <w:rPr>
          <w:rFonts w:ascii="Arial" w:hAnsi="Arial" w:cs="Arial"/>
        </w:rPr>
        <w:t>Vice-prefeito no Exercício do Cargo de Prefeito</w:t>
      </w:r>
    </w:p>
    <w:p w14:paraId="2BAC272A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41A16179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1AF510CB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6C158D1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212390EA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4AB9349B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2C5F492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763BFD01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44AF3C94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9AFFFA8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158BC1C2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477112AB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07D2BA8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2D5568C5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0E798AA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C8536E6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2AB910FE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23FD03A7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5F93F852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35ED764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25125F3D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4233CFD6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5094EEC6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16A307D9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104B8DF9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2DF3719A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7789F66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12599C84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CC4B7DB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E9DD1F7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7FBCCF47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130A690C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FC01A22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2D330F86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70E3A16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576E8D93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1CB41B30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CBC3C9F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204833A7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46CDC230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57608118" w14:textId="77777777" w:rsidR="005F0B40" w:rsidRPr="000C5DE8" w:rsidRDefault="005F0B40" w:rsidP="00AA10C9">
      <w:pPr>
        <w:spacing w:after="0"/>
        <w:rPr>
          <w:rFonts w:ascii="Arial" w:hAnsi="Arial" w:cs="Arial"/>
          <w:shd w:val="clear" w:color="auto" w:fill="FFFFFF"/>
        </w:rPr>
      </w:pPr>
    </w:p>
    <w:p w14:paraId="276C0C11" w14:textId="77777777" w:rsidR="000C5DE8" w:rsidRPr="000C5DE8" w:rsidRDefault="000C5DE8" w:rsidP="000C5DE8">
      <w:pPr>
        <w:pStyle w:val="Padro"/>
        <w:jc w:val="center"/>
        <w:rPr>
          <w:rFonts w:ascii="Arial" w:hAnsi="Arial" w:cs="Arial"/>
          <w:b/>
          <w:bCs/>
        </w:rPr>
      </w:pPr>
      <w:r w:rsidRPr="000C5DE8">
        <w:rPr>
          <w:rFonts w:ascii="Arial" w:hAnsi="Arial" w:cs="Arial"/>
          <w:b/>
          <w:bCs/>
        </w:rPr>
        <w:t>PROJETO DE LEI Nº 52/2024</w:t>
      </w:r>
    </w:p>
    <w:p w14:paraId="6E5C422B" w14:textId="77777777" w:rsidR="005F0B40" w:rsidRPr="000C5DE8" w:rsidRDefault="005F0B40" w:rsidP="005F0B40">
      <w:pPr>
        <w:pStyle w:val="Padro"/>
        <w:jc w:val="center"/>
        <w:rPr>
          <w:rFonts w:ascii="Arial" w:hAnsi="Arial" w:cs="Arial"/>
          <w:b/>
          <w:bCs/>
        </w:rPr>
      </w:pPr>
      <w:r w:rsidRPr="000C5DE8">
        <w:rPr>
          <w:rFonts w:ascii="Arial" w:hAnsi="Arial" w:cs="Arial"/>
          <w:b/>
          <w:bCs/>
        </w:rPr>
        <w:t>ANEXO I</w:t>
      </w:r>
    </w:p>
    <w:p w14:paraId="6178B34B" w14:textId="77777777" w:rsidR="000C5DE8" w:rsidRPr="000C5DE8" w:rsidRDefault="000C5DE8" w:rsidP="005F0B40">
      <w:pPr>
        <w:pStyle w:val="Padro"/>
        <w:jc w:val="center"/>
        <w:rPr>
          <w:rFonts w:ascii="Arial" w:hAnsi="Arial" w:cs="Arial"/>
          <w:b/>
          <w:bCs/>
        </w:rPr>
      </w:pPr>
    </w:p>
    <w:p w14:paraId="5565CCD0" w14:textId="2873AAC0" w:rsidR="005F0B40" w:rsidRPr="000C5DE8" w:rsidRDefault="005F0B40" w:rsidP="005F0B40">
      <w:pPr>
        <w:pStyle w:val="Padro"/>
        <w:jc w:val="center"/>
        <w:rPr>
          <w:rFonts w:ascii="Arial" w:hAnsi="Arial" w:cs="Arial"/>
        </w:rPr>
      </w:pPr>
      <w:r w:rsidRPr="000C5DE8">
        <w:rPr>
          <w:rFonts w:ascii="Arial" w:hAnsi="Arial" w:cs="Arial"/>
        </w:rPr>
        <w:t>LEI MUNICIPAL Nº</w:t>
      </w:r>
      <w:r w:rsidR="00F8305F" w:rsidRPr="000C5DE8">
        <w:rPr>
          <w:rFonts w:ascii="Arial" w:hAnsi="Arial" w:cs="Arial"/>
        </w:rPr>
        <w:t xml:space="preserve"> </w:t>
      </w:r>
      <w:r w:rsidRPr="000C5DE8">
        <w:rPr>
          <w:rFonts w:ascii="Arial" w:hAnsi="Arial" w:cs="Arial"/>
        </w:rPr>
        <w:t>961,</w:t>
      </w:r>
      <w:r w:rsidR="00F8305F" w:rsidRPr="000C5DE8">
        <w:rPr>
          <w:rFonts w:ascii="Arial" w:hAnsi="Arial" w:cs="Arial"/>
        </w:rPr>
        <w:t xml:space="preserve"> </w:t>
      </w:r>
      <w:r w:rsidR="00F71F35" w:rsidRPr="000C5DE8">
        <w:rPr>
          <w:rFonts w:ascii="Arial" w:hAnsi="Arial" w:cs="Arial"/>
        </w:rPr>
        <w:t>30</w:t>
      </w:r>
      <w:r w:rsidRPr="000C5DE8">
        <w:rPr>
          <w:rFonts w:ascii="Arial" w:hAnsi="Arial" w:cs="Arial"/>
        </w:rPr>
        <w:t xml:space="preserve"> DE </w:t>
      </w:r>
      <w:r w:rsidR="00F8305F" w:rsidRPr="000C5DE8">
        <w:rPr>
          <w:rFonts w:ascii="Arial" w:hAnsi="Arial" w:cs="Arial"/>
        </w:rPr>
        <w:t>OUTUBRO</w:t>
      </w:r>
      <w:r w:rsidRPr="000C5DE8">
        <w:rPr>
          <w:rFonts w:ascii="Arial" w:hAnsi="Arial" w:cs="Arial"/>
        </w:rPr>
        <w:t xml:space="preserve"> DE 20</w:t>
      </w:r>
      <w:r w:rsidR="00F71F35" w:rsidRPr="000C5DE8">
        <w:rPr>
          <w:rFonts w:ascii="Arial" w:hAnsi="Arial" w:cs="Arial"/>
        </w:rPr>
        <w:t>09</w:t>
      </w:r>
    </w:p>
    <w:p w14:paraId="499E5E8B" w14:textId="62DD625B" w:rsidR="005F0B40" w:rsidRPr="000C5DE8" w:rsidRDefault="005F0B40" w:rsidP="00F71F35">
      <w:pPr>
        <w:pStyle w:val="Padro"/>
        <w:jc w:val="center"/>
        <w:rPr>
          <w:rFonts w:ascii="Arial" w:hAnsi="Arial" w:cs="Arial"/>
          <w:b/>
          <w:bCs/>
        </w:rPr>
      </w:pPr>
      <w:r w:rsidRPr="000C5DE8">
        <w:rPr>
          <w:rFonts w:ascii="Arial" w:hAnsi="Arial" w:cs="Arial"/>
          <w:b/>
          <w:bCs/>
        </w:rPr>
        <w:t>ANEXO II</w:t>
      </w:r>
    </w:p>
    <w:tbl>
      <w:tblPr>
        <w:tblW w:w="85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06"/>
        <w:gridCol w:w="3242"/>
      </w:tblGrid>
      <w:tr w:rsidR="005F0B40" w:rsidRPr="000C5DE8" w14:paraId="512C6555" w14:textId="77777777" w:rsidTr="00AA3F01">
        <w:trPr>
          <w:trHeight w:val="359"/>
          <w:jc w:val="center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DCCD7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C5DE8">
              <w:rPr>
                <w:rFonts w:ascii="Arial" w:hAnsi="Arial" w:cs="Arial"/>
                <w:b/>
                <w:bCs/>
              </w:rPr>
              <w:t>DENOMINAÇÃO CATEGORIA FUNCIONAL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45D9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C5DE8">
              <w:rPr>
                <w:rFonts w:ascii="Arial" w:hAnsi="Arial" w:cs="Arial"/>
                <w:b/>
                <w:bCs/>
              </w:rPr>
              <w:t>VALOR PADRÃO - R$</w:t>
            </w:r>
          </w:p>
        </w:tc>
      </w:tr>
      <w:tr w:rsidR="005F0B40" w:rsidRPr="000C5DE8" w14:paraId="76EA8DFA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2F383D01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 xml:space="preserve">Procurador 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2203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7.009,37</w:t>
            </w:r>
          </w:p>
        </w:tc>
      </w:tr>
      <w:tr w:rsidR="005F0B40" w:rsidRPr="000C5DE8" w14:paraId="6F14FA98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1F559533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Assistente Social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963A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5.126,25</w:t>
            </w:r>
          </w:p>
        </w:tc>
      </w:tr>
      <w:tr w:rsidR="005F0B40" w:rsidRPr="000C5DE8" w14:paraId="3EAA794B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12DE9D05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Contador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8FC7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3.095,75</w:t>
            </w:r>
          </w:p>
        </w:tc>
      </w:tr>
      <w:tr w:rsidR="005F0B40" w:rsidRPr="000C5DE8" w14:paraId="1D087D15" w14:textId="77777777" w:rsidTr="00AA3F01">
        <w:trPr>
          <w:trHeight w:val="338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2CFC0E56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Dentista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C13F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3.820,87</w:t>
            </w:r>
          </w:p>
        </w:tc>
      </w:tr>
      <w:tr w:rsidR="005F0B40" w:rsidRPr="000C5DE8" w14:paraId="5AA3DC05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69B35762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Enfermeiro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32C1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5.126,25</w:t>
            </w:r>
          </w:p>
        </w:tc>
      </w:tr>
      <w:tr w:rsidR="005F0B40" w:rsidRPr="000C5DE8" w14:paraId="77A8356D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5B3C97B6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Engenheiro Civil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1089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3.857,18</w:t>
            </w:r>
          </w:p>
        </w:tc>
      </w:tr>
      <w:tr w:rsidR="005F0B40" w:rsidRPr="000C5DE8" w14:paraId="6F02EDDB" w14:textId="77777777" w:rsidTr="00AA3F01">
        <w:trPr>
          <w:trHeight w:val="338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0B1698C0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Médico 20hs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C4DB" w14:textId="7EE6B248" w:rsidR="005F0B40" w:rsidRPr="000C5DE8" w:rsidRDefault="00E0556F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8.121,68</w:t>
            </w:r>
          </w:p>
        </w:tc>
      </w:tr>
      <w:tr w:rsidR="005F0B40" w:rsidRPr="000C5DE8" w14:paraId="25609F99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5E6BE4C4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Médico Veterinário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16EE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2.588,11</w:t>
            </w:r>
          </w:p>
        </w:tc>
      </w:tr>
      <w:tr w:rsidR="005F0B40" w:rsidRPr="000C5DE8" w14:paraId="5E6E422A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06D7833B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Nutricionista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2F53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5.126,25</w:t>
            </w:r>
          </w:p>
        </w:tc>
      </w:tr>
      <w:tr w:rsidR="005F0B40" w:rsidRPr="000C5DE8" w14:paraId="579D53F8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46ED3C3E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Engenheiro Agrônomo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0173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2.588,11</w:t>
            </w:r>
          </w:p>
        </w:tc>
      </w:tr>
      <w:tr w:rsidR="005F0B40" w:rsidRPr="000C5DE8" w14:paraId="2919C5C2" w14:textId="77777777" w:rsidTr="00AA3F01">
        <w:trPr>
          <w:trHeight w:val="338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49AB3DF7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Psicólogo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03A6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3.857,18</w:t>
            </w:r>
          </w:p>
        </w:tc>
      </w:tr>
      <w:tr w:rsidR="005F0B40" w:rsidRPr="000C5DE8" w14:paraId="77429A80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5CC45DC5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 xml:space="preserve">Farmacêutico 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348A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3.870,87</w:t>
            </w:r>
          </w:p>
        </w:tc>
      </w:tr>
      <w:tr w:rsidR="005F0B40" w:rsidRPr="000C5DE8" w14:paraId="39304D41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512E10D1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Fisioterapeuta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068D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3.870,87</w:t>
            </w:r>
          </w:p>
        </w:tc>
      </w:tr>
      <w:tr w:rsidR="005F0B40" w:rsidRPr="000C5DE8" w14:paraId="41EAAEA1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0D107E2C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Dentista – ESF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235E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7.637,08</w:t>
            </w:r>
          </w:p>
        </w:tc>
      </w:tr>
      <w:tr w:rsidR="005F0B40" w:rsidRPr="000C5DE8" w14:paraId="41271B39" w14:textId="77777777" w:rsidTr="00AA3F01">
        <w:trPr>
          <w:trHeight w:val="338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633A3C64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Médico – ESF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A35E" w14:textId="7301A46D" w:rsidR="005F0B40" w:rsidRPr="000C5DE8" w:rsidRDefault="000030AB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13.995,36</w:t>
            </w:r>
          </w:p>
        </w:tc>
      </w:tr>
      <w:tr w:rsidR="005F0B40" w:rsidRPr="000C5DE8" w14:paraId="2B2076B5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144C3DE4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Agente Administrativo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01AF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1.752,33</w:t>
            </w:r>
          </w:p>
        </w:tc>
      </w:tr>
      <w:tr w:rsidR="005F0B40" w:rsidRPr="000C5DE8" w14:paraId="3A0A8EB4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1776D952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Agente de Tributos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D0EB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1.752,33</w:t>
            </w:r>
          </w:p>
        </w:tc>
      </w:tr>
      <w:tr w:rsidR="005F0B40" w:rsidRPr="000C5DE8" w14:paraId="7F352F91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4211663C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Agente Comunitário de Saúde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D348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2.824,00</w:t>
            </w:r>
          </w:p>
        </w:tc>
      </w:tr>
      <w:tr w:rsidR="005F0B40" w:rsidRPr="000C5DE8" w14:paraId="01E1405F" w14:textId="77777777" w:rsidTr="00AA3F01">
        <w:trPr>
          <w:trHeight w:val="338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366ED9A5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Auxiliar Administrativo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4E1B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1.544,29</w:t>
            </w:r>
          </w:p>
        </w:tc>
      </w:tr>
      <w:tr w:rsidR="005F0B40" w:rsidRPr="000C5DE8" w14:paraId="17C6E99F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396F38D4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Tesoureiro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FF52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3.000,35</w:t>
            </w:r>
          </w:p>
        </w:tc>
      </w:tr>
      <w:tr w:rsidR="005F0B40" w:rsidRPr="000C5DE8" w14:paraId="3BB30738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44FD43EA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Fiscal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48F7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1.544,29</w:t>
            </w:r>
          </w:p>
        </w:tc>
      </w:tr>
      <w:tr w:rsidR="005F0B40" w:rsidRPr="000C5DE8" w14:paraId="14EB4BEA" w14:textId="77777777" w:rsidTr="00AA3F01">
        <w:trPr>
          <w:trHeight w:val="338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5E28C0DD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Técnico de Contabilidade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D01A" w14:textId="6C031837" w:rsidR="005F0B40" w:rsidRPr="000C5DE8" w:rsidRDefault="000030AB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2.530,50</w:t>
            </w:r>
          </w:p>
        </w:tc>
      </w:tr>
      <w:tr w:rsidR="005F0B40" w:rsidRPr="000C5DE8" w14:paraId="4577B6E7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21CC1B03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Fiscal Sanitário e Ambiental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151D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2.195,04</w:t>
            </w:r>
          </w:p>
        </w:tc>
      </w:tr>
      <w:tr w:rsidR="005F0B40" w:rsidRPr="000C5DE8" w14:paraId="21804F6D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1CB08CB1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Técnico em Informática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34CC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2.458,49</w:t>
            </w:r>
          </w:p>
        </w:tc>
      </w:tr>
      <w:tr w:rsidR="005F0B40" w:rsidRPr="000C5DE8" w14:paraId="6E5771ED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5273CFDB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Auxiliar de Consultório Dentário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D46F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1.364,33</w:t>
            </w:r>
          </w:p>
        </w:tc>
      </w:tr>
      <w:tr w:rsidR="005F0B40" w:rsidRPr="000C5DE8" w14:paraId="01FE05E6" w14:textId="77777777" w:rsidTr="00AA3F01">
        <w:trPr>
          <w:trHeight w:val="338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2BBA7581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 xml:space="preserve">Técnico em Enfermagem 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98A0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1.752,33</w:t>
            </w:r>
          </w:p>
        </w:tc>
      </w:tr>
      <w:tr w:rsidR="005F0B40" w:rsidRPr="000C5DE8" w14:paraId="3EEC25FF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0934FEE2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Auxiliar de Obras e Serviços Públicos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CBAA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1.330,06</w:t>
            </w:r>
          </w:p>
        </w:tc>
      </w:tr>
      <w:tr w:rsidR="005F0B40" w:rsidRPr="000C5DE8" w14:paraId="5BDD535F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047A6BC0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lastRenderedPageBreak/>
              <w:t xml:space="preserve">Pedreiro 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5C7F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1.720,67</w:t>
            </w:r>
          </w:p>
        </w:tc>
      </w:tr>
      <w:tr w:rsidR="005F0B40" w:rsidRPr="000C5DE8" w14:paraId="70EFA014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54D4382E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Condutor de Máquinas e ou Veículos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204A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1.779,66</w:t>
            </w:r>
          </w:p>
        </w:tc>
      </w:tr>
      <w:tr w:rsidR="005F0B40" w:rsidRPr="000C5DE8" w14:paraId="4C85B0A7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33DD205E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Agente de Serviços Gerais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8ECA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1.330,06</w:t>
            </w:r>
          </w:p>
        </w:tc>
      </w:tr>
      <w:tr w:rsidR="005F0B40" w:rsidRPr="000C5DE8" w14:paraId="0B2A3159" w14:textId="77777777" w:rsidTr="00AA3F01">
        <w:trPr>
          <w:trHeight w:val="338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3FD6C545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Vigia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B04C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1.330,06</w:t>
            </w:r>
          </w:p>
        </w:tc>
      </w:tr>
      <w:tr w:rsidR="005F0B40" w:rsidRPr="000C5DE8" w14:paraId="06CB4178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6CB3DFB9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Secretário de Escola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A57B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1.752,33</w:t>
            </w:r>
          </w:p>
        </w:tc>
      </w:tr>
      <w:tr w:rsidR="005F0B40" w:rsidRPr="000C5DE8" w14:paraId="4C2140B6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3E9B4DA5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Auxiliar de Disciplina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7D7E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1.752,33</w:t>
            </w:r>
          </w:p>
        </w:tc>
      </w:tr>
      <w:tr w:rsidR="005F0B40" w:rsidRPr="000C5DE8" w14:paraId="159E16B5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32BC5C36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Atendente de Educação Infantil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5223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1.752,33</w:t>
            </w:r>
          </w:p>
        </w:tc>
      </w:tr>
      <w:tr w:rsidR="005F0B40" w:rsidRPr="000C5DE8" w14:paraId="640C0F8A" w14:textId="77777777" w:rsidTr="00AA3F01">
        <w:trPr>
          <w:trHeight w:val="338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6CD9D952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Médico ESF – 20hs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0823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8.507,74</w:t>
            </w:r>
          </w:p>
        </w:tc>
      </w:tr>
      <w:tr w:rsidR="005F0B40" w:rsidRPr="000C5DE8" w14:paraId="49C740D1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3DBCFF78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Médico - 15h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6C5F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6.406,97</w:t>
            </w:r>
          </w:p>
        </w:tc>
      </w:tr>
      <w:tr w:rsidR="005F0B40" w:rsidRPr="000C5DE8" w14:paraId="13D4D7FD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7C0E76A0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Médico – 12h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DD1F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5.146,50</w:t>
            </w:r>
          </w:p>
        </w:tc>
      </w:tr>
      <w:tr w:rsidR="005F0B40" w:rsidRPr="000C5DE8" w14:paraId="5649DF18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676EC3B3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Enfermeiro – 20hs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8C1C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2.615,43</w:t>
            </w:r>
          </w:p>
        </w:tc>
      </w:tr>
      <w:tr w:rsidR="005F0B40" w:rsidRPr="000C5DE8" w14:paraId="18E0D3AF" w14:textId="77777777" w:rsidTr="00AA3F01">
        <w:trPr>
          <w:trHeight w:val="338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6B007C26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 xml:space="preserve">Médico especializado em ginecologia e obstetrícia 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B53E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4.619,56</w:t>
            </w:r>
          </w:p>
        </w:tc>
      </w:tr>
      <w:tr w:rsidR="005F0B40" w:rsidRPr="000C5DE8" w14:paraId="630F6E90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042590FB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Médico especializado em Pediatria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ADB3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4.619,56</w:t>
            </w:r>
          </w:p>
        </w:tc>
      </w:tr>
      <w:tr w:rsidR="005F0B40" w:rsidRPr="000C5DE8" w14:paraId="2254D9E1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62116F8A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Agente de Controle Interno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EA2E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1.987,76</w:t>
            </w:r>
          </w:p>
        </w:tc>
      </w:tr>
      <w:tr w:rsidR="005F0B40" w:rsidRPr="000C5DE8" w14:paraId="633C0AE3" w14:textId="77777777" w:rsidTr="00AA3F01">
        <w:trPr>
          <w:trHeight w:val="338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2C37472F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Médico Cardiologista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A3A0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4.619,56</w:t>
            </w:r>
          </w:p>
        </w:tc>
      </w:tr>
      <w:tr w:rsidR="005F0B40" w:rsidRPr="000C5DE8" w14:paraId="49331A39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117A9789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Gari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19EB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1.330,06</w:t>
            </w:r>
          </w:p>
        </w:tc>
      </w:tr>
      <w:tr w:rsidR="005F0B40" w:rsidRPr="000C5DE8" w14:paraId="30D70A37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4881CBFB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Almoxarife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3CC4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1.752,33</w:t>
            </w:r>
          </w:p>
        </w:tc>
      </w:tr>
      <w:tr w:rsidR="005F0B40" w:rsidRPr="000C5DE8" w14:paraId="55F38ACE" w14:textId="77777777" w:rsidTr="00AA3F01">
        <w:trPr>
          <w:trHeight w:val="359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</w:tcPr>
          <w:p w14:paraId="44AF9FBF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Contador – 24hs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2BF8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3.095,75</w:t>
            </w:r>
          </w:p>
        </w:tc>
      </w:tr>
      <w:tr w:rsidR="005F0B40" w:rsidRPr="000C5DE8" w14:paraId="343A410E" w14:textId="77777777" w:rsidTr="000030AB">
        <w:trPr>
          <w:trHeight w:val="338"/>
          <w:jc w:val="center"/>
        </w:trPr>
        <w:tc>
          <w:tcPr>
            <w:tcW w:w="5306" w:type="dxa"/>
            <w:tcBorders>
              <w:left w:val="single" w:sz="4" w:space="0" w:color="000000"/>
              <w:bottom w:val="single" w:sz="4" w:space="0" w:color="auto"/>
            </w:tcBorders>
          </w:tcPr>
          <w:p w14:paraId="7B20E623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Agente de Combate a Endemias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29BCBC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2.824,00</w:t>
            </w:r>
          </w:p>
        </w:tc>
      </w:tr>
      <w:tr w:rsidR="005F0B40" w:rsidRPr="000C5DE8" w14:paraId="525DC00D" w14:textId="77777777" w:rsidTr="000030AB">
        <w:trPr>
          <w:trHeight w:val="377"/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77E0" w14:textId="77777777" w:rsidR="005F0B40" w:rsidRPr="000C5DE8" w:rsidRDefault="005F0B40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Farmacêutico – 30hs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9249" w14:textId="77777777" w:rsidR="005F0B40" w:rsidRPr="000C5DE8" w:rsidRDefault="005F0B40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2.915,66</w:t>
            </w:r>
          </w:p>
        </w:tc>
      </w:tr>
      <w:tr w:rsidR="000030AB" w:rsidRPr="000C5DE8" w14:paraId="6ADA7DBE" w14:textId="77777777" w:rsidTr="000030AB">
        <w:trPr>
          <w:trHeight w:val="377"/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9F8E" w14:textId="69FDF6E2" w:rsidR="000030AB" w:rsidRPr="000C5DE8" w:rsidRDefault="000030AB" w:rsidP="00F71F35">
            <w:pPr>
              <w:pStyle w:val="Contedodatabela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Médico 24hs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BDEA" w14:textId="1654630D" w:rsidR="000030AB" w:rsidRPr="000C5DE8" w:rsidRDefault="000030AB" w:rsidP="00F71F35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10.242,99</w:t>
            </w:r>
          </w:p>
        </w:tc>
      </w:tr>
    </w:tbl>
    <w:p w14:paraId="7B93C0E6" w14:textId="4994FA7E" w:rsidR="005F0B40" w:rsidRPr="000C5DE8" w:rsidRDefault="000030AB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</w:t>
      </w:r>
    </w:p>
    <w:p w14:paraId="0D86D422" w14:textId="77777777" w:rsidR="00621711" w:rsidRPr="000C5DE8" w:rsidRDefault="00621711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CF74939" w14:textId="77777777" w:rsidR="00621711" w:rsidRPr="000C5DE8" w:rsidRDefault="00621711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AB18DA3" w14:textId="77777777" w:rsidR="00621711" w:rsidRPr="000C5DE8" w:rsidRDefault="00621711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5B4BA5C9" w14:textId="77777777" w:rsidR="00621711" w:rsidRPr="000C5DE8" w:rsidRDefault="00621711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7F56317E" w14:textId="77777777" w:rsidR="00621711" w:rsidRPr="000C5DE8" w:rsidRDefault="00621711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5BFB38E8" w14:textId="77777777" w:rsidR="00621711" w:rsidRPr="000C5DE8" w:rsidRDefault="00621711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4913EA3" w14:textId="77777777" w:rsidR="00621711" w:rsidRPr="000C5DE8" w:rsidRDefault="00621711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D75C300" w14:textId="77777777" w:rsidR="00621711" w:rsidRPr="000C5DE8" w:rsidRDefault="00621711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53B4F9B8" w14:textId="77777777" w:rsidR="00621711" w:rsidRPr="000C5DE8" w:rsidRDefault="00621711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17CD2597" w14:textId="77777777" w:rsidR="00621711" w:rsidRPr="000C5DE8" w:rsidRDefault="00621711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75EF525B" w14:textId="77777777" w:rsidR="00621711" w:rsidRPr="000C5DE8" w:rsidRDefault="00621711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5E957304" w14:textId="77777777" w:rsidR="00621711" w:rsidRPr="000C5DE8" w:rsidRDefault="00621711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56E602EA" w14:textId="77777777" w:rsidR="00621711" w:rsidRPr="000C5DE8" w:rsidRDefault="00621711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20C4A61C" w14:textId="77777777" w:rsidR="00621711" w:rsidRPr="000C5DE8" w:rsidRDefault="00621711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729A2BC" w14:textId="77777777" w:rsidR="00621711" w:rsidRPr="000C5DE8" w:rsidRDefault="00621711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7758D0B7" w14:textId="77777777" w:rsidR="00621711" w:rsidRDefault="00621711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1F184B2" w14:textId="77777777" w:rsidR="004E3C26" w:rsidRDefault="004E3C26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D916637" w14:textId="77777777" w:rsidR="001663E7" w:rsidRDefault="001663E7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1F61B586" w14:textId="77777777" w:rsidR="004E3C26" w:rsidRPr="000C5DE8" w:rsidRDefault="004E3C26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221667D2" w14:textId="50F2D7A5" w:rsidR="00621711" w:rsidRPr="000C5DE8" w:rsidRDefault="00DD3663" w:rsidP="00621711">
      <w:pPr>
        <w:pStyle w:val="Padro"/>
        <w:jc w:val="center"/>
        <w:rPr>
          <w:rFonts w:ascii="Arial" w:hAnsi="Arial" w:cs="Arial"/>
          <w:b/>
          <w:bCs/>
        </w:rPr>
      </w:pPr>
      <w:r w:rsidRPr="000C5DE8">
        <w:rPr>
          <w:rFonts w:ascii="Arial" w:hAnsi="Arial" w:cs="Arial"/>
          <w:b/>
          <w:bCs/>
        </w:rPr>
        <w:lastRenderedPageBreak/>
        <w:t>PROJETO DE LEI Nº 52/2024</w:t>
      </w:r>
    </w:p>
    <w:p w14:paraId="347252BD" w14:textId="196EE6EB" w:rsidR="00621711" w:rsidRPr="000C5DE8" w:rsidRDefault="00621711" w:rsidP="00621711">
      <w:pPr>
        <w:pStyle w:val="Padro"/>
        <w:jc w:val="center"/>
        <w:rPr>
          <w:rFonts w:ascii="Arial" w:hAnsi="Arial" w:cs="Arial"/>
          <w:b/>
          <w:bCs/>
        </w:rPr>
      </w:pPr>
      <w:r w:rsidRPr="000C5DE8">
        <w:rPr>
          <w:rFonts w:ascii="Arial" w:hAnsi="Arial" w:cs="Arial"/>
          <w:b/>
          <w:bCs/>
        </w:rPr>
        <w:t>ANEXO I</w:t>
      </w:r>
      <w:r w:rsidR="00FE1CB5" w:rsidRPr="000C5DE8">
        <w:rPr>
          <w:rFonts w:ascii="Arial" w:hAnsi="Arial" w:cs="Arial"/>
          <w:b/>
          <w:bCs/>
        </w:rPr>
        <w:t>I</w:t>
      </w:r>
    </w:p>
    <w:p w14:paraId="581FFBB7" w14:textId="57B650EC" w:rsidR="00621711" w:rsidRDefault="00621711" w:rsidP="00621711">
      <w:pPr>
        <w:pStyle w:val="Padro"/>
        <w:jc w:val="center"/>
        <w:rPr>
          <w:rFonts w:ascii="Arial" w:hAnsi="Arial" w:cs="Arial"/>
          <w:b/>
          <w:bCs/>
        </w:rPr>
      </w:pPr>
      <w:r w:rsidRPr="000C5DE8">
        <w:rPr>
          <w:rFonts w:ascii="Arial" w:hAnsi="Arial" w:cs="Arial"/>
          <w:b/>
          <w:bCs/>
        </w:rPr>
        <w:t xml:space="preserve">Estabelece novo Anexo III, da Lei Municipal nº 961, de </w:t>
      </w:r>
      <w:r w:rsidR="005071F8">
        <w:rPr>
          <w:rFonts w:ascii="Arial" w:hAnsi="Arial" w:cs="Arial"/>
          <w:b/>
          <w:bCs/>
        </w:rPr>
        <w:t>30</w:t>
      </w:r>
      <w:r w:rsidRPr="000C5DE8">
        <w:rPr>
          <w:rFonts w:ascii="Arial" w:hAnsi="Arial" w:cs="Arial"/>
          <w:b/>
          <w:bCs/>
        </w:rPr>
        <w:t xml:space="preserve"> de </w:t>
      </w:r>
      <w:r w:rsidR="005071F8">
        <w:rPr>
          <w:rFonts w:ascii="Arial" w:hAnsi="Arial" w:cs="Arial"/>
          <w:b/>
          <w:bCs/>
        </w:rPr>
        <w:t>outubro</w:t>
      </w:r>
      <w:r w:rsidRPr="000C5DE8">
        <w:rPr>
          <w:rFonts w:ascii="Arial" w:hAnsi="Arial" w:cs="Arial"/>
          <w:b/>
          <w:bCs/>
        </w:rPr>
        <w:t xml:space="preserve"> de 2009.</w:t>
      </w:r>
    </w:p>
    <w:p w14:paraId="26D29505" w14:textId="77777777" w:rsidR="00C068A0" w:rsidRPr="000C5DE8" w:rsidRDefault="00C068A0" w:rsidP="00621711">
      <w:pPr>
        <w:pStyle w:val="Padro"/>
        <w:jc w:val="center"/>
        <w:rPr>
          <w:rFonts w:ascii="Arial" w:hAnsi="Arial" w:cs="Arial"/>
          <w:b/>
          <w:bCs/>
        </w:rPr>
      </w:pPr>
    </w:p>
    <w:p w14:paraId="053BFFF5" w14:textId="77777777" w:rsidR="00621711" w:rsidRPr="000C5DE8" w:rsidRDefault="00621711" w:rsidP="00621711">
      <w:pPr>
        <w:pStyle w:val="Padro"/>
        <w:jc w:val="center"/>
        <w:rPr>
          <w:rFonts w:ascii="Arial" w:hAnsi="Arial" w:cs="Arial"/>
        </w:rPr>
      </w:pPr>
      <w:r w:rsidRPr="000C5DE8">
        <w:rPr>
          <w:rFonts w:ascii="Arial" w:hAnsi="Arial" w:cs="Arial"/>
          <w:b/>
          <w:bCs/>
        </w:rPr>
        <w:t>ANEXO III</w:t>
      </w:r>
    </w:p>
    <w:p w14:paraId="798920B9" w14:textId="77777777" w:rsidR="00621711" w:rsidRPr="000C5DE8" w:rsidRDefault="00621711" w:rsidP="00621711">
      <w:pPr>
        <w:pStyle w:val="Padro"/>
        <w:jc w:val="center"/>
        <w:rPr>
          <w:rFonts w:ascii="Arial" w:hAnsi="Arial" w:cs="Arial"/>
        </w:rPr>
      </w:pPr>
      <w:r w:rsidRPr="000C5DE8">
        <w:rPr>
          <w:rFonts w:ascii="Arial" w:hAnsi="Arial" w:cs="Arial"/>
        </w:rPr>
        <w:t>Estabelece o valor Padrão dos Cargos em Comissão e Funções Gratificadas da Administração Centralizada do Poder Executivo Municipal.</w:t>
      </w:r>
    </w:p>
    <w:tbl>
      <w:tblPr>
        <w:tblW w:w="9356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2176"/>
        <w:gridCol w:w="2502"/>
      </w:tblGrid>
      <w:tr w:rsidR="000C5DE8" w:rsidRPr="000C5DE8" w14:paraId="0D2EDE36" w14:textId="77777777" w:rsidTr="000C5DE8"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E4BBB73" w14:textId="77777777" w:rsidR="000C5DE8" w:rsidRPr="000C5DE8" w:rsidRDefault="000C5DE8" w:rsidP="004E3C26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C5DE8">
              <w:rPr>
                <w:rFonts w:ascii="Arial" w:hAnsi="Arial" w:cs="Arial"/>
                <w:b/>
                <w:bCs/>
              </w:rPr>
              <w:t>DENOMINAÇÃO DA CATEGORIA FUNCIONAL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D916" w14:textId="77777777" w:rsidR="000C5DE8" w:rsidRPr="000C5DE8" w:rsidRDefault="000C5DE8" w:rsidP="004E3C26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C5DE8">
              <w:rPr>
                <w:rFonts w:ascii="Arial" w:hAnsi="Arial" w:cs="Arial"/>
                <w:b/>
                <w:bCs/>
              </w:rPr>
              <w:t>VALOR PADRÃO – R$</w:t>
            </w:r>
          </w:p>
        </w:tc>
      </w:tr>
      <w:tr w:rsidR="000C5DE8" w:rsidRPr="000C5DE8" w14:paraId="23B96AA3" w14:textId="77777777" w:rsidTr="000C5DE8"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0F8074" w14:textId="77777777" w:rsidR="000C5DE8" w:rsidRPr="000C5DE8" w:rsidRDefault="000C5DE8" w:rsidP="004E3C26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BFBCE2" w14:textId="77777777" w:rsidR="000C5DE8" w:rsidRPr="000C5DE8" w:rsidRDefault="000C5DE8" w:rsidP="004E3C26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C5DE8">
              <w:rPr>
                <w:rFonts w:ascii="Arial" w:hAnsi="Arial" w:cs="Arial"/>
                <w:b/>
                <w:bCs/>
              </w:rPr>
              <w:t>CARGOS EM COMISSÃO – CC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DC4E" w14:textId="77777777" w:rsidR="000C5DE8" w:rsidRPr="000C5DE8" w:rsidRDefault="000C5DE8" w:rsidP="004E3C26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C5DE8">
              <w:rPr>
                <w:rFonts w:ascii="Arial" w:hAnsi="Arial" w:cs="Arial"/>
                <w:b/>
                <w:bCs/>
              </w:rPr>
              <w:t>FUNÇÕES DE CONFIANÇA – FC</w:t>
            </w:r>
          </w:p>
        </w:tc>
      </w:tr>
      <w:tr w:rsidR="00621711" w:rsidRPr="000C5DE8" w14:paraId="00A8559D" w14:textId="77777777" w:rsidTr="000C5DE8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CC1F0" w14:textId="77777777" w:rsidR="00621711" w:rsidRPr="000C5DE8" w:rsidRDefault="00621711" w:rsidP="000C5DE8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CHEFE DE GABINETE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E8DC0C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4.295,33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7340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2.131,98</w:t>
            </w:r>
          </w:p>
        </w:tc>
      </w:tr>
      <w:tr w:rsidR="00621711" w:rsidRPr="000C5DE8" w14:paraId="472AEE46" w14:textId="77777777" w:rsidTr="000C5DE8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E92926" w14:textId="77777777" w:rsidR="00621711" w:rsidRPr="000C5DE8" w:rsidRDefault="00621711" w:rsidP="000C5DE8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CHEFE DO DEPARTAMENTO DE AGRICULTURA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DC6ABB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2.403,90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314C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1.132,88</w:t>
            </w:r>
          </w:p>
        </w:tc>
      </w:tr>
      <w:tr w:rsidR="00621711" w:rsidRPr="000C5DE8" w14:paraId="1F4FC8D8" w14:textId="77777777" w:rsidTr="000C5DE8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03E013" w14:textId="0AA8AB89" w:rsidR="00621711" w:rsidRPr="000C5DE8" w:rsidRDefault="00621711" w:rsidP="000C5DE8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DIRETOR DE EDUCAÇÃO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B82148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3.345,41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7B9C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1.824,45</w:t>
            </w:r>
          </w:p>
        </w:tc>
      </w:tr>
      <w:tr w:rsidR="00621711" w:rsidRPr="000C5DE8" w14:paraId="05E7D734" w14:textId="77777777" w:rsidTr="000C5DE8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D8D0A6" w14:textId="77777777" w:rsidR="00621711" w:rsidRPr="000C5DE8" w:rsidRDefault="00621711" w:rsidP="000C5DE8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SECRETÁRIOS MUNICIPAIS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C95A67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SUBSÍDIO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030C" w14:textId="77933912" w:rsidR="00621711" w:rsidRPr="000C5DE8" w:rsidRDefault="005071F8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</w:t>
            </w:r>
          </w:p>
        </w:tc>
      </w:tr>
      <w:tr w:rsidR="00621711" w:rsidRPr="000C5DE8" w14:paraId="33893761" w14:textId="77777777" w:rsidTr="000C5DE8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379253" w14:textId="77777777" w:rsidR="00621711" w:rsidRPr="000C5DE8" w:rsidRDefault="00621711" w:rsidP="000C5DE8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CHEFE DO DEPARTAMENTO DE PESSOAL E RECURSOS HUMANOS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F548FA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2.403,90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7BF5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453,03</w:t>
            </w:r>
          </w:p>
        </w:tc>
      </w:tr>
      <w:tr w:rsidR="00621711" w:rsidRPr="000C5DE8" w14:paraId="26124559" w14:textId="77777777" w:rsidTr="000C5DE8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1E41C1" w14:textId="77777777" w:rsidR="00621711" w:rsidRPr="000C5DE8" w:rsidRDefault="00621711" w:rsidP="000C5DE8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CHEFE DA COORDENAÇÃO PEDAGÓGICA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CD67D2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2.403,90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4D3E8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906,07</w:t>
            </w:r>
          </w:p>
        </w:tc>
      </w:tr>
      <w:tr w:rsidR="00621711" w:rsidRPr="000C5DE8" w14:paraId="3E50BC1D" w14:textId="77777777" w:rsidTr="000C5DE8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FB278C" w14:textId="77777777" w:rsidR="00621711" w:rsidRPr="000C5DE8" w:rsidRDefault="00621711" w:rsidP="000C5DE8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CHEFE DO DEPARTAMENTO DE COMPRAS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28F2E3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2.403,90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ABDD0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453,03</w:t>
            </w:r>
          </w:p>
        </w:tc>
      </w:tr>
      <w:tr w:rsidR="00621711" w:rsidRPr="000C5DE8" w14:paraId="5BB81650" w14:textId="77777777" w:rsidTr="000C5DE8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4D7F6D" w14:textId="03C96BA2" w:rsidR="00621711" w:rsidRPr="000C5DE8" w:rsidRDefault="00621711" w:rsidP="000C5DE8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CHEFE DE MANUTENÇÃO DE SERVIÇOS PÚBLICOS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E38BC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2.403,90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370B9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407,72</w:t>
            </w:r>
          </w:p>
        </w:tc>
      </w:tr>
      <w:tr w:rsidR="00621711" w:rsidRPr="000C5DE8" w14:paraId="3726A048" w14:textId="77777777" w:rsidTr="000C5DE8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3CE23D" w14:textId="77777777" w:rsidR="00621711" w:rsidRPr="000C5DE8" w:rsidRDefault="00621711" w:rsidP="000C5DE8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CHEFE DO DEPARTAMENTO DE AÇÕES DE SAÚDE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C01C91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2.403,90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E1C9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906,07</w:t>
            </w:r>
          </w:p>
        </w:tc>
      </w:tr>
      <w:tr w:rsidR="00621711" w:rsidRPr="000C5DE8" w14:paraId="0EA8010A" w14:textId="77777777" w:rsidTr="000C5DE8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DFAFD7" w14:textId="77777777" w:rsidR="00621711" w:rsidRPr="000C5DE8" w:rsidRDefault="00621711" w:rsidP="000C5DE8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ASSESSOR JURÍDICO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69A219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3.625,00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6E81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1.799,27</w:t>
            </w:r>
          </w:p>
        </w:tc>
      </w:tr>
      <w:tr w:rsidR="00621711" w:rsidRPr="000C5DE8" w14:paraId="3BCE3E02" w14:textId="77777777" w:rsidTr="000C5DE8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3C9C9F" w14:textId="6132D68E" w:rsidR="00621711" w:rsidRPr="000C5DE8" w:rsidRDefault="00621711" w:rsidP="000C5DE8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ASSESSOR DE GABINETE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515E3F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1.837,47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729A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912,04</w:t>
            </w:r>
          </w:p>
        </w:tc>
      </w:tr>
      <w:tr w:rsidR="00621711" w:rsidRPr="000C5DE8" w14:paraId="469D51BB" w14:textId="77777777" w:rsidTr="000C5DE8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2DB82D" w14:textId="77777777" w:rsidR="00621711" w:rsidRPr="000C5DE8" w:rsidRDefault="00621711" w:rsidP="000C5DE8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CHEFE DO SETOR DE OBRAS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F944D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2.403,90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934DA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1.130,90</w:t>
            </w:r>
          </w:p>
        </w:tc>
      </w:tr>
      <w:tr w:rsidR="00621711" w:rsidRPr="000C5DE8" w14:paraId="0C540A4B" w14:textId="77777777" w:rsidTr="000C5DE8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5582A" w14:textId="77777777" w:rsidR="00621711" w:rsidRPr="000C5DE8" w:rsidRDefault="00621711" w:rsidP="000C5DE8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DIRETOR DO SERVIÇO DE ABASTECIMENTO DE ÁGUA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2405F2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2.403,90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E1B8" w14:textId="60A0E634" w:rsidR="00621711" w:rsidRPr="000C5DE8" w:rsidRDefault="00E74E5B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1.132,59</w:t>
            </w:r>
          </w:p>
        </w:tc>
      </w:tr>
      <w:tr w:rsidR="00621711" w:rsidRPr="000C5DE8" w14:paraId="29EF3FF6" w14:textId="77777777" w:rsidTr="000C5DE8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1B8670" w14:textId="77777777" w:rsidR="00621711" w:rsidRPr="000C5DE8" w:rsidRDefault="00621711" w:rsidP="000C5DE8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SUPERVISOR DA FROTA MUNICIPAL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012A17" w14:textId="66016F9B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-------------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87F0E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885,44</w:t>
            </w:r>
          </w:p>
        </w:tc>
      </w:tr>
      <w:tr w:rsidR="00621711" w:rsidRPr="000C5DE8" w14:paraId="00EF8646" w14:textId="77777777" w:rsidTr="000C5DE8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758E37" w14:textId="77777777" w:rsidR="00621711" w:rsidRPr="000C5DE8" w:rsidRDefault="00621711" w:rsidP="000C5DE8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SECRETÁRIOS ADJUNTOS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DC99E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4.522,28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92FB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2.130,72</w:t>
            </w:r>
          </w:p>
        </w:tc>
      </w:tr>
      <w:tr w:rsidR="00621711" w:rsidRPr="000C5DE8" w14:paraId="463E7E75" w14:textId="77777777" w:rsidTr="000C5DE8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FECBCC" w14:textId="77777777" w:rsidR="00621711" w:rsidRPr="000C5DE8" w:rsidRDefault="00621711" w:rsidP="000C5DE8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CHEFE DE REGULAÇÃO E TRANSPORTE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DD3CEE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2.403,90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76A85" w14:textId="3FD54839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906,</w:t>
            </w:r>
            <w:r w:rsidR="00D515F8">
              <w:rPr>
                <w:rFonts w:ascii="Arial" w:hAnsi="Arial" w:cs="Arial"/>
              </w:rPr>
              <w:t>07</w:t>
            </w:r>
          </w:p>
        </w:tc>
      </w:tr>
      <w:tr w:rsidR="00621711" w:rsidRPr="000C5DE8" w14:paraId="37DC791E" w14:textId="77777777" w:rsidTr="000C5DE8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861802" w14:textId="77777777" w:rsidR="00621711" w:rsidRPr="000C5DE8" w:rsidRDefault="00621711" w:rsidP="000C5DE8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COORDENADOR DE HABITAÇÃO E URBANISMO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53E5D5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2.403,90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05CD" w14:textId="65F0A3FA" w:rsidR="00621711" w:rsidRPr="000C5DE8" w:rsidRDefault="00E74E5B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1.132,59</w:t>
            </w:r>
          </w:p>
        </w:tc>
      </w:tr>
      <w:tr w:rsidR="00621711" w:rsidRPr="000C5DE8" w14:paraId="020B6364" w14:textId="77777777" w:rsidTr="000C5DE8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1F401A" w14:textId="77777777" w:rsidR="00621711" w:rsidRPr="000C5DE8" w:rsidRDefault="00621711" w:rsidP="000C5DE8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COORDENADOR DO CENTRO DE REFERÊNCIA DA ASSISTÊNCIA SOCIAL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EAF4DE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3.625,00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D72A" w14:textId="77777777" w:rsidR="00621711" w:rsidRPr="000C5DE8" w:rsidRDefault="00621711" w:rsidP="000C5DE8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1.799,44</w:t>
            </w:r>
          </w:p>
        </w:tc>
      </w:tr>
    </w:tbl>
    <w:p w14:paraId="2A79EA18" w14:textId="77777777" w:rsidR="00621711" w:rsidRPr="000C5DE8" w:rsidRDefault="00621711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sectPr w:rsidR="00621711" w:rsidRPr="000C5DE8" w:rsidSect="004F37F0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CA9C8" w14:textId="77777777" w:rsidR="004F37F0" w:rsidRDefault="004F37F0">
      <w:pPr>
        <w:spacing w:after="0" w:line="240" w:lineRule="auto"/>
      </w:pPr>
      <w:r>
        <w:separator/>
      </w:r>
    </w:p>
  </w:endnote>
  <w:endnote w:type="continuationSeparator" w:id="0">
    <w:p w14:paraId="32DCDE4F" w14:textId="77777777" w:rsidR="004F37F0" w:rsidRDefault="004F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D011E" w14:textId="77777777" w:rsidR="004F37F0" w:rsidRDefault="004F37F0">
      <w:pPr>
        <w:spacing w:after="0" w:line="240" w:lineRule="auto"/>
      </w:pPr>
      <w:r>
        <w:separator/>
      </w:r>
    </w:p>
  </w:footnote>
  <w:footnote w:type="continuationSeparator" w:id="0">
    <w:p w14:paraId="3149D3B0" w14:textId="77777777" w:rsidR="004F37F0" w:rsidRDefault="004F3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30AB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F6D"/>
    <w:rsid w:val="0008655F"/>
    <w:rsid w:val="0008755E"/>
    <w:rsid w:val="00087E52"/>
    <w:rsid w:val="00090284"/>
    <w:rsid w:val="00094ECE"/>
    <w:rsid w:val="000962D1"/>
    <w:rsid w:val="000964F4"/>
    <w:rsid w:val="00096DA8"/>
    <w:rsid w:val="000A08C1"/>
    <w:rsid w:val="000A128D"/>
    <w:rsid w:val="000A2238"/>
    <w:rsid w:val="000A4C4E"/>
    <w:rsid w:val="000A4E7A"/>
    <w:rsid w:val="000A59C4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C5DE8"/>
    <w:rsid w:val="000C635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7CD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663E7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0D9"/>
    <w:rsid w:val="001F570E"/>
    <w:rsid w:val="001F584B"/>
    <w:rsid w:val="001F6E09"/>
    <w:rsid w:val="001F7C83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C2B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C61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7CEE"/>
    <w:rsid w:val="00423A97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96865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1F1C"/>
    <w:rsid w:val="004E3C26"/>
    <w:rsid w:val="004E641B"/>
    <w:rsid w:val="004E7923"/>
    <w:rsid w:val="004F00D3"/>
    <w:rsid w:val="004F1C56"/>
    <w:rsid w:val="004F2250"/>
    <w:rsid w:val="004F3123"/>
    <w:rsid w:val="004F37F0"/>
    <w:rsid w:val="004F38FC"/>
    <w:rsid w:val="004F4168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1F8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1C04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B40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711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885"/>
    <w:rsid w:val="00663F79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5C7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87D6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3C9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495A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70F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034C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2E59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A93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3CE0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9EA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2DC3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1440"/>
    <w:rsid w:val="00A47158"/>
    <w:rsid w:val="00A47A6B"/>
    <w:rsid w:val="00A50E1C"/>
    <w:rsid w:val="00A5281E"/>
    <w:rsid w:val="00A5391E"/>
    <w:rsid w:val="00A54665"/>
    <w:rsid w:val="00A55546"/>
    <w:rsid w:val="00A5565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10C9"/>
    <w:rsid w:val="00AA2D12"/>
    <w:rsid w:val="00AA3F01"/>
    <w:rsid w:val="00AA7F4C"/>
    <w:rsid w:val="00AB1053"/>
    <w:rsid w:val="00AB21ED"/>
    <w:rsid w:val="00AB4A09"/>
    <w:rsid w:val="00AB517A"/>
    <w:rsid w:val="00AB5AA5"/>
    <w:rsid w:val="00AB6413"/>
    <w:rsid w:val="00AB73D5"/>
    <w:rsid w:val="00AC083D"/>
    <w:rsid w:val="00AC11A1"/>
    <w:rsid w:val="00AC3D1B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3FCB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08FE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68A0"/>
    <w:rsid w:val="00C077B6"/>
    <w:rsid w:val="00C07B00"/>
    <w:rsid w:val="00C11297"/>
    <w:rsid w:val="00C11ACD"/>
    <w:rsid w:val="00C15DCD"/>
    <w:rsid w:val="00C17F98"/>
    <w:rsid w:val="00C2067D"/>
    <w:rsid w:val="00C20975"/>
    <w:rsid w:val="00C20F20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5B2C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0584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5F8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977"/>
    <w:rsid w:val="00D72B14"/>
    <w:rsid w:val="00D72E89"/>
    <w:rsid w:val="00D75B75"/>
    <w:rsid w:val="00D80120"/>
    <w:rsid w:val="00D86406"/>
    <w:rsid w:val="00D864DA"/>
    <w:rsid w:val="00D86C0C"/>
    <w:rsid w:val="00D86F7F"/>
    <w:rsid w:val="00D86FAF"/>
    <w:rsid w:val="00D9049B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663"/>
    <w:rsid w:val="00DD3864"/>
    <w:rsid w:val="00DD3F1C"/>
    <w:rsid w:val="00DD4CC2"/>
    <w:rsid w:val="00DD5398"/>
    <w:rsid w:val="00DD540E"/>
    <w:rsid w:val="00DE25CD"/>
    <w:rsid w:val="00DE2CC9"/>
    <w:rsid w:val="00DE643D"/>
    <w:rsid w:val="00DF26B4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556F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164F"/>
    <w:rsid w:val="00E52AAD"/>
    <w:rsid w:val="00E5607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4E5B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1AAC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D79F0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1F35"/>
    <w:rsid w:val="00F72548"/>
    <w:rsid w:val="00F7315F"/>
    <w:rsid w:val="00F73613"/>
    <w:rsid w:val="00F7365A"/>
    <w:rsid w:val="00F73D4A"/>
    <w:rsid w:val="00F741A0"/>
    <w:rsid w:val="00F802E0"/>
    <w:rsid w:val="00F8305F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CB5"/>
    <w:rsid w:val="00FE1DEC"/>
    <w:rsid w:val="00FE36C2"/>
    <w:rsid w:val="00FE73C6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  <w:style w:type="paragraph" w:customStyle="1" w:styleId="Contedodatabela">
    <w:name w:val="Conteúdo da tabela"/>
    <w:basedOn w:val="Normal"/>
    <w:qFormat/>
    <w:rsid w:val="005F0B40"/>
    <w:pPr>
      <w:widowControl w:val="0"/>
      <w:suppressLineNumbers/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1574</Words>
  <Characters>8503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147</cp:revision>
  <cp:lastPrinted>2024-01-15T15:58:00Z</cp:lastPrinted>
  <dcterms:created xsi:type="dcterms:W3CDTF">2024-02-01T13:37:00Z</dcterms:created>
  <dcterms:modified xsi:type="dcterms:W3CDTF">2024-03-15T14:33:00Z</dcterms:modified>
</cp:coreProperties>
</file>