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582944">
        <w:rPr>
          <w:rFonts w:ascii="Courier New" w:hAnsi="Courier New" w:cs="Courier New"/>
          <w:b/>
          <w:bCs/>
          <w:sz w:val="28"/>
          <w:szCs w:val="28"/>
          <w:u w:val="single"/>
        </w:rPr>
        <w:t>71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C2756F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5D725B">
        <w:rPr>
          <w:rFonts w:ascii="Courier New" w:hAnsi="Courier New" w:cs="Courier New"/>
          <w:color w:val="000000" w:themeColor="text1"/>
        </w:rPr>
        <w:t xml:space="preserve">construção </w:t>
      </w:r>
      <w:r w:rsidR="00582944">
        <w:rPr>
          <w:rFonts w:ascii="Courier New" w:hAnsi="Courier New" w:cs="Courier New"/>
          <w:color w:val="000000" w:themeColor="text1"/>
        </w:rPr>
        <w:t>de bueiro na saída da Comunidade de Progresso com a estrada do Progresso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C2756F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C2756F">
        <w:rPr>
          <w:rFonts w:ascii="Courier New" w:hAnsi="Courier New" w:cs="Courier New"/>
        </w:rPr>
        <w:t>A Secretaria Municipal de Obras</w:t>
      </w:r>
      <w:proofErr w:type="gramEnd"/>
      <w:r w:rsidR="00C2756F">
        <w:rPr>
          <w:rFonts w:ascii="Courier New" w:hAnsi="Courier New" w:cs="Courier New"/>
        </w:rPr>
        <w:t>, Infraestrutura e Saneamento</w:t>
      </w:r>
      <w:r w:rsidR="00423303" w:rsidRPr="00423303">
        <w:rPr>
          <w:rFonts w:ascii="Courier New" w:hAnsi="Courier New" w:cs="Courier New"/>
          <w:color w:val="000000" w:themeColor="text1"/>
        </w:rPr>
        <w:t xml:space="preserve"> </w:t>
      </w:r>
      <w:r w:rsidR="005D725B">
        <w:rPr>
          <w:rFonts w:ascii="Courier New" w:hAnsi="Courier New" w:cs="Courier New"/>
          <w:color w:val="000000" w:themeColor="text1"/>
        </w:rPr>
        <w:t xml:space="preserve">solicitando </w:t>
      </w:r>
      <w:r w:rsidR="00582944">
        <w:rPr>
          <w:rFonts w:ascii="Courier New" w:hAnsi="Courier New" w:cs="Courier New"/>
          <w:color w:val="000000" w:themeColor="text1"/>
        </w:rPr>
        <w:t>construção de bueiro na saída da Comunidade de Progresso com a estrada do Progresso</w:t>
      </w:r>
      <w:r w:rsidR="005D725B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582944" w:rsidP="00423303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 xml:space="preserve">     A proposição ofertada deve-se ao fato de que, que o local, principalmente em dias de chuva, encontrasse em dificuldade de trafegabilidade. Diante do exposto e atendendo aos anseios dos moradores da localidade que procuraram o vereador proponente, solicita brevidade no atendimento da proposição ora apresentada</w:t>
      </w:r>
      <w:r w:rsidR="00753C68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582944">
        <w:rPr>
          <w:rFonts w:ascii="Courier New" w:hAnsi="Courier New" w:cs="Courier New"/>
        </w:rPr>
        <w:t>26</w:t>
      </w:r>
      <w:r w:rsidR="005D725B">
        <w:rPr>
          <w:rFonts w:ascii="Courier New" w:hAnsi="Courier New" w:cs="Courier New"/>
        </w:rPr>
        <w:t xml:space="preserve">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4E" w:rsidRDefault="0098584E">
      <w:r>
        <w:separator/>
      </w:r>
    </w:p>
  </w:endnote>
  <w:endnote w:type="continuationSeparator" w:id="0">
    <w:p w:rsidR="0098584E" w:rsidRDefault="00985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4E" w:rsidRDefault="0098584E">
      <w:r>
        <w:separator/>
      </w:r>
    </w:p>
  </w:footnote>
  <w:footnote w:type="continuationSeparator" w:id="0">
    <w:p w:rsidR="0098584E" w:rsidRDefault="00985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442F7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429CF"/>
    <w:rsid w:val="0044388C"/>
    <w:rsid w:val="00474E6D"/>
    <w:rsid w:val="0048417D"/>
    <w:rsid w:val="004847FE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2944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8584E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26</cp:revision>
  <cp:lastPrinted>2014-02-28T13:33:00Z</cp:lastPrinted>
  <dcterms:created xsi:type="dcterms:W3CDTF">2013-02-01T11:54:00Z</dcterms:created>
  <dcterms:modified xsi:type="dcterms:W3CDTF">2014-03-26T16:50:00Z</dcterms:modified>
</cp:coreProperties>
</file>