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14489">
        <w:rPr>
          <w:rFonts w:ascii="Courier New" w:hAnsi="Courier New" w:cs="Courier New"/>
          <w:b/>
          <w:bCs/>
          <w:sz w:val="28"/>
          <w:szCs w:val="28"/>
          <w:u w:val="single"/>
        </w:rPr>
        <w:t>123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</w:t>
      </w:r>
      <w:r w:rsidR="002103A0">
        <w:rPr>
          <w:rFonts w:ascii="Courier New" w:hAnsi="Courier New" w:cs="Courier New"/>
        </w:rPr>
        <w:t xml:space="preserve">recuperação de estrada na Rua dos Pomares, com colocação de cascalho no trecho compreendido entre a propriedade de Darci </w:t>
      </w:r>
      <w:proofErr w:type="spellStart"/>
      <w:r w:rsidR="002103A0">
        <w:rPr>
          <w:rFonts w:ascii="Courier New" w:hAnsi="Courier New" w:cs="Courier New"/>
        </w:rPr>
        <w:t>Liske</w:t>
      </w:r>
      <w:proofErr w:type="spellEnd"/>
      <w:r w:rsidR="00EF5290">
        <w:rPr>
          <w:rFonts w:ascii="Courier New" w:hAnsi="Courier New" w:cs="Courier New"/>
        </w:rPr>
        <w:t xml:space="preserve"> e a </w:t>
      </w:r>
      <w:r w:rsidR="0001755B">
        <w:rPr>
          <w:rFonts w:ascii="Courier New" w:hAnsi="Courier New" w:cs="Courier New"/>
        </w:rPr>
        <w:t xml:space="preserve">entrada da propriedade de Ari </w:t>
      </w:r>
      <w:proofErr w:type="spellStart"/>
      <w:r w:rsidR="0001755B">
        <w:rPr>
          <w:rFonts w:ascii="Courier New" w:hAnsi="Courier New" w:cs="Courier New"/>
        </w:rPr>
        <w:t>Venzke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01755B">
        <w:rPr>
          <w:rFonts w:ascii="Courier New" w:hAnsi="Courier New" w:cs="Courier New"/>
        </w:rPr>
        <w:t xml:space="preserve">recuperação de estrada na Rua dos Pomares, com colocação de cascalho no trecho compreendido entre a propriedade de Darci </w:t>
      </w:r>
      <w:proofErr w:type="spellStart"/>
      <w:r w:rsidR="0001755B">
        <w:rPr>
          <w:rFonts w:ascii="Courier New" w:hAnsi="Courier New" w:cs="Courier New"/>
        </w:rPr>
        <w:t>Liske</w:t>
      </w:r>
      <w:proofErr w:type="spellEnd"/>
      <w:r w:rsidR="0001755B">
        <w:rPr>
          <w:rFonts w:ascii="Courier New" w:hAnsi="Courier New" w:cs="Courier New"/>
        </w:rPr>
        <w:t xml:space="preserve"> e a entrada da propriedade de Ari </w:t>
      </w:r>
      <w:proofErr w:type="spellStart"/>
      <w:r w:rsidR="0001755B">
        <w:rPr>
          <w:rFonts w:ascii="Courier New" w:hAnsi="Courier New" w:cs="Courier New"/>
        </w:rPr>
        <w:t>Venzke</w:t>
      </w:r>
      <w:proofErr w:type="spellEnd"/>
      <w:r w:rsidR="00DD200A" w:rsidRPr="00971E86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D6932" w:rsidRDefault="00A437B4" w:rsidP="001D6932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971E86" w:rsidRPr="00971E86">
        <w:rPr>
          <w:rFonts w:ascii="Courier New" w:hAnsi="Courier New" w:cs="Courier New"/>
        </w:rPr>
        <w:t>A proposição ofertada deve ao fato que a referida local encontrasse em péssimas condições de trafegabilidade. Sendo assim, a vereadora proponente solicita brevidade no atendimento desta proposição.</w:t>
      </w:r>
    </w:p>
    <w:p w:rsidR="001D6932" w:rsidRDefault="001D6932" w:rsidP="001D6932">
      <w:pPr>
        <w:pStyle w:val="Padro"/>
        <w:jc w:val="both"/>
        <w:rPr>
          <w:rFonts w:ascii="Courier New" w:hAnsi="Courier New" w:cs="Courier New"/>
        </w:rPr>
      </w:pP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1D6932">
        <w:rPr>
          <w:rFonts w:ascii="Courier New" w:hAnsi="Courier New" w:cs="Courier New"/>
        </w:rPr>
        <w:t>31</w:t>
      </w:r>
      <w:r>
        <w:rPr>
          <w:rFonts w:ascii="Courier New" w:hAnsi="Courier New" w:cs="Courier New"/>
        </w:rPr>
        <w:t xml:space="preserve"> de </w:t>
      </w:r>
      <w:r w:rsidR="001C2E53">
        <w:rPr>
          <w:rFonts w:ascii="Courier New" w:hAnsi="Courier New" w:cs="Courier New"/>
        </w:rPr>
        <w:t>julho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75C" w:rsidRDefault="004A575C">
      <w:r>
        <w:separator/>
      </w:r>
    </w:p>
  </w:endnote>
  <w:endnote w:type="continuationSeparator" w:id="0">
    <w:p w:rsidR="004A575C" w:rsidRDefault="004A5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75C" w:rsidRDefault="004A575C">
      <w:r>
        <w:separator/>
      </w:r>
    </w:p>
  </w:footnote>
  <w:footnote w:type="continuationSeparator" w:id="0">
    <w:p w:rsidR="004A575C" w:rsidRDefault="004A5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75C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637B"/>
    <w:rsid w:val="007B6C5A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067AF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5290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8</cp:revision>
  <cp:lastPrinted>2015-07-20T17:19:00Z</cp:lastPrinted>
  <dcterms:created xsi:type="dcterms:W3CDTF">2015-08-03T14:05:00Z</dcterms:created>
  <dcterms:modified xsi:type="dcterms:W3CDTF">2015-08-03T16:38:00Z</dcterms:modified>
</cp:coreProperties>
</file>