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C6830">
        <w:rPr>
          <w:rFonts w:ascii="Courier New" w:hAnsi="Courier New" w:cs="Courier New"/>
          <w:b/>
          <w:bCs/>
          <w:sz w:val="28"/>
          <w:szCs w:val="28"/>
          <w:u w:val="single"/>
        </w:rPr>
        <w:t>52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E4A0C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DD200A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>Requer coloca</w:t>
      </w:r>
      <w:r w:rsidR="00122E7F">
        <w:rPr>
          <w:rFonts w:ascii="Courier New" w:hAnsi="Courier New" w:cs="Courier New"/>
        </w:rPr>
        <w:t xml:space="preserve">ção de luminária pública </w:t>
      </w:r>
      <w:r w:rsidR="00911D05">
        <w:rPr>
          <w:rFonts w:ascii="Courier New" w:hAnsi="Courier New" w:cs="Courier New"/>
        </w:rPr>
        <w:t xml:space="preserve">na Estrada próximo </w:t>
      </w:r>
      <w:r w:rsidR="00DD200A">
        <w:rPr>
          <w:rFonts w:ascii="Courier New" w:hAnsi="Courier New" w:cs="Courier New"/>
        </w:rPr>
        <w:t xml:space="preserve">a </w:t>
      </w:r>
      <w:r w:rsidR="00911D05">
        <w:rPr>
          <w:rFonts w:ascii="Courier New" w:hAnsi="Courier New" w:cs="Courier New"/>
        </w:rPr>
        <w:t>propriedade</w:t>
      </w:r>
      <w:r w:rsidR="00DD200A">
        <w:rPr>
          <w:rFonts w:ascii="Courier New" w:hAnsi="Courier New" w:cs="Courier New"/>
        </w:rPr>
        <w:t xml:space="preserve"> de Arlindo Heller</w:t>
      </w:r>
      <w:r w:rsidR="00122E7F">
        <w:rPr>
          <w:rFonts w:ascii="Courier New" w:hAnsi="Courier New" w:cs="Courier New"/>
        </w:rPr>
        <w:t xml:space="preserve"> situada na E</w:t>
      </w:r>
      <w:r w:rsidR="00DD200A">
        <w:rPr>
          <w:rFonts w:ascii="Courier New" w:hAnsi="Courier New" w:cs="Courier New"/>
        </w:rPr>
        <w:t xml:space="preserve">strada </w:t>
      </w:r>
      <w:r w:rsidR="00911D05">
        <w:rPr>
          <w:rFonts w:ascii="Courier New" w:hAnsi="Courier New" w:cs="Courier New"/>
        </w:rPr>
        <w:t>dos Morales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22253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Requerem à Douta Mesa Executiva desta Casa de Leis, seja enviado o expediente </w:t>
      </w:r>
      <w:r w:rsidR="00DD200A">
        <w:rPr>
          <w:rFonts w:ascii="Courier New" w:hAnsi="Courier New" w:cs="Courier New"/>
        </w:rPr>
        <w:t>a</w:t>
      </w:r>
      <w:r w:rsidR="00DD200A" w:rsidRPr="00502039">
        <w:rPr>
          <w:rFonts w:ascii="Courier New" w:hAnsi="Courier New" w:cs="Courier New"/>
        </w:rPr>
        <w:t xml:space="preserve"> S</w:t>
      </w:r>
      <w:r w:rsidR="00DD200A">
        <w:rPr>
          <w:rFonts w:ascii="Courier New" w:hAnsi="Courier New" w:cs="Courier New"/>
        </w:rPr>
        <w:t>ecretaria Municipal de Obras, Infraestrutura e Saneamento</w:t>
      </w:r>
      <w:r w:rsidR="00DD200A" w:rsidRPr="00502039">
        <w:rPr>
          <w:rFonts w:ascii="Courier New" w:hAnsi="Courier New" w:cs="Courier New"/>
        </w:rPr>
        <w:t xml:space="preserve"> solicitando </w:t>
      </w:r>
      <w:r w:rsidR="00911D05">
        <w:rPr>
          <w:rFonts w:ascii="Courier New" w:hAnsi="Courier New" w:cs="Courier New"/>
        </w:rPr>
        <w:t>colocação de luminária pública na Estrada próximo a propriedade de Arlindo Heller situada na Estrada dos Morales</w:t>
      </w:r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DD200A" w:rsidRDefault="00DD200A" w:rsidP="00DD200A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52B9D">
        <w:rPr>
          <w:rFonts w:ascii="Courier New" w:hAnsi="Courier New" w:cs="Courier New"/>
          <w:bCs/>
        </w:rPr>
        <w:t xml:space="preserve">   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8E5348" w:rsidRPr="003E5FF6" w:rsidRDefault="008E5348" w:rsidP="00DD200A">
      <w:pPr>
        <w:pStyle w:val="Padro"/>
        <w:ind w:left="4956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</w:t>
      </w:r>
      <w:r w:rsidR="00812A2B">
        <w:rPr>
          <w:rFonts w:ascii="Courier New" w:hAnsi="Courier New" w:cs="Courier New"/>
        </w:rPr>
        <w:t>março</w:t>
      </w:r>
      <w:r w:rsidR="008E5348">
        <w:rPr>
          <w:rFonts w:ascii="Courier New" w:hAnsi="Courier New" w:cs="Courier New"/>
        </w:rPr>
        <w:t xml:space="preserve">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FE" w:rsidRDefault="001E69FE">
      <w:r>
        <w:separator/>
      </w:r>
    </w:p>
  </w:endnote>
  <w:endnote w:type="continuationSeparator" w:id="0">
    <w:p w:rsidR="001E69FE" w:rsidRDefault="001E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FE" w:rsidRDefault="001E69FE">
      <w:r>
        <w:separator/>
      </w:r>
    </w:p>
  </w:footnote>
  <w:footnote w:type="continuationSeparator" w:id="0">
    <w:p w:rsidR="001E69FE" w:rsidRDefault="001E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9FE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253A"/>
    <w:rsid w:val="00230C6C"/>
    <w:rsid w:val="00232BE8"/>
    <w:rsid w:val="00246921"/>
    <w:rsid w:val="00253690"/>
    <w:rsid w:val="002637F0"/>
    <w:rsid w:val="002822FA"/>
    <w:rsid w:val="002938BD"/>
    <w:rsid w:val="00294C96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04AE0"/>
    <w:rsid w:val="00511139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4150C"/>
    <w:rsid w:val="00841D00"/>
    <w:rsid w:val="00854AC7"/>
    <w:rsid w:val="00864A83"/>
    <w:rsid w:val="00874D05"/>
    <w:rsid w:val="00881CB7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1D05"/>
    <w:rsid w:val="00912820"/>
    <w:rsid w:val="00915D74"/>
    <w:rsid w:val="00916B18"/>
    <w:rsid w:val="00931FB8"/>
    <w:rsid w:val="009444DC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013AD"/>
    <w:rsid w:val="00A11881"/>
    <w:rsid w:val="00A22758"/>
    <w:rsid w:val="00A27FDB"/>
    <w:rsid w:val="00A3223C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6431"/>
    <w:rsid w:val="00E82C72"/>
    <w:rsid w:val="00E909BE"/>
    <w:rsid w:val="00E97549"/>
    <w:rsid w:val="00EB38A3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9</cp:revision>
  <cp:lastPrinted>2015-04-27T19:07:00Z</cp:lastPrinted>
  <dcterms:created xsi:type="dcterms:W3CDTF">2015-03-02T13:04:00Z</dcterms:created>
  <dcterms:modified xsi:type="dcterms:W3CDTF">2015-04-27T19:56:00Z</dcterms:modified>
</cp:coreProperties>
</file>