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>ES EDEGAR HENKE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2905A9">
        <w:rPr>
          <w:rFonts w:ascii="Courier New" w:hAnsi="Courier New" w:cs="Courier New"/>
          <w:b/>
          <w:bCs/>
          <w:sz w:val="28"/>
          <w:szCs w:val="28"/>
          <w:u w:val="single"/>
        </w:rPr>
        <w:t>89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C23CC7" w:rsidRPr="006B24F8">
        <w:rPr>
          <w:rFonts w:ascii="Courier New" w:hAnsi="Courier New" w:cs="Courier New"/>
          <w:sz w:val="23"/>
          <w:szCs w:val="23"/>
        </w:rPr>
        <w:t>s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C23CC7" w:rsidRPr="006B24F8">
        <w:rPr>
          <w:rFonts w:ascii="Courier New" w:hAnsi="Courier New" w:cs="Courier New"/>
          <w:sz w:val="23"/>
          <w:szCs w:val="23"/>
        </w:rPr>
        <w:t>es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Edegar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20670E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r w:rsidR="00101BEA" w:rsidRPr="006B24F8">
        <w:rPr>
          <w:rFonts w:ascii="Courier New" w:hAnsi="Courier New" w:cs="Courier New"/>
          <w:b/>
          <w:sz w:val="23"/>
          <w:szCs w:val="23"/>
        </w:rPr>
        <w:t>e Josué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Eicholz</w:t>
      </w:r>
      <w:proofErr w:type="spellEnd"/>
      <w:r w:rsidR="00980EF8" w:rsidRPr="006B24F8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980EF8" w:rsidRPr="006B24F8">
        <w:rPr>
          <w:rFonts w:ascii="Courier New" w:hAnsi="Courier New" w:cs="Courier New"/>
          <w:sz w:val="23"/>
          <w:szCs w:val="23"/>
        </w:rPr>
        <w:t>infra-assinados, no uso de suas atribuições legais, submetem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FA05AC" w:rsidRDefault="005A7E2E" w:rsidP="004E7383">
      <w:pPr>
        <w:pStyle w:val="Padro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À Secretaria de </w:t>
      </w:r>
      <w:r w:rsidR="002905A9" w:rsidRPr="002905A9">
        <w:rPr>
          <w:rFonts w:ascii="Courier New" w:hAnsi="Courier New" w:cs="Courier New"/>
          <w:sz w:val="23"/>
          <w:szCs w:val="23"/>
        </w:rPr>
        <w:t>Educação, Cultura, Esporte e Turismo</w:t>
      </w:r>
      <w:r w:rsidR="00FA05AC" w:rsidRPr="006B24F8">
        <w:rPr>
          <w:rFonts w:ascii="Courier New" w:hAnsi="Courier New" w:cs="Courier New"/>
          <w:sz w:val="23"/>
          <w:szCs w:val="23"/>
        </w:rPr>
        <w:t>.</w:t>
      </w:r>
    </w:p>
    <w:p w:rsidR="00BF0A25" w:rsidRPr="006B24F8" w:rsidRDefault="00BF0A25" w:rsidP="004E7383">
      <w:pPr>
        <w:pStyle w:val="Padro"/>
        <w:rPr>
          <w:rFonts w:ascii="Courier New" w:hAnsi="Courier New" w:cs="Courier New"/>
          <w:sz w:val="23"/>
          <w:szCs w:val="23"/>
        </w:rPr>
      </w:pPr>
    </w:p>
    <w:p w:rsidR="00C71AFF" w:rsidRPr="006B24F8" w:rsidRDefault="00C71AFF" w:rsidP="001D21CD">
      <w:pPr>
        <w:pStyle w:val="Padro"/>
        <w:ind w:firstLine="708"/>
        <w:jc w:val="both"/>
        <w:rPr>
          <w:rFonts w:ascii="Courier New" w:hAnsi="Courier New" w:cs="Courier New"/>
          <w:sz w:val="23"/>
          <w:szCs w:val="23"/>
        </w:rPr>
      </w:pPr>
    </w:p>
    <w:p w:rsidR="00493217" w:rsidRPr="006B24F8" w:rsidRDefault="00CA2727" w:rsidP="00493217">
      <w:pPr>
        <w:pStyle w:val="Padro"/>
        <w:ind w:left="4248"/>
        <w:jc w:val="both"/>
        <w:rPr>
          <w:rFonts w:ascii="Courier New" w:hAnsi="Courier New" w:cs="Courier New"/>
          <w:color w:val="000000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  <w:u w:val="single"/>
        </w:rPr>
        <w:t>EMENTA</w:t>
      </w:r>
      <w:r w:rsidRPr="006B24F8">
        <w:rPr>
          <w:rFonts w:ascii="Courier New" w:hAnsi="Courier New" w:cs="Courier New"/>
          <w:sz w:val="23"/>
          <w:szCs w:val="23"/>
        </w:rPr>
        <w:t>:</w:t>
      </w:r>
      <w:r w:rsidR="00893081" w:rsidRPr="006B24F8">
        <w:rPr>
          <w:rFonts w:ascii="Courier New" w:hAnsi="Courier New" w:cs="Courier New"/>
          <w:sz w:val="23"/>
          <w:szCs w:val="23"/>
        </w:rPr>
        <w:t xml:space="preserve"> </w:t>
      </w:r>
      <w:r w:rsidR="002905A9" w:rsidRPr="002905A9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>Requer estudo de viabilidade para a aquisição de computadores interativos (projetor multimídia) para serem utilizados nas escolas municipais</w:t>
      </w:r>
      <w:r w:rsidR="00493217" w:rsidRPr="006B24F8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>.</w:t>
      </w:r>
    </w:p>
    <w:p w:rsidR="00493217" w:rsidRDefault="00493217" w:rsidP="00493217">
      <w:pPr>
        <w:pStyle w:val="Padro"/>
        <w:ind w:left="4248"/>
        <w:jc w:val="both"/>
        <w:rPr>
          <w:rFonts w:ascii="Courier New" w:hAnsi="Courier New" w:cs="Courier New"/>
          <w:color w:val="000000"/>
          <w:sz w:val="23"/>
          <w:szCs w:val="23"/>
        </w:rPr>
      </w:pPr>
    </w:p>
    <w:p w:rsidR="00BF0A25" w:rsidRPr="006B24F8" w:rsidRDefault="00BF0A25" w:rsidP="00493217">
      <w:pPr>
        <w:pStyle w:val="Padro"/>
        <w:ind w:left="4248"/>
        <w:jc w:val="both"/>
        <w:rPr>
          <w:rFonts w:ascii="Courier New" w:hAnsi="Courier New" w:cs="Courier New"/>
          <w:color w:val="000000"/>
          <w:sz w:val="23"/>
          <w:szCs w:val="23"/>
        </w:rPr>
      </w:pPr>
    </w:p>
    <w:p w:rsidR="00493217" w:rsidRPr="006B24F8" w:rsidRDefault="005A7E2E" w:rsidP="005A7E2E">
      <w:pPr>
        <w:pStyle w:val="Padro"/>
        <w:jc w:val="both"/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</w:pPr>
      <w:r>
        <w:rPr>
          <w:rFonts w:ascii="Courier New" w:hAnsi="Courier New" w:cs="Courier New"/>
          <w:color w:val="000000"/>
          <w:sz w:val="23"/>
          <w:szCs w:val="23"/>
        </w:rPr>
        <w:tab/>
      </w:r>
      <w:r>
        <w:rPr>
          <w:rFonts w:ascii="Courier New" w:hAnsi="Courier New" w:cs="Courier New"/>
          <w:color w:val="000000"/>
          <w:sz w:val="23"/>
          <w:szCs w:val="23"/>
        </w:rPr>
        <w:tab/>
      </w:r>
      <w:r w:rsidR="00493217" w:rsidRPr="006B24F8">
        <w:rPr>
          <w:rFonts w:ascii="Courier New" w:hAnsi="Courier New" w:cs="Courier New"/>
          <w:color w:val="000000"/>
          <w:sz w:val="23"/>
          <w:szCs w:val="23"/>
        </w:rPr>
        <w:t>Requerem à Douta Mesa Executiva desta Casa de L</w:t>
      </w:r>
      <w:r w:rsidR="004E7383" w:rsidRPr="006B24F8">
        <w:rPr>
          <w:rFonts w:ascii="Courier New" w:hAnsi="Courier New" w:cs="Courier New"/>
          <w:color w:val="000000"/>
          <w:sz w:val="23"/>
          <w:szCs w:val="23"/>
        </w:rPr>
        <w:t xml:space="preserve">eis, </w:t>
      </w:r>
      <w:r w:rsidR="00D55CB3">
        <w:rPr>
          <w:rFonts w:ascii="Courier New" w:hAnsi="Courier New" w:cs="Courier New"/>
          <w:color w:val="000000"/>
          <w:sz w:val="23"/>
          <w:szCs w:val="23"/>
        </w:rPr>
        <w:t xml:space="preserve">que </w:t>
      </w:r>
      <w:r w:rsidR="004E7383" w:rsidRPr="006B24F8">
        <w:rPr>
          <w:rFonts w:ascii="Courier New" w:hAnsi="Courier New" w:cs="Courier New"/>
          <w:color w:val="000000"/>
          <w:sz w:val="23"/>
          <w:szCs w:val="23"/>
        </w:rPr>
        <w:t xml:space="preserve">seja enviado o expediente </w:t>
      </w:r>
      <w:r w:rsidR="003B4D0E">
        <w:rPr>
          <w:rFonts w:ascii="Courier New" w:hAnsi="Courier New" w:cs="Courier New"/>
          <w:sz w:val="23"/>
          <w:szCs w:val="23"/>
        </w:rPr>
        <w:t xml:space="preserve">à </w:t>
      </w:r>
      <w:r w:rsidR="00BF0A25">
        <w:rPr>
          <w:rFonts w:ascii="Courier New" w:hAnsi="Courier New" w:cs="Courier New"/>
          <w:sz w:val="23"/>
          <w:szCs w:val="23"/>
        </w:rPr>
        <w:t xml:space="preserve">Secretaria de </w:t>
      </w:r>
      <w:r w:rsidR="002905A9" w:rsidRPr="002905A9">
        <w:rPr>
          <w:rFonts w:ascii="Courier New" w:hAnsi="Courier New" w:cs="Courier New"/>
          <w:sz w:val="23"/>
          <w:szCs w:val="23"/>
        </w:rPr>
        <w:t>Educação, Cultura, Esporte e Turismo</w:t>
      </w:r>
      <w:r w:rsidR="00CC1FA0" w:rsidRPr="006B24F8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 xml:space="preserve">, </w:t>
      </w:r>
      <w:r w:rsidR="003B4D0E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 xml:space="preserve">solicitando </w:t>
      </w:r>
      <w:r w:rsidR="002905A9" w:rsidRPr="002905A9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>estudo de viabilidade para a aquisição de computadores interativos (projetor multimídia) para serem utilizados nas escolas municipais</w:t>
      </w:r>
      <w:r w:rsidR="00493217" w:rsidRPr="006B24F8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>.</w:t>
      </w:r>
    </w:p>
    <w:p w:rsidR="00BF0A25" w:rsidRPr="006B24F8" w:rsidRDefault="00493217" w:rsidP="00493217">
      <w:pPr>
        <w:pStyle w:val="Padro"/>
        <w:ind w:firstLine="708"/>
        <w:jc w:val="both"/>
        <w:rPr>
          <w:rFonts w:ascii="Courier New" w:hAnsi="Courier New" w:cs="Courier New"/>
          <w:color w:val="000000"/>
          <w:sz w:val="23"/>
          <w:szCs w:val="23"/>
        </w:rPr>
      </w:pPr>
      <w:r w:rsidRPr="006B24F8">
        <w:rPr>
          <w:rFonts w:ascii="Courier New" w:hAnsi="Courier New" w:cs="Courier New"/>
          <w:color w:val="000000"/>
          <w:sz w:val="23"/>
          <w:szCs w:val="23"/>
        </w:rPr>
        <w:t xml:space="preserve"> </w:t>
      </w:r>
    </w:p>
    <w:p w:rsidR="00493217" w:rsidRDefault="00493217" w:rsidP="00493217">
      <w:pPr>
        <w:pStyle w:val="Padro"/>
        <w:jc w:val="center"/>
        <w:rPr>
          <w:rFonts w:ascii="Courier New" w:hAnsi="Courier New" w:cs="Courier New"/>
          <w:b/>
          <w:bCs/>
          <w:color w:val="000000"/>
          <w:sz w:val="23"/>
          <w:szCs w:val="23"/>
          <w:u w:val="single"/>
        </w:rPr>
      </w:pPr>
      <w:r w:rsidRPr="006B24F8">
        <w:rPr>
          <w:rFonts w:ascii="Courier New" w:hAnsi="Courier New" w:cs="Courier New"/>
          <w:b/>
          <w:bCs/>
          <w:color w:val="000000"/>
          <w:sz w:val="23"/>
          <w:szCs w:val="23"/>
          <w:u w:val="single"/>
        </w:rPr>
        <w:t>JUSTIFICATIVA</w:t>
      </w:r>
    </w:p>
    <w:p w:rsidR="00BF0A25" w:rsidRPr="006B24F8" w:rsidRDefault="00BF0A25" w:rsidP="00493217">
      <w:pPr>
        <w:pStyle w:val="Padro"/>
        <w:jc w:val="center"/>
        <w:rPr>
          <w:rFonts w:ascii="Courier New" w:hAnsi="Courier New" w:cs="Courier New"/>
          <w:b/>
          <w:bCs/>
          <w:color w:val="000000"/>
          <w:sz w:val="23"/>
          <w:szCs w:val="23"/>
          <w:u w:val="single"/>
        </w:rPr>
      </w:pPr>
    </w:p>
    <w:p w:rsidR="00C679DD" w:rsidRDefault="005A7E2E" w:rsidP="002905A9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2905A9" w:rsidRPr="002905A9">
        <w:rPr>
          <w:rFonts w:ascii="Courier New" w:hAnsi="Courier New" w:cs="Courier New"/>
        </w:rPr>
        <w:t xml:space="preserve">Esta solicitação tem como escopo proporcionar mais uma ferramenta tecnológica de uso pedagógico para ser utilizado pelo professor (a) em sala de aula. Portanto, solicitamos a Secretaria Municipal de Educação, Cultura, Esporte e Turismo estudo de viabilidade quanto à aquisição de computadores interativos. Segundo dados extraídos da página do FNDE: </w:t>
      </w:r>
      <w:proofErr w:type="gramStart"/>
      <w:r w:rsidR="002905A9" w:rsidRPr="002905A9">
        <w:rPr>
          <w:rFonts w:ascii="Courier New" w:hAnsi="Courier New" w:cs="Courier New"/>
        </w:rPr>
        <w:t>http://www.fnde.gov.br/portaldecompras/index.</w:t>
      </w:r>
      <w:proofErr w:type="gramEnd"/>
      <w:r w:rsidR="002905A9" w:rsidRPr="002905A9">
        <w:rPr>
          <w:rFonts w:ascii="Courier New" w:hAnsi="Courier New" w:cs="Courier New"/>
        </w:rPr>
        <w:t>php/produtos/computador-interatvo-projetor “O Programa Nacional de Formação Continuada em Tecnologia Educacional (</w:t>
      </w:r>
      <w:proofErr w:type="spellStart"/>
      <w:r w:rsidR="002905A9" w:rsidRPr="002905A9">
        <w:rPr>
          <w:rFonts w:ascii="Courier New" w:hAnsi="Courier New" w:cs="Courier New"/>
        </w:rPr>
        <w:t>ProInfo</w:t>
      </w:r>
      <w:proofErr w:type="spellEnd"/>
      <w:r w:rsidR="002905A9" w:rsidRPr="002905A9">
        <w:rPr>
          <w:rFonts w:ascii="Courier New" w:hAnsi="Courier New" w:cs="Courier New"/>
        </w:rPr>
        <w:t xml:space="preserve"> Integrado) é um programa de formação voltado para o uso didático-pedagógico das Tecnologias da Informação e Comunicação (TIC) no cotidiano escolar, articulado à oferta de conteúdos e recursos multimídia e digitais oferecidos por diversos programas do MEC, como a TV Escola e o Domínio Público, bem como à distribuição de equipamentos tecnológicos. Nesse sentido, o governo federal, por meio do MEC e do FNDE, oferece às escolas públicas a possibilidade de adquirir um computador interativo (projetor multimídia). Concebido e desenvolvido pelas universidades federais de Santa Catarina e de Pernambuco, esse computador diferencia-se por facilitar a </w:t>
      </w:r>
      <w:r w:rsidR="002905A9" w:rsidRPr="002905A9">
        <w:rPr>
          <w:rFonts w:ascii="Courier New" w:hAnsi="Courier New" w:cs="Courier New"/>
        </w:rPr>
        <w:lastRenderedPageBreak/>
        <w:t xml:space="preserve">interatividade. Ele foi desenvolvido ainda como um dispositivo leve e portátil, podendo ser levado pelos professores para as salas de aula. O equipamento é interligado aos laboratórios </w:t>
      </w:r>
      <w:proofErr w:type="spellStart"/>
      <w:r w:rsidR="002905A9" w:rsidRPr="002905A9">
        <w:rPr>
          <w:rFonts w:ascii="Courier New" w:hAnsi="Courier New" w:cs="Courier New"/>
        </w:rPr>
        <w:t>ProInfo</w:t>
      </w:r>
      <w:proofErr w:type="spellEnd"/>
      <w:r w:rsidR="002905A9" w:rsidRPr="002905A9">
        <w:rPr>
          <w:rFonts w:ascii="Courier New" w:hAnsi="Courier New" w:cs="Courier New"/>
        </w:rPr>
        <w:t xml:space="preserve"> e contém teclado, mouse, portas USB, porta para </w:t>
      </w:r>
      <w:proofErr w:type="spellStart"/>
      <w:r w:rsidR="002905A9" w:rsidRPr="002905A9">
        <w:rPr>
          <w:rFonts w:ascii="Courier New" w:hAnsi="Courier New" w:cs="Courier New"/>
        </w:rPr>
        <w:t>redewireless</w:t>
      </w:r>
      <w:proofErr w:type="spellEnd"/>
      <w:r w:rsidR="002905A9" w:rsidRPr="002905A9">
        <w:rPr>
          <w:rFonts w:ascii="Courier New" w:hAnsi="Courier New" w:cs="Courier New"/>
        </w:rPr>
        <w:t xml:space="preserve"> e rede PLC, unidade leitora de DVD e um projetor multimídia. O dispositivo permite apresentar conteúdos digitais armazenados no servidor da escola, além de um sistema operacional com código-fonte aberto. Ele pode ainda operar como uma lousa digital, transformando a superfície de projeção em um quadro interativo. Os municípios, estados e Distrito Federal poderão adquirir o Computador Interativo contendo a lousa digital, com recursos próprios ou de outras fontes, por meio de adesão à ata de registro de preços decorrente de Pregão, realizado pelo FNDE.”.</w:t>
      </w:r>
      <w:r w:rsidR="002905A9">
        <w:rPr>
          <w:rFonts w:ascii="Courier New" w:hAnsi="Courier New" w:cs="Courier New"/>
        </w:rPr>
        <w:t xml:space="preserve"> </w:t>
      </w:r>
      <w:r w:rsidR="002905A9" w:rsidRPr="002905A9">
        <w:rPr>
          <w:rFonts w:ascii="Courier New" w:hAnsi="Courier New" w:cs="Courier New"/>
        </w:rPr>
        <w:t>Diante do exposto, solicitamos apreciação desta proposição.</w:t>
      </w:r>
    </w:p>
    <w:p w:rsidR="002905A9" w:rsidRPr="006B24F8" w:rsidRDefault="002905A9" w:rsidP="002905A9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7C71E5" w:rsidRPr="006B24F8" w:rsidRDefault="003E5FF6" w:rsidP="006B24F8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>Sala das Sessões,</w:t>
      </w:r>
      <w:r w:rsidR="009E1E4D" w:rsidRPr="006B24F8">
        <w:rPr>
          <w:rFonts w:ascii="Courier New" w:hAnsi="Courier New" w:cs="Courier New"/>
          <w:sz w:val="23"/>
          <w:szCs w:val="23"/>
        </w:rPr>
        <w:t xml:space="preserve"> </w:t>
      </w:r>
      <w:r w:rsidR="002905A9">
        <w:rPr>
          <w:rFonts w:ascii="Courier New" w:hAnsi="Courier New" w:cs="Courier New"/>
          <w:sz w:val="23"/>
          <w:szCs w:val="23"/>
        </w:rPr>
        <w:t>29</w:t>
      </w:r>
      <w:r w:rsidR="0020670E" w:rsidRPr="006B24F8">
        <w:rPr>
          <w:rFonts w:ascii="Courier New" w:hAnsi="Courier New" w:cs="Courier New"/>
          <w:sz w:val="23"/>
          <w:szCs w:val="23"/>
        </w:rPr>
        <w:t xml:space="preserve"> de </w:t>
      </w:r>
      <w:r w:rsidR="003B4D0E">
        <w:rPr>
          <w:rFonts w:ascii="Courier New" w:hAnsi="Courier New" w:cs="Courier New"/>
          <w:sz w:val="23"/>
          <w:szCs w:val="23"/>
        </w:rPr>
        <w:t>maio</w:t>
      </w:r>
      <w:r w:rsidR="00B36E81" w:rsidRPr="006B24F8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B24F8">
        <w:rPr>
          <w:rFonts w:ascii="Courier New" w:hAnsi="Courier New" w:cs="Courier New"/>
          <w:sz w:val="23"/>
          <w:szCs w:val="23"/>
        </w:rPr>
        <w:t>de 201</w:t>
      </w:r>
      <w:r w:rsidR="0020670E" w:rsidRPr="006B24F8">
        <w:rPr>
          <w:rFonts w:ascii="Courier New" w:hAnsi="Courier New" w:cs="Courier New"/>
          <w:sz w:val="23"/>
          <w:szCs w:val="23"/>
        </w:rPr>
        <w:t>5</w:t>
      </w:r>
      <w:r w:rsidR="003E56C4" w:rsidRPr="006B24F8">
        <w:rPr>
          <w:rFonts w:ascii="Courier New" w:hAnsi="Courier New" w:cs="Courier New"/>
          <w:sz w:val="23"/>
          <w:szCs w:val="23"/>
        </w:rPr>
        <w:t>.</w:t>
      </w:r>
    </w:p>
    <w:p w:rsidR="006B24F8" w:rsidRDefault="006B24F8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CA2727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>Atenciosamente</w:t>
      </w:r>
      <w:r w:rsidR="00D95590" w:rsidRPr="006B24F8">
        <w:rPr>
          <w:rFonts w:ascii="Courier New" w:hAnsi="Courier New" w:cs="Courier New"/>
          <w:sz w:val="23"/>
          <w:szCs w:val="23"/>
        </w:rPr>
        <w:t>,</w:t>
      </w:r>
    </w:p>
    <w:p w:rsidR="00C679DD" w:rsidRDefault="00C679DD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C679DD" w:rsidRPr="006B24F8" w:rsidRDefault="00C679DD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B24F8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B24F8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B24F8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B24F8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B24F8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101BEA" w:rsidRPr="006B24F8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B24F8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r w:rsidRPr="006B24F8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B24F8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B24F8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</w:t>
      </w:r>
      <w:r w:rsidR="006B24F8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B24F8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</w:t>
      </w:r>
      <w:r w:rsidRPr="006B24F8">
        <w:rPr>
          <w:rFonts w:ascii="Courier New" w:hAnsi="Courier New" w:cs="Courier New"/>
          <w:b/>
          <w:bCs/>
          <w:iCs/>
          <w:sz w:val="23"/>
          <w:szCs w:val="23"/>
        </w:rPr>
        <w:t xml:space="preserve">Josué </w:t>
      </w:r>
      <w:proofErr w:type="spellStart"/>
      <w:r w:rsidRPr="006B24F8">
        <w:rPr>
          <w:rFonts w:ascii="Courier New" w:hAnsi="Courier New" w:cs="Courier New"/>
          <w:b/>
          <w:bCs/>
          <w:iCs/>
          <w:sz w:val="23"/>
          <w:szCs w:val="23"/>
        </w:rPr>
        <w:t>Eicholz</w:t>
      </w:r>
      <w:proofErr w:type="spellEnd"/>
    </w:p>
    <w:p w:rsidR="00101BEA" w:rsidRPr="006B24F8" w:rsidRDefault="00101BEA" w:rsidP="00101BEA">
      <w:pPr>
        <w:pStyle w:val="Padro"/>
        <w:spacing w:line="216" w:lineRule="aut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</w:t>
      </w:r>
      <w:r w:rsidRPr="006B24F8">
        <w:rPr>
          <w:rFonts w:ascii="Courier New" w:hAnsi="Courier New" w:cs="Courier New"/>
          <w:sz w:val="23"/>
          <w:szCs w:val="23"/>
        </w:rPr>
        <w:tab/>
        <w:t xml:space="preserve">  </w:t>
      </w:r>
      <w:r w:rsidR="006B24F8">
        <w:rPr>
          <w:rFonts w:ascii="Courier New" w:hAnsi="Courier New" w:cs="Courier New"/>
          <w:sz w:val="23"/>
          <w:szCs w:val="23"/>
        </w:rPr>
        <w:t xml:space="preserve"> </w:t>
      </w:r>
      <w:r w:rsidRPr="006B24F8">
        <w:rPr>
          <w:rFonts w:ascii="Courier New" w:hAnsi="Courier New" w:cs="Courier New"/>
          <w:sz w:val="23"/>
          <w:szCs w:val="23"/>
        </w:rPr>
        <w:t xml:space="preserve"> Vereador                                   </w:t>
      </w:r>
      <w:proofErr w:type="spellStart"/>
      <w:r w:rsidRPr="006B24F8">
        <w:rPr>
          <w:rFonts w:ascii="Courier New" w:hAnsi="Courier New" w:cs="Courier New"/>
          <w:sz w:val="23"/>
          <w:szCs w:val="23"/>
        </w:rPr>
        <w:t>Vereador</w:t>
      </w:r>
      <w:proofErr w:type="spellEnd"/>
    </w:p>
    <w:p w:rsidR="00A62431" w:rsidRDefault="00A62431" w:rsidP="00C23CC7">
      <w:pPr>
        <w:pStyle w:val="Padro"/>
        <w:jc w:val="center"/>
        <w:rPr>
          <w:rFonts w:ascii="Courier New" w:hAnsi="Courier New" w:cs="Courier New"/>
        </w:rPr>
      </w:pPr>
    </w:p>
    <w:sectPr w:rsidR="00A62431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A3E" w:rsidRDefault="00255A3E">
      <w:r>
        <w:separator/>
      </w:r>
    </w:p>
  </w:endnote>
  <w:endnote w:type="continuationSeparator" w:id="0">
    <w:p w:rsidR="00255A3E" w:rsidRDefault="00255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A3E" w:rsidRDefault="00255A3E">
      <w:r>
        <w:separator/>
      </w:r>
    </w:p>
  </w:footnote>
  <w:footnote w:type="continuationSeparator" w:id="0">
    <w:p w:rsidR="00255A3E" w:rsidRDefault="00255A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4626"/>
    <w:rsid w:val="00005288"/>
    <w:rsid w:val="000221A9"/>
    <w:rsid w:val="00023A05"/>
    <w:rsid w:val="00025549"/>
    <w:rsid w:val="00027081"/>
    <w:rsid w:val="000340E9"/>
    <w:rsid w:val="000410B7"/>
    <w:rsid w:val="0004613F"/>
    <w:rsid w:val="00053D20"/>
    <w:rsid w:val="0005683D"/>
    <w:rsid w:val="00057365"/>
    <w:rsid w:val="00057973"/>
    <w:rsid w:val="00062C62"/>
    <w:rsid w:val="0006602C"/>
    <w:rsid w:val="00070201"/>
    <w:rsid w:val="00071D74"/>
    <w:rsid w:val="0007284D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46A4"/>
    <w:rsid w:val="000C3CE5"/>
    <w:rsid w:val="000C6C9A"/>
    <w:rsid w:val="000D0D38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52530"/>
    <w:rsid w:val="00170542"/>
    <w:rsid w:val="0017551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4467"/>
    <w:rsid w:val="0020670E"/>
    <w:rsid w:val="0020785F"/>
    <w:rsid w:val="00210F2F"/>
    <w:rsid w:val="002144BC"/>
    <w:rsid w:val="002159D1"/>
    <w:rsid w:val="00215A60"/>
    <w:rsid w:val="00216093"/>
    <w:rsid w:val="00224A29"/>
    <w:rsid w:val="002323FA"/>
    <w:rsid w:val="00232BE8"/>
    <w:rsid w:val="00240A05"/>
    <w:rsid w:val="00245FC5"/>
    <w:rsid w:val="00246921"/>
    <w:rsid w:val="00255A3E"/>
    <w:rsid w:val="00255B08"/>
    <w:rsid w:val="00256D7B"/>
    <w:rsid w:val="00261C11"/>
    <w:rsid w:val="0027375E"/>
    <w:rsid w:val="002905A9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5220C"/>
    <w:rsid w:val="003528F6"/>
    <w:rsid w:val="003649A6"/>
    <w:rsid w:val="00371808"/>
    <w:rsid w:val="00373316"/>
    <w:rsid w:val="00375863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24C9"/>
    <w:rsid w:val="003E56C4"/>
    <w:rsid w:val="003E5FF6"/>
    <w:rsid w:val="003F6338"/>
    <w:rsid w:val="003F6815"/>
    <w:rsid w:val="00401BC3"/>
    <w:rsid w:val="004021A3"/>
    <w:rsid w:val="00415370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7E2E"/>
    <w:rsid w:val="005C4CE7"/>
    <w:rsid w:val="005D0CEC"/>
    <w:rsid w:val="005D26BE"/>
    <w:rsid w:val="005E30CB"/>
    <w:rsid w:val="005E670E"/>
    <w:rsid w:val="0060375E"/>
    <w:rsid w:val="00610AFF"/>
    <w:rsid w:val="00616438"/>
    <w:rsid w:val="0062119F"/>
    <w:rsid w:val="00635FDA"/>
    <w:rsid w:val="00651D29"/>
    <w:rsid w:val="00656B2F"/>
    <w:rsid w:val="00663DBF"/>
    <w:rsid w:val="00665905"/>
    <w:rsid w:val="0067732A"/>
    <w:rsid w:val="0068567F"/>
    <w:rsid w:val="00690AC3"/>
    <w:rsid w:val="006917BE"/>
    <w:rsid w:val="006A4293"/>
    <w:rsid w:val="006B24F8"/>
    <w:rsid w:val="006B47CD"/>
    <w:rsid w:val="006B4973"/>
    <w:rsid w:val="006C3C52"/>
    <w:rsid w:val="006E1B57"/>
    <w:rsid w:val="006F2468"/>
    <w:rsid w:val="006F496B"/>
    <w:rsid w:val="006F5204"/>
    <w:rsid w:val="00700A8E"/>
    <w:rsid w:val="0070479D"/>
    <w:rsid w:val="00705836"/>
    <w:rsid w:val="00707A9F"/>
    <w:rsid w:val="00726898"/>
    <w:rsid w:val="00730509"/>
    <w:rsid w:val="00755620"/>
    <w:rsid w:val="00763AFF"/>
    <w:rsid w:val="00774CE8"/>
    <w:rsid w:val="007826FB"/>
    <w:rsid w:val="00784896"/>
    <w:rsid w:val="00785458"/>
    <w:rsid w:val="00794295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3E73"/>
    <w:rsid w:val="007F42F3"/>
    <w:rsid w:val="007F46CF"/>
    <w:rsid w:val="00803CD9"/>
    <w:rsid w:val="0082253A"/>
    <w:rsid w:val="00830503"/>
    <w:rsid w:val="008315E7"/>
    <w:rsid w:val="0085112F"/>
    <w:rsid w:val="0085327A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B6225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357B8"/>
    <w:rsid w:val="00946D88"/>
    <w:rsid w:val="00954366"/>
    <w:rsid w:val="00955720"/>
    <w:rsid w:val="00963F31"/>
    <w:rsid w:val="00980EF8"/>
    <w:rsid w:val="009903F5"/>
    <w:rsid w:val="009B49DB"/>
    <w:rsid w:val="009B5C12"/>
    <w:rsid w:val="009C0AF5"/>
    <w:rsid w:val="009C0E91"/>
    <w:rsid w:val="009C4830"/>
    <w:rsid w:val="009C6167"/>
    <w:rsid w:val="009C743C"/>
    <w:rsid w:val="009E1E4D"/>
    <w:rsid w:val="009E26D5"/>
    <w:rsid w:val="009E5614"/>
    <w:rsid w:val="009F63AD"/>
    <w:rsid w:val="009F6FBE"/>
    <w:rsid w:val="00A27FDB"/>
    <w:rsid w:val="00A303CE"/>
    <w:rsid w:val="00A34BE1"/>
    <w:rsid w:val="00A413F9"/>
    <w:rsid w:val="00A503BE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6E81"/>
    <w:rsid w:val="00B4589F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E2F42"/>
    <w:rsid w:val="00BF0A25"/>
    <w:rsid w:val="00BF17ED"/>
    <w:rsid w:val="00C02D36"/>
    <w:rsid w:val="00C07682"/>
    <w:rsid w:val="00C07FAA"/>
    <w:rsid w:val="00C12ED1"/>
    <w:rsid w:val="00C22593"/>
    <w:rsid w:val="00C23CC7"/>
    <w:rsid w:val="00C23CFC"/>
    <w:rsid w:val="00C303E4"/>
    <w:rsid w:val="00C336F2"/>
    <w:rsid w:val="00C42E41"/>
    <w:rsid w:val="00C56530"/>
    <w:rsid w:val="00C679DD"/>
    <w:rsid w:val="00C71AFF"/>
    <w:rsid w:val="00C7338E"/>
    <w:rsid w:val="00C807AC"/>
    <w:rsid w:val="00C821F3"/>
    <w:rsid w:val="00C86FF5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21DB"/>
    <w:rsid w:val="00CD320B"/>
    <w:rsid w:val="00CD7C49"/>
    <w:rsid w:val="00CE21C0"/>
    <w:rsid w:val="00CE5797"/>
    <w:rsid w:val="00CE6D62"/>
    <w:rsid w:val="00D14D79"/>
    <w:rsid w:val="00D20373"/>
    <w:rsid w:val="00D401A2"/>
    <w:rsid w:val="00D42B8A"/>
    <w:rsid w:val="00D45886"/>
    <w:rsid w:val="00D46873"/>
    <w:rsid w:val="00D5388A"/>
    <w:rsid w:val="00D55CB3"/>
    <w:rsid w:val="00D60F93"/>
    <w:rsid w:val="00D620C5"/>
    <w:rsid w:val="00D6773F"/>
    <w:rsid w:val="00D7336C"/>
    <w:rsid w:val="00D73996"/>
    <w:rsid w:val="00D932AA"/>
    <w:rsid w:val="00D93BF7"/>
    <w:rsid w:val="00D93C26"/>
    <w:rsid w:val="00D95590"/>
    <w:rsid w:val="00D971C8"/>
    <w:rsid w:val="00DA58C1"/>
    <w:rsid w:val="00DA60F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70B1"/>
    <w:rsid w:val="00E1213C"/>
    <w:rsid w:val="00E25435"/>
    <w:rsid w:val="00E27052"/>
    <w:rsid w:val="00E27211"/>
    <w:rsid w:val="00E27E84"/>
    <w:rsid w:val="00E432EC"/>
    <w:rsid w:val="00E5220B"/>
    <w:rsid w:val="00E52CB3"/>
    <w:rsid w:val="00E53649"/>
    <w:rsid w:val="00E55914"/>
    <w:rsid w:val="00E63158"/>
    <w:rsid w:val="00E638BD"/>
    <w:rsid w:val="00E65533"/>
    <w:rsid w:val="00E82A16"/>
    <w:rsid w:val="00E82C72"/>
    <w:rsid w:val="00E83A47"/>
    <w:rsid w:val="00E87580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481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11</cp:revision>
  <cp:lastPrinted>2015-05-06T18:24:00Z</cp:lastPrinted>
  <dcterms:created xsi:type="dcterms:W3CDTF">2015-05-04T12:46:00Z</dcterms:created>
  <dcterms:modified xsi:type="dcterms:W3CDTF">2015-06-01T13:33:00Z</dcterms:modified>
</cp:coreProperties>
</file>