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aps/>
          <w:sz w:val="24"/>
          <w:szCs w:val="24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</w:p>
    <w:p>
      <w:pPr>
        <w:pStyle w:val="Corpodotexto"/>
        <w:spacing w:before="0" w:after="0"/>
        <w:jc w:val="center"/>
        <w:rPr>
          <w:rFonts w:ascii="Arial;sans-serif" w:hAnsi="Arial;sans-serif" w:eastAsia="SimSun" w:cs="Arial;sans-serif"/>
          <w:b/>
          <w:b/>
          <w:sz w:val="24"/>
          <w:szCs w:val="24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</w:p>
    <w:p>
      <w:pPr>
        <w:pStyle w:val="Corpodotexto"/>
        <w:spacing w:before="0" w:after="0"/>
        <w:jc w:val="center"/>
        <w:rPr/>
      </w:pPr>
      <w:r>
        <w:rPr>
          <w:rFonts w:cs="Arial;sans-serif" w:ascii="Arial;sans-serif" w:hAnsi="Arial;sans-serif"/>
          <w:b/>
        </w:rPr>
        <w:t xml:space="preserve">Gabinete da Presidência </w:t>
      </w:r>
    </w:p>
    <w:p>
      <w:pPr>
        <w:pStyle w:val="Corpodotexto"/>
        <w:spacing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center"/>
        <w:rPr/>
      </w:pPr>
      <w:r>
        <w:rPr>
          <w:rFonts w:cs="Arial;sans-serif" w:ascii="Arial;sans-serif" w:hAnsi="Arial;sans-serif"/>
          <w:b/>
        </w:rPr>
        <w:t>REDAÇÃO FINAL</w:t>
      </w:r>
    </w:p>
    <w:p>
      <w:pPr>
        <w:pStyle w:val="Corpodotexto"/>
        <w:spacing w:before="0" w:after="0"/>
        <w:jc w:val="center"/>
        <w:rPr>
          <w:rFonts w:ascii="Arial;sans-serif" w:hAnsi="Arial;sans-serif" w:cs="Arial;sans-serif"/>
          <w:b/>
          <w:b/>
        </w:rPr>
      </w:pPr>
      <w:r>
        <w:rPr/>
      </w:r>
    </w:p>
    <w:p>
      <w:pPr>
        <w:pStyle w:val="Corpodotexto"/>
        <w:spacing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b/>
          <w:bCs/>
          <w:color w:val="auto"/>
          <w:u w:val="single"/>
        </w:rPr>
        <w:t>PROJETO DE LEI Nº 106, DE 26 DE AGOSTO DE 2021.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/>
      </w:pPr>
      <w:bookmarkStart w:id="0" w:name="__DdeLink__655_1989185744"/>
      <w:r>
        <w:rPr>
          <w:rFonts w:cs="Arial" w:ascii="Arial" w:hAnsi="Arial"/>
          <w:color w:val="auto"/>
        </w:rPr>
        <w:t>Autoriza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determinado para atender a necessidade de excepcional interesse público para o cargo de Médico Clínico Geral.</w:t>
      </w:r>
      <w:bookmarkEnd w:id="0"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1º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trata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determinado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suas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Saúde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Social.</w:t>
      </w:r>
    </w:p>
    <w:tbl>
      <w:tblPr>
        <w:tblpPr w:bottomFromText="0" w:horzAnchor="margin" w:leftFromText="141" w:rightFromText="141" w:tblpX="0" w:tblpY="1056" w:topFromText="0" w:vertAnchor="text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3"/>
        <w:gridCol w:w="1985"/>
        <w:gridCol w:w="2551"/>
        <w:gridCol w:w="2836"/>
      </w:tblGrid>
      <w:tr>
        <w:trPr>
          <w:trHeight w:val="263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</w:rPr>
              <w:t>Remuneração Mensal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</w:rPr>
              <w:t>Carga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Horária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</w:rPr>
              <w:t>R$ 4.183,92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</w:rPr>
              <w:t>12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auto"/>
        </w:rPr>
        <w:t xml:space="preserve">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2º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pelo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prazo</w:t>
      </w:r>
      <w:r>
        <w:rPr>
          <w:rFonts w:eastAsia="Arial" w:cs="Arial" w:ascii="Arial" w:hAnsi="Arial"/>
          <w:color w:val="auto"/>
        </w:rPr>
        <w:t xml:space="preserve"> de</w:t>
      </w:r>
      <w:r>
        <w:rPr>
          <w:rFonts w:eastAsia="Arial" w:cs="Arial" w:ascii="Arial" w:hAnsi="Arial"/>
          <w:color w:val="FF0000"/>
        </w:rPr>
        <w:t xml:space="preserve"> </w:t>
      </w:r>
      <w:r>
        <w:rPr>
          <w:rFonts w:eastAsia="Arial" w:cs="Arial" w:ascii="Arial" w:hAnsi="Arial"/>
        </w:rPr>
        <w:t>06 (seis) meses</w:t>
      </w:r>
      <w:r>
        <w:rPr>
          <w:rFonts w:cs="Arial" w:ascii="Arial" w:hAnsi="Arial"/>
        </w:rPr>
        <w:t>,</w:t>
      </w:r>
      <w:r>
        <w:rPr>
          <w:rFonts w:eastAsia="Arial" w:cs="Arial" w:ascii="Arial" w:hAnsi="Arial"/>
        </w:rPr>
        <w:t xml:space="preserve"> prorrogável por igual período</w:t>
      </w:r>
      <w:r>
        <w:rPr>
          <w:rFonts w:cs="Arial" w:ascii="Arial" w:hAnsi="Arial"/>
          <w:color w:val="auto"/>
        </w:rPr>
        <w:t>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Médico Clínico Geral 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Saúde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quadro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abaixo: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120" w:after="120"/>
        <w:jc w:val="both"/>
        <w:rPr/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3º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especificações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funcionais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descrição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sintética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atribuições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cargo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requisitos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provimento,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contidos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Anexo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Lei.</w:t>
      </w:r>
      <w:r>
        <w:rPr>
          <w:rFonts w:eastAsia="Arial" w:cs="Arial" w:ascii="Arial" w:hAnsi="Arial"/>
          <w:color w:val="auto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4º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forma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realizada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caráter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administrativo,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tendo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direitos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deveres,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estabelecidos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Regime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Jurídico,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aplicável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municipais, e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5º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Constatada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necessidade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atendimento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à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população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relevante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interesse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público,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realizar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serviço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extraordinário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devida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justificativa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6º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recrutamento,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seleção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responsabilidade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Administração,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Planejamento,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Finanças,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Tributos,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cabendo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Saúde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fiscalização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celebrado.</w:t>
      </w:r>
      <w:r>
        <w:rPr>
          <w:rFonts w:eastAsia="Arial" w:cs="Arial" w:ascii="Arial" w:hAnsi="Arial"/>
          <w:color w:val="auto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7º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aplicar-se-á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Regime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Geral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Previdência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8º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despesas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decorrentes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correrão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dotações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orçamentárias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específicas.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both"/>
        <w:rPr>
          <w:u w:val="none"/>
        </w:rPr>
      </w:pPr>
      <w:r>
        <w:rPr>
          <w:rFonts w:eastAsia="SimSun" w:cs="Arial" w:ascii="Arial" w:hAnsi="Arial"/>
          <w:b/>
          <w:color w:val="00000A"/>
          <w:sz w:val="24"/>
          <w:szCs w:val="24"/>
          <w:u w:val="none"/>
          <w:lang w:val="pt-BR" w:eastAsia="zh-CN" w:bidi="hi-IN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/>
          <w:color w:val="00000A"/>
          <w:sz w:val="24"/>
          <w:szCs w:val="24"/>
          <w:u w:val="none"/>
          <w:lang w:val="pt-BR" w:eastAsia="zh-CN" w:bidi="hi-IN"/>
        </w:rPr>
        <w:t xml:space="preserve">9º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Esta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Lei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entra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em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vigor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na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data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de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sua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right"/>
        <w:rPr>
          <w:rFonts w:ascii="Arial" w:hAnsi="Arial" w:eastAsia="SimSun" w:cs="Arial"/>
          <w:b w:val="false"/>
          <w:b w:val="false"/>
          <w:bCs w:val="false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A"/>
          <w:sz w:val="26"/>
          <w:szCs w:val="26"/>
        </w:rPr>
        <w:t>08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</w:t>
      </w:r>
      <w:r>
        <w:rPr>
          <w:rFonts w:eastAsia="Arial" w:cs="Arial" w:ascii="Arial" w:hAnsi="Arial"/>
          <w:color w:val="00000A"/>
          <w:sz w:val="26"/>
          <w:szCs w:val="26"/>
        </w:rPr>
        <w:t>Setembr</w:t>
      </w:r>
      <w:r>
        <w:rPr>
          <w:rFonts w:eastAsia="Arial" w:cs="Arial" w:ascii="Arial" w:hAnsi="Arial"/>
          <w:color w:val="00000A"/>
          <w:sz w:val="26"/>
          <w:szCs w:val="26"/>
        </w:rPr>
        <w:t>o de 2021.</w:t>
      </w:r>
    </w:p>
    <w:p>
      <w:pPr>
        <w:pStyle w:val="Corpodotexto"/>
        <w:spacing w:lineRule="auto" w:line="276"/>
        <w:jc w:val="both"/>
        <w:rPr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</w:t>
      </w:r>
    </w:p>
    <w:p>
      <w:pPr>
        <w:pStyle w:val="Corpodotexto"/>
        <w:spacing w:lineRule="auto" w:line="276"/>
        <w:jc w:val="both"/>
        <w:rPr>
          <w:rFonts w:ascii="Arial" w:hAnsi="Arial" w:cs="Arial"/>
          <w:i/>
          <w:i/>
          <w:sz w:val="26"/>
          <w:szCs w:val="26"/>
        </w:rPr>
      </w:pPr>
      <w:r>
        <w:rPr/>
      </w:r>
    </w:p>
    <w:p>
      <w:pPr>
        <w:pStyle w:val="Corpodotexto"/>
        <w:spacing w:lineRule="auto" w:line="276"/>
        <w:jc w:val="both"/>
        <w:rPr/>
      </w:pPr>
      <w:r>
        <w:rPr>
          <w:rFonts w:cs="Arial" w:ascii="Arial" w:hAnsi="Arial"/>
          <w:i/>
          <w:sz w:val="26"/>
          <w:szCs w:val="26"/>
        </w:rPr>
        <w:t xml:space="preserve">                                    </w:t>
      </w:r>
    </w:p>
    <w:p>
      <w:pPr>
        <w:pStyle w:val="Corpodotexto"/>
        <w:spacing w:lineRule="auto" w:line="276"/>
        <w:jc w:val="center"/>
        <w:rPr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</w:p>
    <w:p>
      <w:pPr>
        <w:pStyle w:val="Corpodotexto"/>
        <w:spacing w:before="0" w:after="0"/>
        <w:jc w:val="center"/>
        <w:rPr>
          <w:rFonts w:ascii="Arial" w:hAnsi="Arial" w:eastAsia="SimSun" w:cs="Arial"/>
          <w:b/>
          <w:b/>
          <w:i/>
          <w:i/>
          <w:sz w:val="24"/>
          <w:szCs w:val="24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2" name="Figura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/>
      </w:pPr>
      <w:r>
        <w:rPr>
          <w:color w:val="auto"/>
          <w:sz w:val="22"/>
          <w:szCs w:val="22"/>
        </w:rPr>
        <w:t>ANEXO I -  PROJETO DE LEI Nº 106/2021</w:t>
      </w:r>
    </w:p>
    <w:p>
      <w:pPr>
        <w:pStyle w:val="Corpodotexto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0"/>
        <w:jc w:val="center"/>
        <w:rPr/>
      </w:pPr>
      <w:r>
        <w:rPr>
          <w:color w:val="auto"/>
          <w:sz w:val="22"/>
          <w:szCs w:val="22"/>
        </w:rPr>
        <w:t>Cargo: MÉDICO CLINICO GERAL</w:t>
      </w:r>
    </w:p>
    <w:p>
      <w:pPr>
        <w:pStyle w:val="Corpodotexto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center"/>
        <w:rPr/>
      </w:pPr>
      <w:r>
        <w:rPr>
          <w:rFonts w:cs="Arial" w:ascii="Arial" w:hAnsi="Arial"/>
          <w:b/>
          <w:color w:val="auto"/>
        </w:rPr>
        <w:t>ATRIBUIÇÕES:</w:t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both"/>
        <w:rPr/>
      </w:pPr>
      <w:r>
        <w:rPr>
          <w:rFonts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Síntese dos Deveres: </w:t>
      </w:r>
      <w:r>
        <w:rPr>
          <w:rFonts w:cs="Arial" w:ascii="Arial" w:hAnsi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rPr/>
      </w:pPr>
      <w:r>
        <w:rPr>
          <w:rFonts w:cs="Arial" w:ascii="Arial" w:hAnsi="Arial"/>
          <w:b/>
          <w:color w:val="auto"/>
        </w:rPr>
        <w:t>Condições de Trabalho: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  <w:tab w:val="left" w:pos="1428" w:leader="none"/>
          <w:tab w:val="left" w:pos="2148" w:leader="none"/>
          <w:tab w:val="left" w:pos="4423" w:leader="none"/>
          <w:tab w:val="left" w:pos="4538" w:leader="none"/>
          <w:tab w:val="left" w:pos="5018" w:leader="none"/>
          <w:tab w:val="left" w:pos="7853" w:leader="none"/>
        </w:tabs>
        <w:spacing w:lineRule="auto" w:line="240"/>
        <w:jc w:val="both"/>
        <w:rPr/>
      </w:pPr>
      <w:r>
        <w:rPr>
          <w:rFonts w:cs="Arial" w:ascii="Arial" w:hAnsi="Arial"/>
          <w:color w:val="auto"/>
        </w:rPr>
        <w:t>Carga Horária: 12 horas semanais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jc w:val="both"/>
        <w:rPr/>
      </w:pPr>
      <w:r>
        <w:rPr>
          <w:rFonts w:cs="Arial" w:ascii="Arial" w:hAnsi="Arial"/>
          <w:b/>
          <w:color w:val="auto"/>
        </w:rPr>
        <w:t>Requisitos para preenchimento do cargo: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  <w:rPr/>
      </w:pPr>
      <w:r>
        <w:rPr>
          <w:rFonts w:cs="Arial" w:ascii="Arial" w:hAnsi="Arial"/>
          <w:b/>
          <w:color w:val="auto"/>
        </w:rPr>
        <w:t>a)</w:t>
      </w:r>
      <w:r>
        <w:rPr>
          <w:rFonts w:cs="Arial" w:ascii="Arial" w:hAnsi="Arial"/>
          <w:color w:val="auto"/>
        </w:rPr>
        <w:t xml:space="preserve"> Idade: Mínima de 18 anos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  <w:rPr/>
      </w:pPr>
      <w:r>
        <w:rPr>
          <w:rFonts w:cs="Arial" w:ascii="Arial" w:hAnsi="Arial"/>
          <w:b/>
          <w:color w:val="auto"/>
        </w:rPr>
        <w:t>b)</w:t>
      </w:r>
      <w:r>
        <w:rPr>
          <w:rFonts w:cs="Arial" w:ascii="Arial" w:hAnsi="Arial"/>
          <w:color w:val="auto"/>
        </w:rPr>
        <w:t xml:space="preserve"> Instrução: Superior Completo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1908" w:leader="none"/>
          <w:tab w:val="left" w:pos="10913" w:leader="none"/>
        </w:tabs>
        <w:spacing w:lineRule="auto" w:line="240" w:before="0" w:after="0"/>
        <w:ind w:left="400" w:hanging="0"/>
        <w:jc w:val="both"/>
        <w:rPr/>
      </w:pPr>
      <w:r>
        <w:rPr>
          <w:rFonts w:eastAsia="Times New Roman" w:cs="Arial" w:ascii="Arial" w:hAnsi="Arial"/>
          <w:b/>
          <w:color w:val="auto"/>
        </w:rPr>
        <w:t xml:space="preserve">c) </w:t>
      </w:r>
      <w:r>
        <w:rPr>
          <w:rFonts w:eastAsia="Times New Roman" w:cs="Arial" w:ascii="Arial" w:hAnsi="Arial"/>
          <w:color w:val="auto"/>
        </w:rPr>
        <w:t xml:space="preserve">Habilitação: Específica para o exercício legal da profissão. 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Arial" w:cs="Arial"/>
          <w:b/>
          <w:b/>
          <w:bCs/>
          <w:color w:val="00000A"/>
          <w:sz w:val="26"/>
          <w:szCs w:val="26"/>
          <w:highlight w:val="white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szCs w:val="24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Body Text"/>
    <w:basedOn w:val="Normal"/>
    <w:rsid w:val="00543bb8"/>
    <w:pPr>
      <w:spacing w:lineRule="auto" w:line="288"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4767</TotalTime>
  <Application>LibreOffice/6.2.5.2$Windows_X86_64 LibreOffice_project/1ec314fa52f458adc18c4f025c545a4e8b22c159</Application>
  <Pages>3</Pages>
  <Words>776</Words>
  <Characters>4654</Characters>
  <CharactersWithSpaces>5487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2021-06-22T08:38:12Z</cp:lastPrinted>
  <dcterms:modified xsi:type="dcterms:W3CDTF">2021-09-08T10:29:41Z</dcterms:modified>
  <cp:revision>97</cp:revision>
  <dc:subject/>
  <dc:title/>
</cp:coreProperties>
</file>