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57C1C417" w14:textId="77777777" w:rsidR="004476B9" w:rsidRDefault="004476B9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04120816" w14:textId="77777777" w:rsidR="002050C4" w:rsidRPr="00A60955" w:rsidRDefault="002050C4" w:rsidP="002050C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095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>
        <w:rPr>
          <w:rFonts w:ascii="Arial" w:hAnsi="Arial" w:cs="Arial"/>
          <w:b/>
          <w:bCs/>
          <w:color w:val="auto"/>
          <w:u w:val="single"/>
        </w:rPr>
        <w:t>37</w:t>
      </w:r>
      <w:r w:rsidRPr="00A60955">
        <w:rPr>
          <w:rFonts w:ascii="Arial" w:hAnsi="Arial" w:cs="Arial"/>
          <w:b/>
          <w:bCs/>
          <w:color w:val="auto"/>
          <w:u w:val="single"/>
        </w:rPr>
        <w:t>, DE 10 DE JANEIRO DE 2025.</w:t>
      </w:r>
    </w:p>
    <w:p w14:paraId="42CCE658" w14:textId="77777777" w:rsidR="002050C4" w:rsidRPr="00A60955" w:rsidRDefault="002050C4" w:rsidP="002050C4">
      <w:pPr>
        <w:spacing w:after="0" w:line="240" w:lineRule="auto"/>
        <w:ind w:left="4536" w:right="-1"/>
        <w:jc w:val="both"/>
        <w:rPr>
          <w:rFonts w:ascii="Arial" w:hAnsi="Arial" w:cs="Arial"/>
          <w:bCs/>
        </w:rPr>
      </w:pPr>
      <w:r w:rsidRPr="00A60955">
        <w:rPr>
          <w:rFonts w:ascii="Arial" w:hAnsi="Arial" w:cs="Arial"/>
          <w:bCs/>
        </w:rPr>
        <w:t xml:space="preserve">Autoriza o Município a prestar auxílio material a famílias da Comunidade Quilombola de seu território. </w:t>
      </w:r>
    </w:p>
    <w:p w14:paraId="49AD9A35" w14:textId="77777777" w:rsidR="002050C4" w:rsidRPr="00A60955" w:rsidRDefault="002050C4" w:rsidP="002050C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401ADBC" w14:textId="77777777" w:rsidR="002050C4" w:rsidRPr="00A60955" w:rsidRDefault="002050C4" w:rsidP="002050C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Cs/>
        </w:rPr>
      </w:pPr>
      <w:r w:rsidRPr="00A60955">
        <w:rPr>
          <w:rFonts w:ascii="Arial" w:hAnsi="Arial" w:cs="Arial"/>
          <w:b/>
        </w:rPr>
        <w:t>Art. 1º</w:t>
      </w:r>
      <w:r w:rsidRPr="00A60955">
        <w:rPr>
          <w:rFonts w:ascii="Arial" w:hAnsi="Arial" w:cs="Arial"/>
        </w:rPr>
        <w:t xml:space="preserve"> A presente Lei dispõe sobre a autorização para o Município prestar auxílio material a famílias da Comunidade Quilombola de seu território. </w:t>
      </w:r>
    </w:p>
    <w:p w14:paraId="6F72CDE6" w14:textId="77777777" w:rsidR="002050C4" w:rsidRPr="00A60955" w:rsidRDefault="002050C4" w:rsidP="002050C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60955">
        <w:rPr>
          <w:rFonts w:ascii="Arial" w:hAnsi="Arial" w:cs="Arial"/>
          <w:b/>
        </w:rPr>
        <w:t xml:space="preserve">Art. 2º </w:t>
      </w:r>
      <w:r w:rsidRPr="00A60955">
        <w:rPr>
          <w:rFonts w:ascii="Arial" w:hAnsi="Arial" w:cs="Arial"/>
        </w:rPr>
        <w:t xml:space="preserve">O auxílio material a ser prestado consistirá das seguintes formas: </w:t>
      </w:r>
    </w:p>
    <w:p w14:paraId="2251F122" w14:textId="77777777" w:rsidR="002050C4" w:rsidRPr="00A60955" w:rsidRDefault="002050C4" w:rsidP="002050C4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hAnsi="Arial" w:cs="Arial"/>
          <w:b/>
          <w:bCs/>
        </w:rPr>
      </w:pPr>
      <w:r w:rsidRPr="00A60955">
        <w:rPr>
          <w:rFonts w:ascii="Arial" w:hAnsi="Arial" w:cs="Arial"/>
        </w:rPr>
        <w:t xml:space="preserve">aquisição e distribuições de material de construção para melhorias das condições de saneamento, sobretudo para melhorar a qualidade da água que consomem. </w:t>
      </w:r>
    </w:p>
    <w:p w14:paraId="3C9C7381" w14:textId="77777777" w:rsidR="002050C4" w:rsidRPr="00A60955" w:rsidRDefault="002050C4" w:rsidP="002050C4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hAnsi="Arial" w:cs="Arial"/>
          <w:b/>
          <w:bCs/>
        </w:rPr>
      </w:pPr>
      <w:r w:rsidRPr="00A60955">
        <w:rPr>
          <w:rFonts w:ascii="Arial" w:hAnsi="Arial" w:cs="Arial"/>
        </w:rPr>
        <w:t xml:space="preserve">prestação de serviços, de forma a complementar a implantação dos materiais de que trata o item I; </w:t>
      </w:r>
    </w:p>
    <w:p w14:paraId="5907E0A5" w14:textId="77777777" w:rsidR="002050C4" w:rsidRPr="00A60955" w:rsidRDefault="002050C4" w:rsidP="002050C4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hAnsi="Arial" w:cs="Arial"/>
          <w:b/>
          <w:bCs/>
        </w:rPr>
      </w:pPr>
      <w:r w:rsidRPr="00A60955">
        <w:rPr>
          <w:rFonts w:ascii="Arial" w:hAnsi="Arial" w:cs="Arial"/>
        </w:rPr>
        <w:t xml:space="preserve"> realizar pelas expensas do Município serviços técnicos de análise das águas de fontes e cacimbas que são utilizadas para abastecer as famílias;</w:t>
      </w:r>
    </w:p>
    <w:p w14:paraId="1E421068" w14:textId="77777777" w:rsidR="002050C4" w:rsidRPr="00A60955" w:rsidRDefault="002050C4" w:rsidP="002050C4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hAnsi="Arial" w:cs="Arial"/>
          <w:b/>
          <w:bCs/>
        </w:rPr>
      </w:pPr>
      <w:r w:rsidRPr="00A60955">
        <w:rPr>
          <w:rFonts w:ascii="Arial" w:hAnsi="Arial" w:cs="Arial"/>
        </w:rPr>
        <w:t xml:space="preserve"> realização de campanhas para aquisição de óculos se assim constatado a necessidade pós análise médica; </w:t>
      </w:r>
    </w:p>
    <w:p w14:paraId="677C1FEC" w14:textId="77777777" w:rsidR="002050C4" w:rsidRPr="00A60955" w:rsidRDefault="002050C4" w:rsidP="002050C4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hAnsi="Arial" w:cs="Arial"/>
          <w:b/>
          <w:bCs/>
        </w:rPr>
      </w:pPr>
      <w:r w:rsidRPr="00A60955">
        <w:rPr>
          <w:rFonts w:ascii="Arial" w:hAnsi="Arial" w:cs="Arial"/>
        </w:rPr>
        <w:t xml:space="preserve">Adquirir e distribuir as famílias produtos alimentícios e de limpeza, na forma de cestas básicas ou dos produtos disponíveis. </w:t>
      </w:r>
    </w:p>
    <w:p w14:paraId="1FE19F24" w14:textId="77777777" w:rsidR="002050C4" w:rsidRPr="00A60955" w:rsidRDefault="002050C4" w:rsidP="002050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7ECE">
        <w:rPr>
          <w:rFonts w:ascii="Arial" w:hAnsi="Arial" w:cs="Arial"/>
          <w:b/>
          <w:bCs/>
          <w:sz w:val="22"/>
          <w:szCs w:val="22"/>
        </w:rPr>
        <w:t>Parágrafo Único</w:t>
      </w:r>
      <w:r>
        <w:rPr>
          <w:rFonts w:ascii="Arial" w:hAnsi="Arial" w:cs="Arial"/>
          <w:sz w:val="22"/>
          <w:szCs w:val="22"/>
        </w:rPr>
        <w:t xml:space="preserve">: </w:t>
      </w:r>
      <w:r w:rsidRPr="00A60955">
        <w:rPr>
          <w:rFonts w:ascii="Arial" w:hAnsi="Arial" w:cs="Arial"/>
          <w:sz w:val="22"/>
          <w:szCs w:val="22"/>
        </w:rPr>
        <w:t xml:space="preserve">Havendo despesas específicas </w:t>
      </w:r>
      <w:r>
        <w:rPr>
          <w:rFonts w:ascii="Arial" w:hAnsi="Arial" w:cs="Arial"/>
          <w:sz w:val="22"/>
          <w:szCs w:val="22"/>
        </w:rPr>
        <w:t>a realizar</w:t>
      </w:r>
      <w:r w:rsidRPr="00A60955">
        <w:rPr>
          <w:rFonts w:ascii="Arial" w:hAnsi="Arial" w:cs="Arial"/>
          <w:sz w:val="22"/>
          <w:szCs w:val="22"/>
        </w:rPr>
        <w:t xml:space="preserve"> pelo Município</w:t>
      </w:r>
      <w:r>
        <w:rPr>
          <w:rFonts w:ascii="Arial" w:hAnsi="Arial" w:cs="Arial"/>
          <w:sz w:val="22"/>
          <w:szCs w:val="22"/>
        </w:rPr>
        <w:t>,</w:t>
      </w:r>
      <w:r w:rsidRPr="00A60955">
        <w:rPr>
          <w:rFonts w:ascii="Arial" w:hAnsi="Arial" w:cs="Arial"/>
          <w:sz w:val="22"/>
          <w:szCs w:val="22"/>
        </w:rPr>
        <w:t xml:space="preserve"> além das iniciativas </w:t>
      </w:r>
      <w:r>
        <w:rPr>
          <w:rFonts w:ascii="Arial" w:hAnsi="Arial" w:cs="Arial"/>
          <w:sz w:val="22"/>
          <w:szCs w:val="22"/>
        </w:rPr>
        <w:t xml:space="preserve">elencadas </w:t>
      </w:r>
      <w:r w:rsidRPr="00A60955">
        <w:rPr>
          <w:rFonts w:ascii="Arial" w:hAnsi="Arial" w:cs="Arial"/>
          <w:sz w:val="22"/>
          <w:szCs w:val="22"/>
        </w:rPr>
        <w:t>acima</w:t>
      </w:r>
      <w:r>
        <w:rPr>
          <w:rFonts w:ascii="Arial" w:hAnsi="Arial" w:cs="Arial"/>
          <w:sz w:val="22"/>
          <w:szCs w:val="22"/>
        </w:rPr>
        <w:t>,</w:t>
      </w:r>
      <w:r w:rsidRPr="00A60955">
        <w:rPr>
          <w:rFonts w:ascii="Arial" w:hAnsi="Arial" w:cs="Arial"/>
          <w:sz w:val="22"/>
          <w:szCs w:val="22"/>
        </w:rPr>
        <w:t xml:space="preserve"> para o atendimento das famílias Quilombolas, fica autorizado ao Município</w:t>
      </w:r>
      <w:r>
        <w:rPr>
          <w:rFonts w:ascii="Arial" w:hAnsi="Arial" w:cs="Arial"/>
          <w:sz w:val="22"/>
          <w:szCs w:val="22"/>
        </w:rPr>
        <w:t>,</w:t>
      </w:r>
      <w:r w:rsidRPr="00A60955">
        <w:rPr>
          <w:rFonts w:ascii="Arial" w:hAnsi="Arial" w:cs="Arial"/>
          <w:sz w:val="22"/>
          <w:szCs w:val="22"/>
        </w:rPr>
        <w:t xml:space="preserve"> se remanescer</w:t>
      </w:r>
      <w:r>
        <w:rPr>
          <w:rFonts w:ascii="Arial" w:hAnsi="Arial" w:cs="Arial"/>
          <w:sz w:val="22"/>
          <w:szCs w:val="22"/>
        </w:rPr>
        <w:t>em</w:t>
      </w:r>
      <w:r w:rsidRPr="00A60955">
        <w:rPr>
          <w:rFonts w:ascii="Arial" w:hAnsi="Arial" w:cs="Arial"/>
          <w:sz w:val="22"/>
          <w:szCs w:val="22"/>
        </w:rPr>
        <w:t xml:space="preserve"> recursos, provenientes da Fonte de Recurso: </w:t>
      </w:r>
      <w:r w:rsidRPr="00A60955">
        <w:rPr>
          <w:rFonts w:ascii="Arial" w:hAnsi="Arial" w:cs="Arial"/>
          <w:color w:val="000000"/>
          <w:sz w:val="22"/>
          <w:szCs w:val="22"/>
        </w:rPr>
        <w:t xml:space="preserve">621.00004090 – Transferências Fundo a Fundo de Recursos do SUS provenientes do Governo Estadual, especificamente vinculado ao programa </w:t>
      </w:r>
      <w:r w:rsidRPr="00A60955">
        <w:rPr>
          <w:rFonts w:ascii="Arial" w:hAnsi="Arial" w:cs="Arial"/>
          <w:sz w:val="22"/>
          <w:szCs w:val="22"/>
        </w:rPr>
        <w:t>ESF Quilombolas</w:t>
      </w:r>
      <w:r>
        <w:rPr>
          <w:rFonts w:ascii="Arial" w:hAnsi="Arial" w:cs="Arial"/>
          <w:sz w:val="22"/>
          <w:szCs w:val="22"/>
        </w:rPr>
        <w:t>, a fazer o respectivo pagamento com o recurso financeiro existente.</w:t>
      </w:r>
    </w:p>
    <w:p w14:paraId="2DA2EBF7" w14:textId="77777777" w:rsidR="002050C4" w:rsidRPr="00A60955" w:rsidRDefault="002050C4" w:rsidP="002050C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E432BEF" w14:textId="77777777" w:rsidR="002050C4" w:rsidRPr="00A60955" w:rsidRDefault="002050C4" w:rsidP="002050C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60955">
        <w:rPr>
          <w:rFonts w:ascii="Arial" w:hAnsi="Arial" w:cs="Arial"/>
          <w:b/>
          <w:bCs/>
        </w:rPr>
        <w:t>Art. 3º</w:t>
      </w:r>
      <w:r w:rsidRPr="00A60955">
        <w:rPr>
          <w:rFonts w:ascii="Arial" w:hAnsi="Arial" w:cs="Arial"/>
        </w:rPr>
        <w:t xml:space="preserve"> O atendimento às famílias da Comunidade Quilombola nas questões fixadas por esta Lei, ficará restrito ao limite dos recursos financeiros existentes na Fonte correspondente.</w:t>
      </w:r>
    </w:p>
    <w:p w14:paraId="51F95B6C" w14:textId="77777777" w:rsidR="002050C4" w:rsidRPr="00A60955" w:rsidRDefault="002050C4" w:rsidP="002050C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60955">
        <w:rPr>
          <w:rFonts w:ascii="Arial" w:hAnsi="Arial" w:cs="Arial"/>
          <w:b/>
          <w:bCs/>
        </w:rPr>
        <w:t xml:space="preserve">Art. 4º </w:t>
      </w:r>
      <w:r w:rsidRPr="00A60955">
        <w:rPr>
          <w:rFonts w:ascii="Arial" w:hAnsi="Arial" w:cs="Arial"/>
        </w:rPr>
        <w:t xml:space="preserve">As despesas decorrentes desta Lei correrão por dotações orçamentárias próprias constantes e a serem consignadas ao orçamento municipal vigente. </w:t>
      </w:r>
    </w:p>
    <w:p w14:paraId="51F20465" w14:textId="74BE6CEE" w:rsidR="00E66907" w:rsidRPr="002050C4" w:rsidRDefault="002050C4" w:rsidP="002050C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60955">
        <w:rPr>
          <w:rFonts w:ascii="Arial" w:hAnsi="Arial" w:cs="Arial"/>
          <w:b/>
          <w:bCs/>
        </w:rPr>
        <w:t xml:space="preserve">Art. 5º </w:t>
      </w:r>
      <w:r w:rsidRPr="00A60955">
        <w:rPr>
          <w:rFonts w:ascii="Arial" w:hAnsi="Arial" w:cs="Arial"/>
        </w:rPr>
        <w:t xml:space="preserve">Esta Lei entrará em vigor na data de sua publicação. </w:t>
      </w:r>
    </w:p>
    <w:p w14:paraId="289C0F33" w14:textId="634A8B91" w:rsidR="0049183D" w:rsidRPr="004476B9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4476B9">
        <w:rPr>
          <w:rFonts w:ascii="Arial" w:eastAsia="Arial" w:hAnsi="Arial" w:cs="Arial"/>
        </w:rPr>
        <w:t xml:space="preserve">Sala de Sessões, </w:t>
      </w:r>
      <w:r w:rsidR="00FC4A1C" w:rsidRPr="004476B9">
        <w:rPr>
          <w:rFonts w:ascii="Arial" w:eastAsia="Arial" w:hAnsi="Arial" w:cs="Arial"/>
        </w:rPr>
        <w:t>24</w:t>
      </w:r>
      <w:r w:rsidRPr="004476B9">
        <w:rPr>
          <w:rFonts w:ascii="Arial" w:eastAsia="Arial" w:hAnsi="Arial" w:cs="Arial"/>
        </w:rPr>
        <w:t xml:space="preserve"> de </w:t>
      </w:r>
      <w:r w:rsidR="00FC4A1C" w:rsidRPr="004476B9">
        <w:rPr>
          <w:rFonts w:ascii="Arial" w:eastAsia="Arial" w:hAnsi="Arial" w:cs="Arial"/>
        </w:rPr>
        <w:t>janeiro</w:t>
      </w:r>
      <w:r w:rsidRPr="004476B9">
        <w:rPr>
          <w:rFonts w:ascii="Arial" w:eastAsia="Arial" w:hAnsi="Arial" w:cs="Arial"/>
        </w:rPr>
        <w:t xml:space="preserve"> de 202</w:t>
      </w:r>
      <w:r w:rsidR="00FC4A1C" w:rsidRPr="004476B9">
        <w:rPr>
          <w:rFonts w:ascii="Arial" w:eastAsia="Arial" w:hAnsi="Arial" w:cs="Arial"/>
        </w:rPr>
        <w:t>5</w:t>
      </w:r>
      <w:r w:rsidRPr="004476B9">
        <w:rPr>
          <w:rFonts w:ascii="Arial" w:eastAsia="Arial" w:hAnsi="Arial" w:cs="Arial"/>
        </w:rPr>
        <w:t>.</w:t>
      </w:r>
    </w:p>
    <w:p w14:paraId="42FBC170" w14:textId="77777777" w:rsidR="0049183D" w:rsidRPr="004476B9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4476B9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Autógrafo</w:t>
      </w:r>
    </w:p>
    <w:p w14:paraId="4F604C7B" w14:textId="77777777" w:rsidR="0049183D" w:rsidRPr="004476B9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4476B9">
        <w:rPr>
          <w:rFonts w:ascii="Arial" w:hAnsi="Arial" w:cs="Arial"/>
        </w:rPr>
        <w:t xml:space="preserve">    </w:t>
      </w:r>
      <w:r w:rsidRPr="004476B9">
        <w:rPr>
          <w:rFonts w:ascii="Arial" w:hAnsi="Arial" w:cs="Arial"/>
          <w:i/>
        </w:rPr>
        <w:t>____________________________</w:t>
      </w:r>
    </w:p>
    <w:p w14:paraId="3C62F023" w14:textId="77777777" w:rsidR="0049183D" w:rsidRPr="004476B9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4476B9">
        <w:rPr>
          <w:rFonts w:ascii="Arial" w:hAnsi="Arial" w:cs="Arial"/>
          <w:b/>
        </w:rPr>
        <w:t>Adavilson</w:t>
      </w:r>
      <w:proofErr w:type="spellEnd"/>
      <w:r w:rsidRPr="004476B9">
        <w:rPr>
          <w:rFonts w:ascii="Arial" w:hAnsi="Arial" w:cs="Arial"/>
          <w:b/>
        </w:rPr>
        <w:t xml:space="preserve"> </w:t>
      </w:r>
      <w:proofErr w:type="spellStart"/>
      <w:r w:rsidRPr="004476B9">
        <w:rPr>
          <w:rFonts w:ascii="Arial" w:hAnsi="Arial" w:cs="Arial"/>
          <w:b/>
        </w:rPr>
        <w:t>Kuter</w:t>
      </w:r>
      <w:proofErr w:type="spellEnd"/>
      <w:r w:rsidRPr="004476B9">
        <w:rPr>
          <w:rFonts w:ascii="Arial" w:hAnsi="Arial" w:cs="Arial"/>
          <w:b/>
        </w:rPr>
        <w:t xml:space="preserve"> </w:t>
      </w:r>
      <w:proofErr w:type="spellStart"/>
      <w:r w:rsidRPr="004476B9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4476B9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4476B9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575922FD" w14:textId="6ED6B161" w:rsidR="0049183D" w:rsidRPr="000416F8" w:rsidRDefault="0049183D" w:rsidP="000416F8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4476B9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0416F8">
        <w:rPr>
          <w:rFonts w:ascii="Arial" w:eastAsia="Arial" w:hAnsi="Arial" w:cs="Arial"/>
          <w:shd w:val="clear" w:color="auto" w:fill="FFFFFF"/>
        </w:rPr>
        <w:t>RS</w:t>
      </w:r>
    </w:p>
    <w:p w14:paraId="11A019EE" w14:textId="77777777" w:rsidR="0049183D" w:rsidRPr="0049183D" w:rsidRDefault="0049183D" w:rsidP="0049183D"/>
    <w:p w14:paraId="10239CB5" w14:textId="77777777" w:rsidR="0049183D" w:rsidRPr="0049183D" w:rsidRDefault="0049183D" w:rsidP="0049183D"/>
    <w:p w14:paraId="7BDE7F1E" w14:textId="77777777" w:rsidR="0049183D" w:rsidRPr="0049183D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7A211AC4" w14:textId="77777777" w:rsidR="0049183D" w:rsidRPr="0049183D" w:rsidRDefault="0049183D" w:rsidP="0049183D"/>
    <w:p w14:paraId="7AED556E" w14:textId="77777777" w:rsidR="0049183D" w:rsidRPr="0049183D" w:rsidRDefault="0049183D" w:rsidP="0049183D"/>
    <w:p w14:paraId="04304C55" w14:textId="77777777" w:rsidR="0049183D" w:rsidRDefault="0049183D" w:rsidP="0049183D"/>
    <w:p w14:paraId="21109D0B" w14:textId="77777777" w:rsidR="00E558F3" w:rsidRDefault="00E558F3" w:rsidP="0049183D"/>
    <w:p w14:paraId="39B038B9" w14:textId="77777777" w:rsidR="001D4113" w:rsidRDefault="001D4113" w:rsidP="0049183D"/>
    <w:p w14:paraId="2235251C" w14:textId="77777777" w:rsidR="007A5390" w:rsidRDefault="007A5390" w:rsidP="0049183D"/>
    <w:p w14:paraId="0DB364A3" w14:textId="55149785" w:rsidR="0049183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5"/>
  </w:num>
  <w:num w:numId="4" w16cid:durableId="75053566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16F8"/>
    <w:rsid w:val="00047BDB"/>
    <w:rsid w:val="00076A15"/>
    <w:rsid w:val="00117071"/>
    <w:rsid w:val="00121574"/>
    <w:rsid w:val="00122B94"/>
    <w:rsid w:val="00124F4A"/>
    <w:rsid w:val="001426AB"/>
    <w:rsid w:val="00145608"/>
    <w:rsid w:val="0015718F"/>
    <w:rsid w:val="00185201"/>
    <w:rsid w:val="001D4113"/>
    <w:rsid w:val="002050C4"/>
    <w:rsid w:val="00281418"/>
    <w:rsid w:val="00292A69"/>
    <w:rsid w:val="002A0D7C"/>
    <w:rsid w:val="002A78B6"/>
    <w:rsid w:val="002C503C"/>
    <w:rsid w:val="002E2E4D"/>
    <w:rsid w:val="00301C04"/>
    <w:rsid w:val="003E7153"/>
    <w:rsid w:val="004476B9"/>
    <w:rsid w:val="00475D1E"/>
    <w:rsid w:val="0048669F"/>
    <w:rsid w:val="00486D68"/>
    <w:rsid w:val="0049183D"/>
    <w:rsid w:val="004931DF"/>
    <w:rsid w:val="004B3AB2"/>
    <w:rsid w:val="004E58F4"/>
    <w:rsid w:val="004F74BD"/>
    <w:rsid w:val="0050637F"/>
    <w:rsid w:val="00541C4C"/>
    <w:rsid w:val="005660E9"/>
    <w:rsid w:val="005F47AC"/>
    <w:rsid w:val="00693AEC"/>
    <w:rsid w:val="006B20FB"/>
    <w:rsid w:val="006C70F8"/>
    <w:rsid w:val="00750793"/>
    <w:rsid w:val="007A5390"/>
    <w:rsid w:val="007C2F57"/>
    <w:rsid w:val="00840C35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75593"/>
    <w:rsid w:val="009923AC"/>
    <w:rsid w:val="009975D0"/>
    <w:rsid w:val="009A39C4"/>
    <w:rsid w:val="009A5BB0"/>
    <w:rsid w:val="00A00FD5"/>
    <w:rsid w:val="00A04061"/>
    <w:rsid w:val="00A12EA8"/>
    <w:rsid w:val="00A47569"/>
    <w:rsid w:val="00A5742E"/>
    <w:rsid w:val="00AB4641"/>
    <w:rsid w:val="00AD01DF"/>
    <w:rsid w:val="00AD1665"/>
    <w:rsid w:val="00AF0B5D"/>
    <w:rsid w:val="00B961B0"/>
    <w:rsid w:val="00BA6F52"/>
    <w:rsid w:val="00BC0DD2"/>
    <w:rsid w:val="00C02581"/>
    <w:rsid w:val="00C04ADC"/>
    <w:rsid w:val="00C24952"/>
    <w:rsid w:val="00C53234"/>
    <w:rsid w:val="00CD5903"/>
    <w:rsid w:val="00D02016"/>
    <w:rsid w:val="00D6097A"/>
    <w:rsid w:val="00D73BD6"/>
    <w:rsid w:val="00D82FB6"/>
    <w:rsid w:val="00D949CF"/>
    <w:rsid w:val="00DF6AB8"/>
    <w:rsid w:val="00E14EB6"/>
    <w:rsid w:val="00E35894"/>
    <w:rsid w:val="00E558F3"/>
    <w:rsid w:val="00E66907"/>
    <w:rsid w:val="00F60BFF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31</cp:revision>
  <cp:lastPrinted>2025-01-24T15:43:00Z</cp:lastPrinted>
  <dcterms:created xsi:type="dcterms:W3CDTF">2024-04-30T11:49:00Z</dcterms:created>
  <dcterms:modified xsi:type="dcterms:W3CDTF">2025-01-24T15:44:00Z</dcterms:modified>
</cp:coreProperties>
</file>