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1600" w:right="1580" w:header="0" w:top="34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drawing>
          <wp:inline distT="0" distB="0" distL="0" distR="0">
            <wp:extent cx="839470" cy="92964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CÂMARA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MUNICIPAL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VEREADORES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ARROIO</w:t>
      </w:r>
      <w:r>
        <w:rPr>
          <w:rFonts w:ascii="Arial" w:hAnsi="Arial"/>
          <w:b/>
          <w:bCs/>
          <w:spacing w:val="-5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DO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PADRE</w:t>
      </w:r>
      <w:r>
        <w:rPr>
          <w:rFonts w:ascii="Arial" w:hAnsi="Arial"/>
          <w:b/>
          <w:bCs/>
          <w:spacing w:val="-153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ESTADO</w:t>
      </w:r>
      <w:r>
        <w:rPr>
          <w:rFonts w:ascii="Arial" w:hAnsi="Arial"/>
          <w:b/>
          <w:bCs/>
          <w:spacing w:val="-3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DO</w:t>
      </w:r>
      <w:r>
        <w:rPr>
          <w:rFonts w:ascii="Arial" w:hAnsi="Arial"/>
          <w:b/>
          <w:bCs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RIO</w:t>
      </w:r>
      <w:r>
        <w:rPr>
          <w:rFonts w:ascii="Arial" w:hAnsi="Arial"/>
          <w:b/>
          <w:bCs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GRANDE</w:t>
      </w:r>
      <w:r>
        <w:rPr>
          <w:rFonts w:ascii="Arial" w:hAnsi="Arial"/>
          <w:b/>
          <w:bCs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DO</w:t>
      </w:r>
      <w:r>
        <w:rPr>
          <w:rFonts w:ascii="Arial" w:hAnsi="Arial"/>
          <w:b/>
          <w:bCs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SUL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pacing w:val="-8"/>
          <w:sz w:val="21"/>
          <w:szCs w:val="21"/>
        </w:rPr>
        <w:t>PRIMEIRO</w:t>
      </w:r>
      <w:r>
        <w:rPr>
          <w:rFonts w:ascii="Arial" w:hAnsi="Arial"/>
          <w:b/>
          <w:bCs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TERMO</w:t>
      </w:r>
      <w:r>
        <w:rPr>
          <w:rFonts w:ascii="Arial" w:hAnsi="Arial"/>
          <w:b/>
          <w:bCs/>
          <w:spacing w:val="-14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ADITIVO</w:t>
      </w:r>
      <w:r>
        <w:rPr>
          <w:rFonts w:ascii="Arial" w:hAnsi="Arial"/>
          <w:b/>
          <w:bCs/>
          <w:spacing w:val="-14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AO</w:t>
      </w:r>
      <w:r>
        <w:rPr>
          <w:rFonts w:ascii="Arial" w:hAnsi="Arial"/>
          <w:b/>
          <w:bCs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CONTRATO</w:t>
      </w:r>
      <w:r>
        <w:rPr>
          <w:rFonts w:ascii="Arial" w:hAnsi="Arial"/>
          <w:b/>
          <w:bCs/>
          <w:spacing w:val="-7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</w:t>
      </w:r>
      <w:r>
        <w:rPr>
          <w:rFonts w:ascii="Arial" w:hAnsi="Arial"/>
          <w:b/>
          <w:bCs/>
          <w:spacing w:val="-9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PRESTAÇÃO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</w:t>
      </w:r>
      <w:r>
        <w:rPr>
          <w:rFonts w:ascii="Arial" w:hAnsi="Arial"/>
          <w:b/>
          <w:bCs/>
          <w:spacing w:val="-7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SERVIÇOS</w:t>
      </w:r>
      <w:r>
        <w:rPr>
          <w:rFonts w:ascii="Arial" w:hAnsi="Arial"/>
          <w:b/>
          <w:bCs/>
          <w:spacing w:val="-65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CONTINUADOS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LIMPEZA,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ASSEIO,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CONSERVAÇÃO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PREDIAL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E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JARDINAGEM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ind w:left="360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i/>
          <w:color w:val="auto"/>
          <w:sz w:val="21"/>
          <w:szCs w:val="21"/>
        </w:rPr>
        <w:t xml:space="preserve">      </w:t>
      </w:r>
      <w:r>
        <w:rPr>
          <w:rFonts w:cs="Arial" w:ascii="Arial" w:hAnsi="Arial"/>
          <w:i/>
          <w:color w:val="auto"/>
          <w:sz w:val="21"/>
          <w:szCs w:val="21"/>
        </w:rPr>
        <w:t>Primeiro</w:t>
      </w:r>
      <w:r>
        <w:rPr>
          <w:rFonts w:cs="Arial" w:ascii="Arial" w:hAnsi="Arial"/>
          <w:i/>
          <w:color w:val="auto"/>
          <w:sz w:val="21"/>
          <w:szCs w:val="21"/>
        </w:rPr>
        <w:t xml:space="preserve"> termo aditivo ao contrato de </w:t>
      </w:r>
      <w:r>
        <w:rPr>
          <w:rFonts w:cs="Arial" w:ascii="Arial" w:hAnsi="Arial"/>
          <w:b w:val="false"/>
          <w:bCs w:val="false"/>
          <w:i/>
          <w:iCs/>
          <w:color w:val="auto"/>
          <w:sz w:val="21"/>
          <w:szCs w:val="21"/>
        </w:rPr>
        <w:t>p</w:t>
      </w:r>
      <w:r>
        <w:rPr>
          <w:rFonts w:cs="Arial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sz w:val="21"/>
          <w:szCs w:val="21"/>
        </w:rPr>
        <w:t>restação de serviços de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val="auto"/>
          <w:spacing w:val="0"/>
          <w:sz w:val="21"/>
          <w:szCs w:val="21"/>
          <w:u w:val="none"/>
        </w:rPr>
        <w:t xml:space="preserve"> limpeza e conservação da sede da Câmara de Vereadores de Arroio do Padre</w:t>
      </w:r>
      <w:r>
        <w:rPr>
          <w:rFonts w:cs="Arial" w:ascii="Arial" w:hAnsi="Arial"/>
          <w:i/>
          <w:color w:val="auto"/>
          <w:sz w:val="21"/>
          <w:szCs w:val="21"/>
        </w:rPr>
        <w:t xml:space="preserve">, firmado em </w:t>
      </w:r>
      <w:r>
        <w:rPr>
          <w:rFonts w:cs="Arial" w:ascii="Arial" w:hAnsi="Arial"/>
          <w:i/>
          <w:color w:val="auto"/>
          <w:sz w:val="21"/>
          <w:szCs w:val="21"/>
        </w:rPr>
        <w:t>04/05/2022</w:t>
      </w:r>
      <w:r>
        <w:rPr>
          <w:rFonts w:cs="Arial" w:ascii="Arial" w:hAnsi="Arial"/>
          <w:i/>
          <w:color w:val="auto"/>
          <w:sz w:val="21"/>
          <w:szCs w:val="21"/>
        </w:rPr>
        <w:t xml:space="preserve">, entre a Câmara Municipal de Vereadores de Arroio do Padre e a empresa </w:t>
      </w:r>
      <w:r>
        <w:rPr>
          <w:rFonts w:eastAsia="Arial" w:cs="Arial" w:ascii="Arial" w:hAnsi="Arial"/>
          <w:b w:val="false"/>
          <w:bCs/>
          <w:i/>
          <w:iCs w:val="false"/>
          <w:color w:val="auto"/>
          <w:sz w:val="21"/>
          <w:szCs w:val="21"/>
          <w:lang w:val="pt-BR"/>
        </w:rPr>
        <w:t>Antônio Marcos Franca Eireli ME.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Pelo</w:t>
      </w:r>
      <w:r>
        <w:rPr>
          <w:rFonts w:ascii="Arial" w:hAnsi="Arial"/>
          <w:spacing w:val="3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presente</w:t>
      </w:r>
      <w:r>
        <w:rPr>
          <w:rFonts w:ascii="Arial" w:hAnsi="Arial"/>
          <w:spacing w:val="4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instrumento,</w:t>
      </w:r>
      <w:r>
        <w:rPr>
          <w:rFonts w:ascii="Arial" w:hAnsi="Arial"/>
          <w:spacing w:val="3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4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na</w:t>
      </w:r>
      <w:r>
        <w:rPr>
          <w:rFonts w:ascii="Arial" w:hAnsi="Arial"/>
          <w:spacing w:val="3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melhor</w:t>
      </w:r>
      <w:r>
        <w:rPr>
          <w:rFonts w:ascii="Arial" w:hAnsi="Arial"/>
          <w:spacing w:val="4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forma</w:t>
      </w:r>
      <w:r>
        <w:rPr>
          <w:rFonts w:ascii="Arial" w:hAnsi="Arial"/>
          <w:spacing w:val="4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</w:t>
      </w:r>
      <w:r>
        <w:rPr>
          <w:rFonts w:ascii="Arial" w:hAnsi="Arial"/>
          <w:spacing w:val="4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direito,</w:t>
      </w:r>
      <w:r>
        <w:rPr>
          <w:rFonts w:ascii="Arial" w:hAnsi="Arial"/>
          <w:spacing w:val="4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</w:t>
      </w:r>
      <w:r>
        <w:rPr>
          <w:rFonts w:ascii="Arial" w:hAnsi="Arial"/>
          <w:spacing w:val="3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um</w:t>
      </w:r>
      <w:r>
        <w:rPr>
          <w:rFonts w:ascii="Arial" w:hAnsi="Arial"/>
          <w:spacing w:val="3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lado,</w:t>
      </w:r>
      <w:r>
        <w:rPr>
          <w:rFonts w:ascii="Arial" w:hAnsi="Arial"/>
          <w:spacing w:val="-6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doravante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designada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simplesmente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CONTRATANTE:</w:t>
      </w:r>
      <w:r>
        <w:rPr>
          <w:rFonts w:ascii="Arial" w:hAnsi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CÂMARA</w:t>
      </w:r>
      <w:r>
        <w:rPr>
          <w:rFonts w:ascii="Arial" w:hAnsi="Arial"/>
          <w:b/>
          <w:bCs/>
          <w:spacing w:val="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MUNICIPAL</w:t>
      </w:r>
      <w:r>
        <w:rPr>
          <w:rFonts w:ascii="Arial" w:hAnsi="Arial"/>
          <w:b/>
          <w:bCs/>
          <w:spacing w:val="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</w:t>
      </w:r>
      <w:r>
        <w:rPr>
          <w:rFonts w:ascii="Arial" w:hAnsi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VEREADORES</w:t>
      </w:r>
      <w:r>
        <w:rPr>
          <w:rFonts w:ascii="Arial" w:hAnsi="Arial"/>
          <w:b/>
          <w:bCs/>
          <w:spacing w:val="8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 ARROIO</w:t>
      </w:r>
      <w:r>
        <w:rPr>
          <w:rFonts w:ascii="Arial" w:hAnsi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DO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PADRE</w:t>
      </w:r>
      <w:r>
        <w:rPr>
          <w:rFonts w:ascii="Arial" w:hAnsi="Arial"/>
          <w:sz w:val="21"/>
          <w:szCs w:val="21"/>
        </w:rPr>
        <w:t>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com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sede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na Av.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Dezessete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 Abril,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nº.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347,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Centro, Arroio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Padre/RS,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inscrita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CNPJ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sob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nº.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04.329.826/0001-50,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neste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ato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representado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pelo seu Presidente,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Senhor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Rui Carlos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Peter,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e,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outro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lado,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seguir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denominada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CONTRATADA: ANTÔNIO MARCOS FRANCA EIRELI ME</w:t>
      </w:r>
      <w:r>
        <w:rPr>
          <w:rFonts w:ascii="Arial" w:hAnsi="Arial"/>
          <w:sz w:val="21"/>
          <w:szCs w:val="21"/>
        </w:rPr>
        <w:t>, inscrito no CNPJ sob o n° 03.871.684/0001-95, localizado na cidade de Pelotas/RS, representado por seu representante legal Sr. Antônio Marcos França.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têm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entre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si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justo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avençado,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celebram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presente</w:t>
      </w:r>
      <w:r>
        <w:rPr>
          <w:rFonts w:ascii="Arial" w:hAnsi="Arial"/>
          <w:spacing w:val="-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Termo</w:t>
      </w:r>
      <w:r>
        <w:rPr>
          <w:rFonts w:ascii="Arial" w:hAnsi="Arial"/>
          <w:spacing w:val="-16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Aditivo</w:t>
      </w:r>
      <w:r>
        <w:rPr>
          <w:rFonts w:ascii="Arial" w:hAnsi="Arial"/>
          <w:spacing w:val="-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ao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Contrato</w:t>
      </w:r>
      <w:r>
        <w:rPr>
          <w:rFonts w:ascii="Arial" w:hAnsi="Arial"/>
          <w:spacing w:val="-6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 prestação de serviços continuados de limpeza, asseio, conservação predial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jardinagem,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visando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obtenção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salubridade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higiene,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com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disponibilização de mão de obra, no prédio da Câmara Municipal de Arroio do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Padre, por mais um período, em conformidade com o art. 57, inciso II da Lei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8.666/93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e, de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acordo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com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as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seguintes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cláusulas: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CLÁUSULA</w:t>
      </w:r>
      <w:r>
        <w:rPr>
          <w:rFonts w:ascii="Arial" w:hAnsi="Arial"/>
          <w:b/>
          <w:bCs/>
          <w:spacing w:val="-13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PRIMEIRA</w:t>
      </w:r>
      <w:r>
        <w:rPr>
          <w:rFonts w:ascii="Arial" w:hAnsi="Arial"/>
          <w:b/>
          <w:bCs/>
          <w:spacing w:val="-11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-</w:t>
      </w:r>
      <w:r>
        <w:rPr>
          <w:rFonts w:ascii="Arial" w:hAnsi="Arial"/>
          <w:b/>
          <w:bCs/>
          <w:spacing w:val="-4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DO</w:t>
      </w:r>
      <w:r>
        <w:rPr>
          <w:rFonts w:ascii="Arial" w:hAnsi="Arial"/>
          <w:b/>
          <w:bCs/>
          <w:spacing w:val="-4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OBJETO: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 presente termo aditivo tem por objeto a prorrogação da vigência do Contrato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de </w:t>
      </w:r>
      <w:r>
        <w:rPr>
          <w:rFonts w:ascii="Arial" w:hAnsi="Arial"/>
          <w:sz w:val="21"/>
          <w:szCs w:val="21"/>
        </w:rPr>
        <w:t>prestação de serviços continuados de limpeza, asseio, conservação predial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e jardinagem, com vencimento em </w:t>
      </w:r>
      <w:r>
        <w:rPr>
          <w:rFonts w:ascii="Arial" w:hAnsi="Arial"/>
          <w:sz w:val="21"/>
          <w:szCs w:val="21"/>
        </w:rPr>
        <w:t>03/05/2022</w:t>
      </w:r>
      <w:r>
        <w:rPr>
          <w:rFonts w:ascii="Arial" w:hAnsi="Arial"/>
          <w:sz w:val="21"/>
          <w:szCs w:val="21"/>
        </w:rPr>
        <w:t>, conforme autoriza a cláusula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2.1, do contrato atualmente vigente e ainda alterar a cláusula sexta do Contrato</w:t>
      </w:r>
      <w:r>
        <w:rPr>
          <w:rFonts w:ascii="Arial" w:hAnsi="Arial"/>
          <w:spacing w:val="-6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originário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que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trata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reajuste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preço.</w:t>
      </w:r>
    </w:p>
    <w:p>
      <w:pPr>
        <w:pStyle w:val="Corpodetex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Assim em decorrência do presente aditivo de prazo de vigência, reajuste e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revisão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contratual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ficam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modificadas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a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partir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da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assinatura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do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presente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instrumentos as seguintes cláusulas e condições constantes no instrumento</w:t>
      </w:r>
      <w:r>
        <w:rPr>
          <w:rFonts w:ascii="Arial" w:hAnsi="Arial"/>
          <w:b w:val="false"/>
          <w:bCs w:val="false"/>
          <w:spacing w:val="1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contratual</w:t>
      </w:r>
      <w:r>
        <w:rPr>
          <w:rFonts w:ascii="Arial" w:hAnsi="Arial"/>
          <w:b w:val="false"/>
          <w:bCs w:val="false"/>
          <w:spacing w:val="-2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primitivo.</w:t>
      </w:r>
    </w:p>
    <w:p>
      <w:pPr>
        <w:pStyle w:val="Normal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CLÁUSULA</w:t>
      </w:r>
      <w:r>
        <w:rPr>
          <w:rFonts w:ascii="Arial" w:hAnsi="Arial"/>
          <w:b/>
          <w:bCs/>
          <w:spacing w:val="-13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SEGUNDA</w:t>
      </w:r>
      <w:r>
        <w:rPr>
          <w:rFonts w:ascii="Arial" w:hAnsi="Arial"/>
          <w:b/>
          <w:bCs/>
          <w:spacing w:val="-14"/>
          <w:sz w:val="21"/>
          <w:szCs w:val="21"/>
        </w:rPr>
        <w:t xml:space="preserve"> –</w:t>
      </w:r>
      <w:r>
        <w:rPr>
          <w:rFonts w:ascii="Arial" w:hAnsi="Arial"/>
          <w:b/>
          <w:bCs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spacing w:val="-2"/>
          <w:sz w:val="21"/>
          <w:szCs w:val="21"/>
        </w:rPr>
        <w:t>DA PRORROGAÇÃO</w:t>
      </w:r>
      <w:r>
        <w:rPr>
          <w:rFonts w:ascii="Arial" w:hAnsi="Arial"/>
          <w:b/>
          <w:bCs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Pelo presente termo aditivo, fica prorrogada a vigência do Contrato originário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passando a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vigorar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por mais 12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(doze)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meses,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partir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dia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pacing w:val="-2"/>
          <w:sz w:val="21"/>
          <w:szCs w:val="21"/>
        </w:rPr>
        <w:t>04</w:t>
      </w:r>
      <w:r>
        <w:rPr>
          <w:rFonts w:ascii="Arial" w:hAnsi="Arial"/>
          <w:sz w:val="21"/>
          <w:szCs w:val="21"/>
        </w:rPr>
        <w:t>/05/20</w:t>
      </w:r>
      <w:r>
        <w:rPr>
          <w:rFonts w:ascii="Arial" w:hAnsi="Arial"/>
          <w:sz w:val="21"/>
          <w:szCs w:val="21"/>
        </w:rPr>
        <w:t>22</w:t>
      </w:r>
      <w:r>
        <w:rPr>
          <w:rFonts w:ascii="Arial" w:hAnsi="Arial"/>
          <w:sz w:val="21"/>
          <w:szCs w:val="21"/>
        </w:rPr>
        <w:t>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CLÁUSULA</w:t>
      </w:r>
      <w:r>
        <w:rPr>
          <w:rFonts w:ascii="Arial" w:hAnsi="Arial"/>
          <w:b/>
          <w:bCs/>
          <w:spacing w:val="-16"/>
          <w:sz w:val="21"/>
          <w:szCs w:val="21"/>
        </w:rPr>
        <w:t xml:space="preserve"> </w:t>
      </w:r>
      <w:r>
        <w:rPr>
          <w:rFonts w:ascii="Arial" w:hAnsi="Arial"/>
          <w:b/>
          <w:bCs/>
          <w:spacing w:val="-16"/>
          <w:sz w:val="21"/>
          <w:szCs w:val="21"/>
        </w:rPr>
        <w:t>TERCEIRA</w:t>
      </w:r>
      <w:r>
        <w:rPr>
          <w:rFonts w:ascii="Arial" w:hAnsi="Arial"/>
          <w:b/>
          <w:bCs/>
          <w:sz w:val="21"/>
          <w:szCs w:val="21"/>
        </w:rPr>
        <w:t>-</w:t>
      </w:r>
      <w:r>
        <w:rPr>
          <w:rFonts w:ascii="Arial" w:hAnsi="Arial"/>
          <w:b/>
          <w:bCs/>
          <w:spacing w:val="-9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DO</w:t>
      </w:r>
      <w:r>
        <w:rPr>
          <w:rFonts w:ascii="Arial" w:hAnsi="Arial"/>
          <w:b/>
          <w:bCs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PREÇO: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Fica acrescido o reajuste de </w:t>
      </w:r>
      <w:r>
        <w:rPr>
          <w:rFonts w:ascii="Arial" w:hAnsi="Arial"/>
          <w:sz w:val="21"/>
          <w:szCs w:val="21"/>
        </w:rPr>
        <w:t>10,90</w:t>
      </w:r>
      <w:r>
        <w:rPr>
          <w:rFonts w:ascii="Arial" w:hAnsi="Arial"/>
          <w:sz w:val="21"/>
          <w:szCs w:val="21"/>
        </w:rPr>
        <w:t xml:space="preserve">%, no valor de R$ </w:t>
      </w:r>
      <w:r>
        <w:rPr>
          <w:rFonts w:ascii="Arial" w:hAnsi="Arial"/>
          <w:sz w:val="21"/>
          <w:szCs w:val="21"/>
        </w:rPr>
        <w:t>389,23</w:t>
      </w:r>
      <w:r>
        <w:rPr>
          <w:rFonts w:ascii="Arial" w:hAnsi="Arial"/>
          <w:sz w:val="21"/>
          <w:szCs w:val="21"/>
        </w:rPr>
        <w:t xml:space="preserve"> (</w:t>
      </w:r>
      <w:r>
        <w:rPr>
          <w:rFonts w:ascii="Arial" w:hAnsi="Arial"/>
          <w:sz w:val="21"/>
          <w:szCs w:val="21"/>
        </w:rPr>
        <w:t>trezentos e oitenta e nove reiais com vinte e três centavos</w:t>
      </w:r>
      <w:r>
        <w:rPr>
          <w:rFonts w:ascii="Arial" w:hAnsi="Arial"/>
          <w:sz w:val="21"/>
          <w:szCs w:val="21"/>
        </w:rPr>
        <w:t>) mensais, que corresponde ao reajuste da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Convenção Coletiva de Trabalho, desde o dia 01 de janeiro de 20</w:t>
      </w:r>
      <w:r>
        <w:rPr>
          <w:rFonts w:ascii="Arial" w:hAnsi="Arial"/>
          <w:sz w:val="21"/>
          <w:szCs w:val="21"/>
        </w:rPr>
        <w:t>22</w:t>
      </w:r>
      <w:r>
        <w:rPr>
          <w:rFonts w:ascii="Arial" w:hAnsi="Arial"/>
          <w:sz w:val="21"/>
          <w:szCs w:val="21"/>
        </w:rPr>
        <w:t>. O valor a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ser pago mensalmente passará a ser de R$ 3.</w:t>
      </w:r>
      <w:r>
        <w:rPr>
          <w:rFonts w:ascii="Arial" w:hAnsi="Arial"/>
          <w:sz w:val="21"/>
          <w:szCs w:val="21"/>
        </w:rPr>
        <w:t>960,32 (três mil novecentos e sessenta reais com trinta e dois centavos</w:t>
      </w:r>
      <w:r>
        <w:rPr>
          <w:rFonts w:ascii="Arial" w:hAnsi="Arial"/>
          <w:sz w:val="21"/>
          <w:szCs w:val="21"/>
        </w:rPr>
        <w:t>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CLÁUSULA</w:t>
      </w:r>
      <w:r>
        <w:rPr>
          <w:rFonts w:ascii="Arial" w:hAnsi="Arial"/>
          <w:b/>
          <w:bCs/>
          <w:spacing w:val="-15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Q</w:t>
      </w:r>
      <w:r>
        <w:rPr>
          <w:rFonts w:ascii="Arial" w:hAnsi="Arial"/>
          <w:b/>
          <w:bCs/>
          <w:sz w:val="21"/>
          <w:szCs w:val="21"/>
        </w:rPr>
        <w:t>UARTA</w:t>
      </w:r>
      <w:r>
        <w:rPr>
          <w:rFonts w:ascii="Arial" w:hAnsi="Arial"/>
          <w:b/>
          <w:bCs/>
          <w:spacing w:val="-4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-</w:t>
      </w:r>
      <w:r>
        <w:rPr>
          <w:rFonts w:ascii="Arial" w:hAnsi="Arial"/>
          <w:b/>
          <w:bCs/>
          <w:spacing w:val="-6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DAS</w:t>
      </w:r>
      <w:r>
        <w:rPr>
          <w:rFonts w:ascii="Arial" w:hAnsi="Arial"/>
          <w:b/>
          <w:bCs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DEMAIS</w:t>
      </w:r>
      <w:r>
        <w:rPr>
          <w:rFonts w:ascii="Arial" w:hAnsi="Arial"/>
          <w:b/>
          <w:bCs/>
          <w:spacing w:val="-8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CLÁUSULAS: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Ficam ratificadas as demais cláusulas e condições estabelecidas no contrato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inicial,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firmado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entre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as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partes.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E, para firmeza e validade do que foi pactuado, lavrou-se o presente termo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aditivo em 02 (duas) vias de igual teor e forma, para que surtam um só efeito,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as quais, depois de lidas, são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assinadas pelos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representantes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das partes,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CONTRATANTE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CONTRATADA,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pelas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testemunhas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abaixo.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Arroio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Padre,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pacing w:val="-2"/>
          <w:sz w:val="21"/>
          <w:szCs w:val="21"/>
        </w:rPr>
        <w:t>16 de maio de 2022</w:t>
      </w:r>
      <w:r>
        <w:rPr>
          <w:rFonts w:ascii="Arial" w:hAnsi="Arial"/>
          <w:sz w:val="21"/>
          <w:szCs w:val="21"/>
        </w:rPr>
        <w:t>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rPr>
          <w:rFonts w:ascii="Arial" w:hAnsi="Arial"/>
          <w:sz w:val="21"/>
          <w:szCs w:val="21"/>
        </w:rPr>
      </w:pPr>
      <w:bookmarkStart w:id="0" w:name="__UnoMark__664_614786537"/>
      <w:bookmarkStart w:id="1" w:name="__UnoMark__664_614786537"/>
      <w:bookmarkEnd w:id="1"/>
      <w:r>
        <w:rPr>
          <w:rFonts w:ascii="Arial" w:hAnsi="Arial"/>
          <w:sz w:val="21"/>
          <w:szCs w:val="21"/>
        </w:rPr>
      </w:r>
    </w:p>
    <w:p>
      <w:pPr>
        <w:pStyle w:val="Corpodetex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spacing w:before="3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2564130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9.15pt" to="287pt,19.1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3879215</wp:posOffset>
                </wp:positionH>
                <wp:positionV relativeFrom="paragraph">
                  <wp:posOffset>243205</wp:posOffset>
                </wp:positionV>
                <wp:extent cx="256413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45pt,19.15pt" to="507.25pt,19.1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4298" w:leader="none"/>
        </w:tabs>
        <w:spacing w:lineRule="exact" w:line="216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sz w:val="21"/>
          <w:szCs w:val="21"/>
        </w:rPr>
      </w:pPr>
      <w:r>
        <w:rPr>
          <w:rFonts w:ascii="Arial" w:hAnsi="Arial"/>
          <w:b/>
          <w:i w:val="false"/>
          <w:iCs w:val="false"/>
          <w:sz w:val="21"/>
          <w:szCs w:val="21"/>
        </w:rPr>
        <w:t>Jodele Vahl Schlesener</w:t>
      </w:r>
      <w:r>
        <w:rPr>
          <w:rFonts w:ascii="Arial" w:hAnsi="Arial"/>
          <w:b/>
          <w:i w:val="false"/>
          <w:iCs w:val="false"/>
          <w:sz w:val="21"/>
          <w:szCs w:val="21"/>
        </w:rPr>
        <w:tab/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12"/>
          <w:sz w:val="21"/>
          <w:szCs w:val="21"/>
          <w:shd w:fill="auto" w:val="clear"/>
        </w:rPr>
        <w:t>Antônio Marcos França</w:t>
      </w:r>
    </w:p>
    <w:p>
      <w:pPr>
        <w:pStyle w:val="Normal"/>
        <w:tabs>
          <w:tab w:val="left" w:pos="5302" w:leader="none"/>
          <w:tab w:val="left" w:pos="5490" w:leader="none"/>
        </w:tabs>
        <w:spacing w:before="0" w:after="0"/>
        <w:ind w:left="1096" w:right="875" w:hanging="760"/>
        <w:jc w:val="left"/>
        <w:rPr>
          <w:rFonts w:ascii="Arial" w:hAnsi="Arial"/>
          <w:i w:val="false"/>
          <w:i w:val="false"/>
          <w:iCs w:val="false"/>
          <w:sz w:val="21"/>
          <w:szCs w:val="21"/>
        </w:rPr>
      </w:pPr>
      <w:r>
        <w:rPr>
          <w:rFonts w:ascii="Arial" w:hAnsi="Arial"/>
          <w:i w:val="false"/>
          <w:iCs w:val="false"/>
          <w:sz w:val="21"/>
          <w:szCs w:val="21"/>
        </w:rPr>
        <w:t>Presidente</w:t>
      </w:r>
      <w:r>
        <w:rPr>
          <w:rFonts w:ascii="Arial" w:hAnsi="Arial"/>
          <w:i w:val="false"/>
          <w:iCs w:val="false"/>
          <w:spacing w:val="-3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da</w:t>
      </w:r>
      <w:r>
        <w:rPr>
          <w:rFonts w:ascii="Arial" w:hAnsi="Arial"/>
          <w:i w:val="false"/>
          <w:iCs w:val="false"/>
          <w:spacing w:val="-4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Câmara</w:t>
      </w:r>
      <w:r>
        <w:rPr>
          <w:rFonts w:ascii="Arial" w:hAnsi="Arial"/>
          <w:i w:val="false"/>
          <w:iCs w:val="false"/>
          <w:spacing w:val="-5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de</w:t>
      </w:r>
      <w:r>
        <w:rPr>
          <w:rFonts w:ascii="Arial" w:hAnsi="Arial"/>
          <w:i w:val="false"/>
          <w:iCs w:val="false"/>
          <w:spacing w:val="-4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Vereadores</w:t>
        <w:tab/>
        <w:tab/>
      </w:r>
      <w:r>
        <w:rPr>
          <w:rFonts w:ascii="Arial" w:hAnsi="Arial"/>
          <w:i w:val="false"/>
          <w:iCs w:val="false"/>
          <w:sz w:val="21"/>
          <w:szCs w:val="21"/>
        </w:rPr>
        <w:t>Representante Legal</w:t>
      </w:r>
      <w:r>
        <w:rPr>
          <w:rFonts w:ascii="Arial" w:hAnsi="Arial"/>
          <w:i w:val="false"/>
          <w:iCs w:val="false"/>
          <w:spacing w:val="1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Arroio</w:t>
      </w:r>
      <w:r>
        <w:rPr>
          <w:rFonts w:ascii="Arial" w:hAnsi="Arial"/>
          <w:i w:val="false"/>
          <w:iCs w:val="false"/>
          <w:spacing w:val="-2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do</w:t>
      </w:r>
      <w:r>
        <w:rPr>
          <w:rFonts w:ascii="Arial" w:hAnsi="Arial"/>
          <w:i w:val="false"/>
          <w:iCs w:val="false"/>
          <w:spacing w:val="-2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Padre –</w:t>
      </w:r>
      <w:r>
        <w:rPr>
          <w:rFonts w:ascii="Arial" w:hAnsi="Arial"/>
          <w:i w:val="false"/>
          <w:iCs w:val="false"/>
          <w:spacing w:val="-4"/>
          <w:sz w:val="21"/>
          <w:szCs w:val="21"/>
        </w:rPr>
        <w:t xml:space="preserve"> </w:t>
      </w:r>
      <w:r>
        <w:rPr>
          <w:rFonts w:ascii="Arial" w:hAnsi="Arial"/>
          <w:i w:val="false"/>
          <w:iCs w:val="false"/>
          <w:sz w:val="21"/>
          <w:szCs w:val="21"/>
        </w:rPr>
        <w:t>RS</w:t>
        <w:tab/>
        <w:t xml:space="preserve">             </w:t>
      </w:r>
      <w:r>
        <w:rPr>
          <w:rFonts w:ascii="Arial" w:hAnsi="Arial"/>
          <w:i w:val="false"/>
          <w:iCs w:val="false"/>
          <w:spacing w:val="-1"/>
          <w:sz w:val="21"/>
          <w:szCs w:val="21"/>
        </w:rPr>
        <w:t>Sul Serv</w:t>
      </w:r>
      <w:r>
        <w:rPr>
          <w:rFonts w:ascii="Arial" w:hAnsi="Arial"/>
          <w:i w:val="false"/>
          <w:iCs w:val="false"/>
          <w:spacing w:val="-9"/>
          <w:sz w:val="21"/>
          <w:szCs w:val="21"/>
        </w:rPr>
        <w:t xml:space="preserve"> </w:t>
      </w:r>
    </w:p>
    <w:p>
      <w:pPr>
        <w:pStyle w:val="Corpodetex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texto"/>
        <w:spacing w:before="1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1082040</wp:posOffset>
                </wp:positionH>
                <wp:positionV relativeFrom="paragraph">
                  <wp:posOffset>212090</wp:posOffset>
                </wp:positionV>
                <wp:extent cx="2564130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6.7pt" to="287pt,16.7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3879215</wp:posOffset>
                </wp:positionH>
                <wp:positionV relativeFrom="paragraph">
                  <wp:posOffset>212090</wp:posOffset>
                </wp:positionV>
                <wp:extent cx="256413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45pt,16.7pt" to="507.25pt,16.7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4433" w:leader="none"/>
        </w:tabs>
        <w:spacing w:lineRule="exact" w:line="217" w:before="0" w:after="0"/>
        <w:ind w:left="0" w:right="165" w:hanging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i/>
          <w:sz w:val="21"/>
          <w:szCs w:val="21"/>
        </w:rPr>
        <w:t>Testemunha</w:t>
        <w:tab/>
        <w:t>Testemunha</w:t>
      </w:r>
    </w:p>
    <w:sectPr>
      <w:type w:val="nextPage"/>
      <w:pgSz w:w="11906" w:h="16838"/>
      <w:pgMar w:left="1600" w:right="1580" w:header="0" w:top="1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4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Arial" w:cs="Arial"/>
      <w:b/>
      <w:bCs/>
      <w:spacing w:val="-1"/>
      <w:w w:val="100"/>
      <w:sz w:val="24"/>
      <w:szCs w:val="24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43" w:after="0"/>
      <w:ind w:left="2250" w:right="0" w:hanging="1716"/>
    </w:pPr>
    <w:rPr>
      <w:rFonts w:ascii="Courier New" w:hAnsi="Courier New" w:eastAsia="Courier New" w:cs="Courier New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04" w:right="121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LibreOffice/5.4.5.1$Windows_X86_64 LibreOffice_project/79c9829dd5d8054ec39a82dc51cd9eff340dbee8</Application>
  <Pages>3</Pages>
  <Words>517</Words>
  <Characters>2774</Characters>
  <CharactersWithSpaces>3298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2022-06-08T11:55:49Z</dcterms:created>
  <dc:creator>WinXP</dc:creator>
  <dc:description/>
  <dc:language>pt-BR</dc:language>
  <cp:lastModifiedBy/>
  <cp:lastPrinted>2022-06-08T09:33:48Z</cp:lastPrinted>
  <dcterms:modified xsi:type="dcterms:W3CDTF">2022-06-08T09:33:51Z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2017-05-08T00:00:00Z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